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eadb31e29cdfabb2f05f135a248e59f62700c"/>
    <w:p>
      <w:pPr>
        <w:pBdr>
          <w:bottom w:val="single" w:sz="12" w:space="6" w:color="8B1E2D"/>
        </w:pBdr>
        <w:pStyle w:val="Heading1"/>
        <w:keepNext/>
        <w:keepLines/>
      </w:pPr>
      <w:r>
        <w:t xml:space="preserve">Приказ об уточнении учебной нагрузки на 2026/2027 учебный год</w:t>
      </w:r>
    </w:p>
    <w:p>
      <w:pPr>
        <w:pStyle w:val="FirstParagraph"/>
        <w:ind w:firstLine="0"/>
        <w:jc w:val="left"/>
      </w:pPr>
      <w:r>
        <w:t xml:space="preserve">[полное наименование образовательной организации]</w:t>
      </w:r>
    </w:p>
    <w:p>
      <w:pPr>
        <w:pStyle w:val="BodyText"/>
        <w:ind w:firstLine="0"/>
        <w:jc w:val="left"/>
      </w:pPr>
      <w:r>
        <w:t xml:space="preserve">ПРИКАЗ</w:t>
      </w:r>
    </w:p>
    <w:p>
      <w:pPr>
        <w:pStyle w:val="BodyText"/>
        <w:ind w:firstLine="0"/>
        <w:jc w:val="left"/>
      </w:pPr>
      <w:r>
        <w:t xml:space="preserve">от «[дата]» ______________ 2026 г. № [номер]</w:t>
      </w:r>
    </w:p>
    <w:p>
      <w:pPr>
        <w:pStyle w:val="BodyText"/>
        <w:ind w:firstLine="0"/>
        <w:jc w:val="left"/>
      </w:pPr>
      <w:r>
        <w:rPr>
          <w:bCs/>
          <w:b/>
        </w:rPr>
        <w:t xml:space="preserve">Об уточнении учебной нагрузки педагогических работников на 2026/2027 учебный год</w:t>
      </w:r>
    </w:p>
    <w:p>
      <w:pPr>
        <w:pStyle w:val="BodyText"/>
      </w:pPr>
      <w:r>
        <w:t xml:space="preserve">В связи с завершением комплектования классов и уточнением количества обучающихся на начало 2026/2027 учебного года, в соответствии со статьёй 333 Трудового кодекса Российской Федерации и Порядком определения учебной нагрузки педагогических работников, оговариваемой в трудовом договоре, утверждённым приказом Министерства просвещения Российской Федерации от 04.04.2025 № 269,</w:t>
      </w:r>
    </w:p>
    <w:p>
      <w:pPr>
        <w:pStyle w:val="BodyText"/>
      </w:pPr>
      <w:r>
        <w:t xml:space="preserve">ПРИКАЗЫВАЮ:</w:t>
      </w:r>
    </w:p>
    <w:p>
      <w:pPr>
        <w:numPr>
          <w:ilvl w:val="0"/>
          <w:numId w:val="1001"/>
        </w:numPr>
      </w:pPr>
      <w:r>
        <w:t xml:space="preserve">Установить с «[дата]» 2026 года уточнённый объём учебной нагрузки педагогических работников согласно приложению № 1 к настоящему приказу.</w:t>
      </w:r>
    </w:p>
    <w:p>
      <w:pPr>
        <w:numPr>
          <w:ilvl w:val="0"/>
          <w:numId w:val="1001"/>
        </w:numPr>
        <w:ind w:firstLine="0"/>
        <w:jc w:val="left"/>
      </w:pPr>
      <w:r>
        <w:t xml:space="preserve">[Должность, Ф.И.О. ответственного за кадровую работу] в срок до «[дата]» подготовить и представить на подпись дополнительные соглашения к трудовым договорам педагогических работников, объём учебной нагрузки которых изменяется по сравнению с установленным на начало учебного года.</w:t>
      </w:r>
    </w:p>
    <w:p>
      <w:pPr>
        <w:numPr>
          <w:ilvl w:val="0"/>
          <w:numId w:val="1001"/>
        </w:numPr>
        <w:ind w:firstLine="0"/>
        <w:jc w:val="left"/>
      </w:pPr>
      <w:r>
        <w:t xml:space="preserve">[Должность, Ф.И.О. ответственного] ознакомить педагогических работников с настоящим приказом под подпись.</w:t>
      </w:r>
    </w:p>
    <w:p>
      <w:pPr>
        <w:numPr>
          <w:ilvl w:val="0"/>
          <w:numId w:val="1001"/>
        </w:numPr>
        <w:ind w:firstLine="0"/>
        <w:jc w:val="left"/>
      </w:pPr>
      <w:r>
        <w:t xml:space="preserve">Заместителю директора по учебно-воспитательной работе [Ф.И.О.] привести расписание учебных занятий в соответствие с уточнённым объёмом нагрузки в срок до «[дата]».</w:t>
      </w:r>
    </w:p>
    <w:p>
      <w:pPr>
        <w:numPr>
          <w:ilvl w:val="0"/>
          <w:numId w:val="1001"/>
        </w:numPr>
      </w:pPr>
      <w:r>
        <w:t xml:space="preserve">Контроль исполнения приказа оставляю за собой / возложить на [должность, Ф.И.О.].</w:t>
      </w:r>
    </w:p>
    <w:p>
      <w:pPr>
        <w:pStyle w:val="FirstParagraph"/>
        <w:ind w:firstLine="0"/>
        <w:jc w:val="left"/>
      </w:pPr>
      <w:r>
        <w:t xml:space="preserve">Директор [полное наименование образовательной организации]</w:t>
      </w:r>
      <w:r>
        <w:t xml:space="preserve"> </w:t>
      </w:r>
      <w:r>
        <w:t xml:space="preserve">_________________ / [Ф.И.О.] /</w:t>
      </w:r>
    </w:p>
    <w:p>
      <w:pPr>
        <w:pStyle w:val="BodyText"/>
        <w:ind w:firstLine="0"/>
        <w:jc w:val="left"/>
      </w:pPr>
      <w:r>
        <w:t xml:space="preserve">С приказом ознакомлены: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jc w:val="left"/>
        <w:sectPr>
          <w:headerReference r:id="rId9" w:type="default"/>
          <w:headerReference r:id="rId10" w:type="first"/>
          <w:pgSz w:h="16838" w:w="11906"/>
          <w:pgMar w:bottom="1134" w:footer="680" w:gutter="0" w:header="680" w:left="1701" w:right="567" w:top="1134"/>
          <w:titlePg/>
          <w:docGrid w:linePitch="360"/>
        </w:sectPr>
      </w:pPr>
      <w:r>
        <w:pict>
          <v:rect style="width:0;height:1.5pt" o:hralign="center" o:hrstd="t" o:hr="t"/>
        </w:pict>
      </w:r>
    </w:p>
    <w:p>
      <w:pPr>
        <w:pStyle w:val="FirstParagraph"/>
        <w:pageBreakBefore/>
        <w:ind w:firstLine="0"/>
        <w:jc w:val="right"/>
      </w:pPr>
      <w:r>
        <w:rPr>
          <w:i w:val="0"/>
          <w:iCs w:val="0"/>
        </w:rPr>
        <w:t xml:space="preserve">Приложение № 1</w:t>
      </w:r>
      <w:r>
        <w:br/>
      </w:r>
      <w:r>
        <w:rPr>
          <w:i w:val="0"/>
          <w:iCs w:val="0"/>
        </w:rPr>
        <w:t xml:space="preserve">к приказу от «[дата]» ______________ 2026 г. № [номер]</w:t>
      </w:r>
      <w:r>
        <w:br/>
      </w:r>
      <w:r>
        <w:rPr>
          <w:b/>
          <w:bCs/>
          <w:i w:val="0"/>
          <w:iCs w:val="0"/>
        </w:rPr>
        <w:t xml:space="preserve">№ [номер]</w:t>
      </w:r>
    </w:p>
    <w:p>
      <w:pPr>
        <w:pStyle w:val="BodyText"/>
      </w:pPr>
      <w:r>
        <w:rPr>
          <w:bCs/>
          <w:b/>
        </w:rPr>
        <w:t xml:space="preserve">Уточнённый объём учебной нагрузки педагогических работников на 2026/2027 учебный год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162"/>
        <w:gridCol w:w="2162"/>
        <w:gridCol w:w="2162"/>
        <w:gridCol w:w="2162"/>
        <w:gridCol w:w="2162"/>
        <w:gridCol w:w="2162"/>
        <w:gridCol w:w="2162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Ф.И.О. работника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Предмет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Было часов в неделю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Стало часов в неделю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Основание изменения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1134" w:right="567" w:bottom="1134" w:left="1134" w:header="680" w:footer="680" w:gutter="0"/>
          <w:docGrid w:linePitch="360"/>
        </w:sectPr>
      </w:pPr>
    </w:p>
    <w:p>
      <w:pPr>
        <w:pStyle w:val="BodyText"/>
      </w:pPr>
      <w:r>
        <w:t xml:space="preserve">Итого по образовательной организации: было [___] часов, стало [___] часов.</w:t>
      </w:r>
    </w:p>
    <w:p>
      <w:pPr>
        <w:pStyle w:val="BodyText"/>
        <w:ind w:firstLine="0"/>
        <w:jc w:val="left"/>
      </w:pPr>
      <w:r>
        <w:t xml:space="preserve">Подготовил: [должность, Ф.И.О., подпись, дата]</w:t>
      </w:r>
    </w:p>
    <w:bookmarkEnd w:id="20"/>
    <w:sectPr>
      <w:headerReference r:id="rId9" w:type="default"/>
      <w:headerReference r:id="rId10" w:type="first"/>
      <w:pgSz w:h="16838" w:w="11906"/>
      <w:pgMar w:bottom="1134" w:footer="680" w:gutter="0" w:header="680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2026-08-31T16:30:25Z</dcterms:created>
  <dcterms:modified xsi:type="dcterms:W3CDTF">2026-08-31T16:30:25Z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