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ind w:firstLine="0"/>
        <w:jc w:val="left"/>
      </w:pPr>
      <w:r>
        <w:rPr>
          <w:bCs/>
          <w:b/>
        </w:rPr>
        <w:t xml:space="preserve">[полное наименование образовательной организации]</w:t>
      </w:r>
    </w:p>
    <w:p>
      <w:pPr>
        <w:pStyle w:val="BodyText"/>
      </w:pPr>
      <w:r>
        <w:t xml:space="preserve">РАССМОТРЕН на педагогическом совете</w:t>
      </w:r>
    </w:p>
    <w:p>
      <w:pPr>
        <w:pStyle w:val="BodyText"/>
      </w:pPr>
      <w:r>
        <w:t xml:space="preserve">протокол № [___] от «___» __________ 2026 г.</w:t>
      </w:r>
    </w:p>
    <w:p>
      <w:pPr>
        <w:pStyle w:val="BodyText"/>
      </w:pPr>
      <w:r>
        <w:t xml:space="preserve">СОГЛАСОВАН советом родителей</w:t>
      </w:r>
    </w:p>
    <w:p>
      <w:pPr>
        <w:pStyle w:val="BodyText"/>
      </w:pPr>
      <w:r>
        <w:t xml:space="preserve">протокол № [___] от «___» __________ 2026 г.</w:t>
      </w:r>
    </w:p>
    <w:p>
      <w:pPr>
        <w:pStyle w:val="BodyText"/>
      </w:pPr>
      <w:r>
        <w:t xml:space="preserve">Мнение совета обучающихся учтено: протокол № [___] от «___» __________ 2026 г.</w:t>
      </w:r>
    </w:p>
    <w:p>
      <w:pPr>
        <w:pStyle w:val="BodyText"/>
        <w:ind w:firstLine="0"/>
        <w:jc w:val="left"/>
      </w:pPr>
      <w:r>
        <w:rPr>
          <w:bCs/>
          <w:b/>
        </w:rPr>
        <w:t xml:space="preserve">УТВЕРЖДАЮ</w:t>
      </w:r>
    </w:p>
    <w:p>
      <w:pPr>
        <w:pStyle w:val="BodyText"/>
        <w:ind w:firstLine="0"/>
        <w:jc w:val="left"/>
      </w:pPr>
      <w:r>
        <w:t xml:space="preserve">Директор [краткое наименование ОО] _____________ /[Ф.И.О.]/</w:t>
      </w:r>
    </w:p>
    <w:p>
      <w:pPr>
        <w:pStyle w:val="BodyText"/>
      </w:pPr>
      <w:r>
        <w:t xml:space="preserve">приказ № [___] от «___» __________ 2026 г.</w:t>
      </w:r>
    </w:p>
    <w:p>
      <w:pPr>
        <w:pStyle w:val="BodyText"/>
      </w:pPr>
      <w:r>
        <w:rPr>
          <w:bCs/>
          <w:b/>
        </w:rPr>
        <w:t xml:space="preserve">ПЛАН ВОСПИТАТЕЛЬНОЙ РАБОТЫ [полное наименование ОО] НА 2026/2027 УЧЕБНЫЙ ГОД</w:t>
      </w:r>
    </w:p>
    <w:p>
      <w:pPr>
        <w:pStyle w:val="BodyText"/>
      </w:pPr>
      <w:r>
        <w:t xml:space="preserve">Срок реализации: 1 сентября 2026 года — 31 августа 2027 года.</w:t>
      </w:r>
    </w:p>
    <w:p>
      <w:pPr>
        <w:pStyle w:val="BodyText"/>
      </w:pPr>
      <w:r>
        <w:t xml:space="preserve">[населённый пункт], 2026</w:t>
      </w:r>
    </w:p>
    <w:bookmarkStart w:id="20" w:name="содержание"/>
    <w:p>
      <w:pPr>
        <w:pBdr>
          <w:bottom w:val="single" w:sz="12" w:space="6" w:color="8B1E2D"/>
        </w:pBdr>
        <w:pStyle w:val="Heading1"/>
      </w:pPr>
      <w:r>
        <w:t xml:space="preserve">СОДЕРЖАНИЕ</w:t>
      </w:r>
    </w:p>
    <w:p>
      <w:pPr>
        <w:pStyle w:val="FirstParagraph"/>
      </w:pPr>
      <w:r>
        <w:rPr>
          <w:bCs/>
          <w:b/>
        </w:rPr>
        <w:t xml:space="preserve">1. ПАСПОРТ ПЛАНА</w:t>
      </w:r>
    </w:p>
    <w:p>
      <w:pPr>
        <w:pStyle w:val="BodyText"/>
      </w:pPr>
      <w:r>
        <w:rPr>
          <w:bCs/>
          <w:b/>
        </w:rPr>
        <w:t xml:space="preserve">2. ПОЯСНИТЕЛЬНАЯ ЗАПИСКА</w:t>
      </w:r>
    </w:p>
    <w:p>
      <w:pPr>
        <w:pStyle w:val="BodyText"/>
      </w:pPr>
      <w:r>
        <w:rPr>
          <w:bCs/>
          <w:b/>
        </w:rPr>
        <w:t xml:space="preserve">3. НОРМАТИВНО-ПРАВОВАЯ ОСНОВА</w:t>
      </w:r>
    </w:p>
    <w:p>
      <w:pPr>
        <w:pStyle w:val="BodyText"/>
      </w:pPr>
      <w:r>
        <w:rPr>
          <w:bCs/>
          <w:b/>
        </w:rPr>
        <w:t xml:space="preserve">4. ЧТО УЧЕСТЬ В 2026/2027 УЧЕБНОМ ГОДУ</w:t>
      </w:r>
    </w:p>
    <w:p>
      <w:pPr>
        <w:numPr>
          <w:ilvl w:val="0"/>
          <w:numId w:val="1001"/>
        </w:numPr>
        <w:pStyle w:val="Compact"/>
      </w:pPr>
      <w:r>
        <w:t xml:space="preserve">Приказ Минпросвещения России от 08.05.2026 № 316</w:t>
      </w:r>
    </w:p>
    <w:p>
      <w:pPr>
        <w:numPr>
          <w:ilvl w:val="0"/>
          <w:numId w:val="1001"/>
        </w:numPr>
        <w:pStyle w:val="Compact"/>
      </w:pPr>
      <w:r>
        <w:t xml:space="preserve">Указ Президента Российской Федерации от 20.07.2026 № 498</w:t>
      </w:r>
    </w:p>
    <w:p>
      <w:pPr>
        <w:numPr>
          <w:ilvl w:val="0"/>
          <w:numId w:val="1001"/>
        </w:numPr>
        <w:pStyle w:val="Compact"/>
      </w:pPr>
      <w:r>
        <w:t xml:space="preserve">Санитарные правила СанПиН 2.3/2.4.4282-26 от 02.06.2026 (мероприятия с организацией питания)</w:t>
      </w:r>
    </w:p>
    <w:p>
      <w:pPr>
        <w:pStyle w:val="FirstParagraph"/>
      </w:pPr>
      <w:r>
        <w:rPr>
          <w:bCs/>
          <w:b/>
        </w:rPr>
        <w:t xml:space="preserve">5. АНАЛИЗ ВОСПИТАТЕЛЬНОЙ РАБОТЫ ЗА ПРЕДЫДУЩИЙ УЧЕБНЫЙ ГОД</w:t>
      </w:r>
    </w:p>
    <w:p>
      <w:pPr>
        <w:numPr>
          <w:ilvl w:val="0"/>
          <w:numId w:val="1002"/>
        </w:numPr>
        <w:pStyle w:val="Compact"/>
      </w:pPr>
      <w:r>
        <w:t xml:space="preserve">Показатели воспитательной работы за 20__/20__ учебный год</w:t>
      </w:r>
    </w:p>
    <w:p>
      <w:pPr>
        <w:numPr>
          <w:ilvl w:val="0"/>
          <w:numId w:val="1002"/>
        </w:numPr>
        <w:pStyle w:val="Compact"/>
      </w:pPr>
      <w:r>
        <w:t xml:space="preserve">Что получилось</w:t>
      </w:r>
    </w:p>
    <w:p>
      <w:pPr>
        <w:numPr>
          <w:ilvl w:val="0"/>
          <w:numId w:val="1002"/>
        </w:numPr>
        <w:pStyle w:val="Compact"/>
      </w:pPr>
      <w:r>
        <w:t xml:space="preserve">Что не удалось</w:t>
      </w:r>
    </w:p>
    <w:p>
      <w:pPr>
        <w:numPr>
          <w:ilvl w:val="0"/>
          <w:numId w:val="1002"/>
        </w:numPr>
        <w:pStyle w:val="Compact"/>
      </w:pPr>
      <w:r>
        <w:t xml:space="preserve">Выводы, перенесённые в план на новый год</w:t>
      </w:r>
    </w:p>
    <w:p>
      <w:pPr>
        <w:pStyle w:val="FirstParagraph"/>
      </w:pPr>
      <w:r>
        <w:rPr>
          <w:bCs/>
          <w:b/>
        </w:rPr>
        <w:t xml:space="preserve">6. ЦЕЛЬ, ЗАДАЧИ И ОЖИДАЕМЫЕ РЕЗУЛЬТАТЫ</w:t>
      </w:r>
    </w:p>
    <w:p>
      <w:pPr>
        <w:numPr>
          <w:ilvl w:val="0"/>
          <w:numId w:val="1003"/>
        </w:numPr>
        <w:pStyle w:val="Compact"/>
      </w:pPr>
      <w:r>
        <w:t xml:space="preserve">Цель</w:t>
      </w:r>
    </w:p>
    <w:p>
      <w:pPr>
        <w:numPr>
          <w:ilvl w:val="0"/>
          <w:numId w:val="1003"/>
        </w:numPr>
        <w:pStyle w:val="Compact"/>
      </w:pPr>
      <w:r>
        <w:t xml:space="preserve">Задачи</w:t>
      </w:r>
    </w:p>
    <w:p>
      <w:pPr>
        <w:numPr>
          <w:ilvl w:val="0"/>
          <w:numId w:val="1003"/>
        </w:numPr>
        <w:pStyle w:val="Compact"/>
      </w:pPr>
      <w:r>
        <w:t xml:space="preserve">Ожидаемые результаты</w:t>
      </w:r>
    </w:p>
    <w:p>
      <w:pPr>
        <w:pStyle w:val="FirstParagraph"/>
      </w:pPr>
      <w:r>
        <w:rPr>
          <w:bCs/>
          <w:b/>
        </w:rPr>
        <w:t xml:space="preserve">7. НАПРАВЛЕНИЯ ВОСПИТАНИЯ</w:t>
      </w:r>
    </w:p>
    <w:p>
      <w:pPr>
        <w:numPr>
          <w:ilvl w:val="0"/>
          <w:numId w:val="1004"/>
        </w:numPr>
        <w:pStyle w:val="Compact"/>
      </w:pPr>
      <w:r>
        <w:t xml:space="preserve">7.1 Гражданское воспитание</w:t>
      </w:r>
    </w:p>
    <w:p>
      <w:pPr>
        <w:numPr>
          <w:ilvl w:val="0"/>
          <w:numId w:val="1004"/>
        </w:numPr>
        <w:pStyle w:val="Compact"/>
      </w:pPr>
      <w:r>
        <w:t xml:space="preserve">7.2 Патриотическое воспитание</w:t>
      </w:r>
    </w:p>
    <w:p>
      <w:pPr>
        <w:numPr>
          <w:ilvl w:val="0"/>
          <w:numId w:val="1004"/>
        </w:numPr>
        <w:pStyle w:val="Compact"/>
      </w:pPr>
      <w:r>
        <w:t xml:space="preserve">7.3 Духовно-нравственное воспитание</w:t>
      </w:r>
    </w:p>
    <w:p>
      <w:pPr>
        <w:numPr>
          <w:ilvl w:val="0"/>
          <w:numId w:val="1004"/>
        </w:numPr>
        <w:pStyle w:val="Compact"/>
      </w:pPr>
      <w:r>
        <w:t xml:space="preserve">7.4 Эстетическое воспитание</w:t>
      </w:r>
    </w:p>
    <w:p>
      <w:pPr>
        <w:numPr>
          <w:ilvl w:val="0"/>
          <w:numId w:val="1004"/>
        </w:numPr>
        <w:pStyle w:val="Compact"/>
      </w:pPr>
      <w:r>
        <w:t xml:space="preserve">7.5 Физическое воспитание, формирование культуры здоровья и эмоционального благополучия</w:t>
      </w:r>
    </w:p>
    <w:p>
      <w:pPr>
        <w:numPr>
          <w:ilvl w:val="0"/>
          <w:numId w:val="1004"/>
        </w:numPr>
        <w:pStyle w:val="Compact"/>
      </w:pPr>
      <w:r>
        <w:t xml:space="preserve">7.6 Трудовое воспитание</w:t>
      </w:r>
    </w:p>
    <w:p>
      <w:pPr>
        <w:numPr>
          <w:ilvl w:val="0"/>
          <w:numId w:val="1004"/>
        </w:numPr>
        <w:pStyle w:val="Compact"/>
      </w:pPr>
      <w:r>
        <w:t xml:space="preserve">7.7 Экологическое воспитание</w:t>
      </w:r>
    </w:p>
    <w:p>
      <w:pPr>
        <w:numPr>
          <w:ilvl w:val="0"/>
          <w:numId w:val="1004"/>
        </w:numPr>
        <w:pStyle w:val="Compact"/>
      </w:pPr>
      <w:r>
        <w:t xml:space="preserve">7.8 Ценности научного познания</w:t>
      </w:r>
    </w:p>
    <w:p>
      <w:pPr>
        <w:pStyle w:val="FirstParagraph"/>
      </w:pPr>
      <w:r>
        <w:rPr>
          <w:bCs/>
          <w:b/>
        </w:rPr>
        <w:t xml:space="preserve">8. РАБОТА ПО МОДУЛЯМ РАБОЧЕЙ ПРОГРАММЫ ВОСПИТАНИЯ</w:t>
      </w:r>
    </w:p>
    <w:p>
      <w:pPr>
        <w:numPr>
          <w:ilvl w:val="0"/>
          <w:numId w:val="1005"/>
        </w:numPr>
        <w:pStyle w:val="Compact"/>
      </w:pPr>
      <w:r>
        <w:t xml:space="preserve">8.1 Урочная деятельность</w:t>
      </w:r>
    </w:p>
    <w:p>
      <w:pPr>
        <w:numPr>
          <w:ilvl w:val="0"/>
          <w:numId w:val="1005"/>
        </w:numPr>
        <w:pStyle w:val="Compact"/>
      </w:pPr>
      <w:r>
        <w:t xml:space="preserve">8.2 Внеурочная деятельность</w:t>
      </w:r>
    </w:p>
    <w:p>
      <w:pPr>
        <w:numPr>
          <w:ilvl w:val="0"/>
          <w:numId w:val="1005"/>
        </w:numPr>
        <w:pStyle w:val="Compact"/>
      </w:pPr>
      <w:r>
        <w:t xml:space="preserve">8.3 Классное руководство</w:t>
      </w:r>
    </w:p>
    <w:p>
      <w:pPr>
        <w:numPr>
          <w:ilvl w:val="0"/>
          <w:numId w:val="1005"/>
        </w:numPr>
        <w:pStyle w:val="Compact"/>
      </w:pPr>
      <w:r>
        <w:t xml:space="preserve">8.4 Основные школьные дела</w:t>
      </w:r>
    </w:p>
    <w:p>
      <w:pPr>
        <w:numPr>
          <w:ilvl w:val="0"/>
          <w:numId w:val="1005"/>
        </w:numPr>
        <w:pStyle w:val="Compact"/>
      </w:pPr>
      <w:r>
        <w:t xml:space="preserve">8.5 Внешкольные мероприятия</w:t>
      </w:r>
    </w:p>
    <w:p>
      <w:pPr>
        <w:numPr>
          <w:ilvl w:val="0"/>
          <w:numId w:val="1005"/>
        </w:numPr>
        <w:pStyle w:val="Compact"/>
      </w:pPr>
      <w:r>
        <w:t xml:space="preserve">8.6 Организация предметно-пространственной среды</w:t>
      </w:r>
    </w:p>
    <w:p>
      <w:pPr>
        <w:numPr>
          <w:ilvl w:val="0"/>
          <w:numId w:val="1005"/>
        </w:numPr>
        <w:pStyle w:val="Compact"/>
      </w:pPr>
      <w:r>
        <w:t xml:space="preserve">8.7 Взаимодействие с родителями</w:t>
      </w:r>
    </w:p>
    <w:p>
      <w:pPr>
        <w:numPr>
          <w:ilvl w:val="0"/>
          <w:numId w:val="1005"/>
        </w:numPr>
        <w:pStyle w:val="Compact"/>
      </w:pPr>
      <w:r>
        <w:t xml:space="preserve">8.8 Самоуправление</w:t>
      </w:r>
    </w:p>
    <w:p>
      <w:pPr>
        <w:numPr>
          <w:ilvl w:val="0"/>
          <w:numId w:val="1005"/>
        </w:numPr>
        <w:pStyle w:val="Compact"/>
      </w:pPr>
      <w:r>
        <w:t xml:space="preserve">8.9 Профилактика и безопасность</w:t>
      </w:r>
    </w:p>
    <w:p>
      <w:pPr>
        <w:numPr>
          <w:ilvl w:val="0"/>
          <w:numId w:val="1005"/>
        </w:numPr>
        <w:pStyle w:val="Compact"/>
      </w:pPr>
      <w:r>
        <w:t xml:space="preserve">8.10 Социальное партнёрство</w:t>
      </w:r>
    </w:p>
    <w:p>
      <w:pPr>
        <w:numPr>
          <w:ilvl w:val="0"/>
          <w:numId w:val="1005"/>
        </w:numPr>
        <w:pStyle w:val="Compact"/>
      </w:pPr>
      <w:r>
        <w:t xml:space="preserve">8.11 Профориентация</w:t>
      </w:r>
    </w:p>
    <w:p>
      <w:pPr>
        <w:pStyle w:val="FirstParagraph"/>
      </w:pPr>
      <w:r>
        <w:rPr>
          <w:bCs/>
          <w:b/>
        </w:rPr>
        <w:t xml:space="preserve">9. КАЛЕНДАРНЫЙ ПЛАН ВОСПИТАТЕЛЬНОЙ РАБОТЫ</w:t>
      </w:r>
    </w:p>
    <w:p>
      <w:pPr>
        <w:numPr>
          <w:ilvl w:val="0"/>
          <w:numId w:val="1006"/>
        </w:numPr>
        <w:pStyle w:val="Compact"/>
      </w:pPr>
      <w:r>
        <w:t xml:space="preserve">Постоянные дела учебного периода</w:t>
      </w:r>
    </w:p>
    <w:p>
      <w:pPr>
        <w:numPr>
          <w:ilvl w:val="0"/>
          <w:numId w:val="1006"/>
        </w:numPr>
        <w:pStyle w:val="Compact"/>
      </w:pPr>
      <w:r>
        <w:t xml:space="preserve">Август 2026</w:t>
      </w:r>
    </w:p>
    <w:p>
      <w:pPr>
        <w:numPr>
          <w:ilvl w:val="0"/>
          <w:numId w:val="1006"/>
        </w:numPr>
        <w:pStyle w:val="Compact"/>
      </w:pPr>
      <w:r>
        <w:t xml:space="preserve">Сентябрь 2026</w:t>
      </w:r>
    </w:p>
    <w:p>
      <w:pPr>
        <w:numPr>
          <w:ilvl w:val="0"/>
          <w:numId w:val="1006"/>
        </w:numPr>
        <w:pStyle w:val="Compact"/>
      </w:pPr>
      <w:r>
        <w:t xml:space="preserve">Октябрь 2026</w:t>
      </w:r>
    </w:p>
    <w:p>
      <w:pPr>
        <w:numPr>
          <w:ilvl w:val="0"/>
          <w:numId w:val="1006"/>
        </w:numPr>
        <w:pStyle w:val="Compact"/>
      </w:pPr>
      <w:r>
        <w:t xml:space="preserve">Ноябрь 2026</w:t>
      </w:r>
    </w:p>
    <w:p>
      <w:pPr>
        <w:numPr>
          <w:ilvl w:val="0"/>
          <w:numId w:val="1006"/>
        </w:numPr>
        <w:pStyle w:val="Compact"/>
      </w:pPr>
      <w:r>
        <w:t xml:space="preserve">Декабрь 2026</w:t>
      </w:r>
    </w:p>
    <w:p>
      <w:pPr>
        <w:numPr>
          <w:ilvl w:val="0"/>
          <w:numId w:val="1006"/>
        </w:numPr>
        <w:pStyle w:val="Compact"/>
      </w:pPr>
      <w:r>
        <w:t xml:space="preserve">Январь 2027</w:t>
      </w:r>
    </w:p>
    <w:p>
      <w:pPr>
        <w:numPr>
          <w:ilvl w:val="0"/>
          <w:numId w:val="1006"/>
        </w:numPr>
        <w:pStyle w:val="Compact"/>
      </w:pPr>
      <w:r>
        <w:t xml:space="preserve">Февраль 2027</w:t>
      </w:r>
    </w:p>
    <w:p>
      <w:pPr>
        <w:numPr>
          <w:ilvl w:val="0"/>
          <w:numId w:val="1006"/>
        </w:numPr>
        <w:pStyle w:val="Compact"/>
      </w:pPr>
      <w:r>
        <w:t xml:space="preserve">Март 2027</w:t>
      </w:r>
    </w:p>
    <w:p>
      <w:pPr>
        <w:numPr>
          <w:ilvl w:val="0"/>
          <w:numId w:val="1006"/>
        </w:numPr>
        <w:pStyle w:val="Compact"/>
      </w:pPr>
      <w:r>
        <w:t xml:space="preserve">Апрель 2027</w:t>
      </w:r>
    </w:p>
    <w:p>
      <w:pPr>
        <w:numPr>
          <w:ilvl w:val="0"/>
          <w:numId w:val="1006"/>
        </w:numPr>
        <w:pStyle w:val="Compact"/>
      </w:pPr>
      <w:r>
        <w:t xml:space="preserve">Май 2027</w:t>
      </w:r>
    </w:p>
    <w:p>
      <w:pPr>
        <w:numPr>
          <w:ilvl w:val="0"/>
          <w:numId w:val="1006"/>
        </w:numPr>
        <w:pStyle w:val="Compact"/>
      </w:pPr>
      <w:r>
        <w:t xml:space="preserve">Июнь 2027</w:t>
      </w:r>
    </w:p>
    <w:p>
      <w:pPr>
        <w:numPr>
          <w:ilvl w:val="0"/>
          <w:numId w:val="1006"/>
        </w:numPr>
        <w:pStyle w:val="Compact"/>
      </w:pPr>
      <w:r>
        <w:t xml:space="preserve">Июль 2027</w:t>
      </w:r>
    </w:p>
    <w:p>
      <w:pPr>
        <w:pStyle w:val="FirstParagraph"/>
      </w:pPr>
      <w:r>
        <w:rPr>
          <w:bCs/>
          <w:b/>
        </w:rPr>
        <w:t xml:space="preserve">10. ПРОФИЛАКТИКА И БЕЗОПАСНОСТЬ</w:t>
      </w:r>
    </w:p>
    <w:p>
      <w:pPr>
        <w:numPr>
          <w:ilvl w:val="0"/>
          <w:numId w:val="1007"/>
        </w:numPr>
        <w:pStyle w:val="Compact"/>
      </w:pPr>
      <w:r>
        <w:t xml:space="preserve">10.1. Безопасность дорожного движения</w:t>
      </w:r>
    </w:p>
    <w:p>
      <w:pPr>
        <w:numPr>
          <w:ilvl w:val="0"/>
          <w:numId w:val="1007"/>
        </w:numPr>
        <w:pStyle w:val="Compact"/>
      </w:pPr>
      <w:r>
        <w:t xml:space="preserve">10.2. Пожарная безопасность</w:t>
      </w:r>
    </w:p>
    <w:p>
      <w:pPr>
        <w:numPr>
          <w:ilvl w:val="0"/>
          <w:numId w:val="1007"/>
        </w:numPr>
        <w:pStyle w:val="Compact"/>
      </w:pPr>
      <w:r>
        <w:t xml:space="preserve">10.3. Антитеррористическая защищённость</w:t>
      </w:r>
    </w:p>
    <w:p>
      <w:pPr>
        <w:numPr>
          <w:ilvl w:val="0"/>
          <w:numId w:val="1007"/>
        </w:numPr>
        <w:pStyle w:val="Compact"/>
      </w:pPr>
      <w:r>
        <w:t xml:space="preserve">10.4. Безопасность в информационной среде</w:t>
      </w:r>
    </w:p>
    <w:p>
      <w:pPr>
        <w:numPr>
          <w:ilvl w:val="0"/>
          <w:numId w:val="1007"/>
        </w:numPr>
        <w:pStyle w:val="Compact"/>
      </w:pPr>
      <w:r>
        <w:t xml:space="preserve">10.5. Профилактика правонарушений и безнадзорности</w:t>
      </w:r>
    </w:p>
    <w:p>
      <w:pPr>
        <w:numPr>
          <w:ilvl w:val="0"/>
          <w:numId w:val="1007"/>
        </w:numPr>
        <w:pStyle w:val="Compact"/>
      </w:pPr>
      <w:r>
        <w:t xml:space="preserve">10.6. Профилактика употребления табака, никотиносодержащей продукции, алкоголя и наркотических средств</w:t>
      </w:r>
    </w:p>
    <w:p>
      <w:pPr>
        <w:numPr>
          <w:ilvl w:val="0"/>
          <w:numId w:val="1007"/>
        </w:numPr>
        <w:pStyle w:val="Compact"/>
      </w:pPr>
      <w:r>
        <w:t xml:space="preserve">10.7. Профилактика травматизма</w:t>
      </w:r>
    </w:p>
    <w:p>
      <w:pPr>
        <w:numPr>
          <w:ilvl w:val="0"/>
          <w:numId w:val="1007"/>
        </w:numPr>
        <w:pStyle w:val="Compact"/>
      </w:pPr>
      <w:r>
        <w:t xml:space="preserve">10.8. Действия при выявлении признаков жестокого обращения</w:t>
      </w:r>
    </w:p>
    <w:p>
      <w:pPr>
        <w:pStyle w:val="FirstParagraph"/>
      </w:pPr>
      <w:r>
        <w:rPr>
          <w:bCs/>
          <w:b/>
        </w:rPr>
        <w:t xml:space="preserve">11. СОПРОВОЖДЕНИЕ ОБУЧАЮЩИХСЯ И СЕМЕЙ</w:t>
      </w:r>
    </w:p>
    <w:p>
      <w:pPr>
        <w:numPr>
          <w:ilvl w:val="0"/>
          <w:numId w:val="1008"/>
        </w:numPr>
        <w:pStyle w:val="Compact"/>
      </w:pPr>
      <w:r>
        <w:t xml:space="preserve">11.1. Обучающиеся с ограниченными возможностями здоровья и инвалидностью</w:t>
      </w:r>
    </w:p>
    <w:p>
      <w:pPr>
        <w:numPr>
          <w:ilvl w:val="0"/>
          <w:numId w:val="1008"/>
        </w:numPr>
        <w:pStyle w:val="Compact"/>
      </w:pPr>
      <w:r>
        <w:t xml:space="preserve">11.2. Дети из семей в трудной жизненной ситуации</w:t>
      </w:r>
    </w:p>
    <w:p>
      <w:pPr>
        <w:numPr>
          <w:ilvl w:val="0"/>
          <w:numId w:val="1008"/>
        </w:numPr>
        <w:pStyle w:val="Compact"/>
      </w:pPr>
      <w:r>
        <w:t xml:space="preserve">11.3. Дети из семей участников специальной военной операции</w:t>
      </w:r>
    </w:p>
    <w:p>
      <w:pPr>
        <w:numPr>
          <w:ilvl w:val="0"/>
          <w:numId w:val="1008"/>
        </w:numPr>
        <w:pStyle w:val="Compact"/>
      </w:pPr>
      <w:r>
        <w:t xml:space="preserve">11.4. Дети, для которых русский язык не является родным, и вновь прибывшие обучающиеся</w:t>
      </w:r>
    </w:p>
    <w:p>
      <w:pPr>
        <w:numPr>
          <w:ilvl w:val="0"/>
          <w:numId w:val="1008"/>
        </w:numPr>
        <w:pStyle w:val="Compact"/>
      </w:pPr>
      <w:r>
        <w:t xml:space="preserve">11.5. Одарённые обучающиеся</w:t>
      </w:r>
    </w:p>
    <w:p>
      <w:pPr>
        <w:numPr>
          <w:ilvl w:val="0"/>
          <w:numId w:val="1008"/>
        </w:numPr>
        <w:pStyle w:val="Compact"/>
      </w:pPr>
      <w:r>
        <w:t xml:space="preserve">11.6. Обучающиеся на внутришкольном учёте</w:t>
      </w:r>
    </w:p>
    <w:p>
      <w:pPr>
        <w:numPr>
          <w:ilvl w:val="0"/>
          <w:numId w:val="1008"/>
        </w:numPr>
        <w:pStyle w:val="Compact"/>
      </w:pPr>
      <w:r>
        <w:t xml:space="preserve">11.7. Дети под опекой</w:t>
      </w:r>
    </w:p>
    <w:p>
      <w:pPr>
        <w:pStyle w:val="FirstParagraph"/>
      </w:pPr>
      <w:r>
        <w:rPr>
          <w:bCs/>
          <w:b/>
        </w:rPr>
        <w:t xml:space="preserve">12. МЕТОДИЧЕСКАЯ РАБОТА С КЛАССНЫМИ РУКОВОДИТЕЛЯМИ</w:t>
      </w:r>
    </w:p>
    <w:p>
      <w:pPr>
        <w:numPr>
          <w:ilvl w:val="0"/>
          <w:numId w:val="1009"/>
        </w:numPr>
        <w:pStyle w:val="Compact"/>
      </w:pPr>
      <w:r>
        <w:t xml:space="preserve">12.1. План заседаний методического объединения классных руководителей на 2026/2027 учебный год</w:t>
      </w:r>
    </w:p>
    <w:p>
      <w:pPr>
        <w:numPr>
          <w:ilvl w:val="0"/>
          <w:numId w:val="1009"/>
        </w:numPr>
        <w:pStyle w:val="Compact"/>
      </w:pPr>
      <w:r>
        <w:t xml:space="preserve">12.2. Наставничество классных руководителей, впервые приступивших к работе</w:t>
      </w:r>
    </w:p>
    <w:p>
      <w:pPr>
        <w:numPr>
          <w:ilvl w:val="0"/>
          <w:numId w:val="1009"/>
        </w:numPr>
        <w:pStyle w:val="Compact"/>
      </w:pPr>
      <w:r>
        <w:t xml:space="preserve">12.3. Взаимопосещение классных часов</w:t>
      </w:r>
    </w:p>
    <w:p>
      <w:pPr>
        <w:numPr>
          <w:ilvl w:val="0"/>
          <w:numId w:val="1009"/>
        </w:numPr>
        <w:pStyle w:val="Compact"/>
      </w:pPr>
      <w:r>
        <w:t xml:space="preserve">12.4. Помощь новому классному руководителю в первые две недели работы</w:t>
      </w:r>
    </w:p>
    <w:p>
      <w:pPr>
        <w:numPr>
          <w:ilvl w:val="0"/>
          <w:numId w:val="1009"/>
        </w:numPr>
        <w:pStyle w:val="Compact"/>
      </w:pPr>
      <w:r>
        <w:t xml:space="preserve">12.5. Перечень документов классного руководителя</w:t>
      </w:r>
    </w:p>
    <w:p>
      <w:pPr>
        <w:pStyle w:val="FirstParagraph"/>
      </w:pPr>
      <w:r>
        <w:rPr>
          <w:bCs/>
          <w:b/>
        </w:rPr>
        <w:t xml:space="preserve">13. РАБОТА С РОДИТЕЛЯМИ И СОЦИАЛЬНЫМИ ПАРТНЁРАМИ</w:t>
      </w:r>
    </w:p>
    <w:p>
      <w:pPr>
        <w:numPr>
          <w:ilvl w:val="0"/>
          <w:numId w:val="1010"/>
        </w:numPr>
        <w:pStyle w:val="Compact"/>
      </w:pPr>
      <w:r>
        <w:t xml:space="preserve">13.1. Родительские собрания</w:t>
      </w:r>
    </w:p>
    <w:p>
      <w:pPr>
        <w:numPr>
          <w:ilvl w:val="0"/>
          <w:numId w:val="1010"/>
        </w:numPr>
        <w:pStyle w:val="Compact"/>
      </w:pPr>
      <w:r>
        <w:t xml:space="preserve">13.2. Совет родителей</w:t>
      </w:r>
    </w:p>
    <w:p>
      <w:pPr>
        <w:numPr>
          <w:ilvl w:val="0"/>
          <w:numId w:val="1010"/>
        </w:numPr>
        <w:pStyle w:val="Compact"/>
      </w:pPr>
      <w:r>
        <w:t xml:space="preserve">13.3. Консультации для родителей</w:t>
      </w:r>
    </w:p>
    <w:p>
      <w:pPr>
        <w:numPr>
          <w:ilvl w:val="0"/>
          <w:numId w:val="1010"/>
        </w:numPr>
        <w:pStyle w:val="Compact"/>
      </w:pPr>
      <w:r>
        <w:t xml:space="preserve">13.4. Работа с обращениями родителей и комиссия по урегулированию споров</w:t>
      </w:r>
    </w:p>
    <w:p>
      <w:pPr>
        <w:numPr>
          <w:ilvl w:val="0"/>
          <w:numId w:val="1010"/>
        </w:numPr>
        <w:pStyle w:val="Compact"/>
      </w:pPr>
      <w:r>
        <w:t xml:space="preserve">13.5. Информирование родителей</w:t>
      </w:r>
    </w:p>
    <w:p>
      <w:pPr>
        <w:numPr>
          <w:ilvl w:val="0"/>
          <w:numId w:val="1010"/>
        </w:numPr>
        <w:pStyle w:val="Compact"/>
      </w:pPr>
      <w:r>
        <w:t xml:space="preserve">13.6. Согласия на съёмку и публикацию</w:t>
      </w:r>
    </w:p>
    <w:p>
      <w:pPr>
        <w:numPr>
          <w:ilvl w:val="0"/>
          <w:numId w:val="1010"/>
        </w:numPr>
        <w:pStyle w:val="Compact"/>
      </w:pPr>
      <w:r>
        <w:t xml:space="preserve">13.7. Социальные партнёры</w:t>
      </w:r>
    </w:p>
    <w:p>
      <w:pPr>
        <w:pStyle w:val="FirstParagraph"/>
      </w:pPr>
      <w:r>
        <w:rPr>
          <w:bCs/>
          <w:b/>
        </w:rPr>
        <w:t xml:space="preserve">14. ВНУТРИШКОЛЬНЫЙ КОНТРОЛЬ ВОСПИТАТЕЛЬНОЙ РАБОТЫ</w:t>
      </w:r>
    </w:p>
    <w:p>
      <w:pPr>
        <w:pStyle w:val="BodyText"/>
      </w:pPr>
      <w:r>
        <w:rPr>
          <w:bCs/>
          <w:b/>
        </w:rPr>
        <w:t xml:space="preserve">15. МОНИТОРИНГ РЕЗУЛЬТАТОВ</w:t>
      </w:r>
    </w:p>
    <w:p>
      <w:pPr>
        <w:pStyle w:val="BodyText"/>
      </w:pPr>
      <w:r>
        <w:rPr>
          <w:bCs/>
          <w:b/>
        </w:rPr>
        <w:t xml:space="preserve">16. ЦИКЛОГРАММЫ</w:t>
      </w:r>
    </w:p>
    <w:p>
      <w:pPr>
        <w:numPr>
          <w:ilvl w:val="0"/>
          <w:numId w:val="1011"/>
        </w:numPr>
        <w:pStyle w:val="Compact"/>
      </w:pPr>
      <w:r>
        <w:t xml:space="preserve">16.1. Циклограмма работы заместителя директора по воспитательной работе</w:t>
      </w:r>
    </w:p>
    <w:p>
      <w:pPr>
        <w:numPr>
          <w:ilvl w:val="0"/>
          <w:numId w:val="1011"/>
        </w:numPr>
        <w:pStyle w:val="Compact"/>
      </w:pPr>
      <w:r>
        <w:t xml:space="preserve">16.2. Циклограмма работы классного руководителя</w:t>
      </w:r>
    </w:p>
    <w:p>
      <w:pPr>
        <w:pStyle w:val="FirstParagraph"/>
      </w:pPr>
      <w:r>
        <w:rPr>
          <w:bCs/>
          <w:b/>
        </w:rPr>
        <w:t xml:space="preserve">17. САМОПРОВЕРКА ПОЛНОТЫ ПЛАНА</w:t>
      </w:r>
    </w:p>
    <w:p>
      <w:pPr>
        <w:pStyle w:val="BodyText"/>
      </w:pPr>
      <w:r>
        <w:rPr>
          <w:bCs/>
          <w:b/>
        </w:rPr>
        <w:t xml:space="preserve">18. ПОРЯДОК ВНЕСЕНИЯ ИЗМЕНЕНИЙ В ТЕЧЕНИЕ ГОДА</w:t>
      </w:r>
    </w:p>
    <w:p>
      <w:pPr>
        <w:pStyle w:val="BodyText"/>
      </w:pPr>
      <w:r>
        <w:rPr>
          <w:bCs/>
          <w:b/>
        </w:rPr>
        <w:t xml:space="preserve">19. СВОДКА КОНТРОЛЬНЫХ ДАТ</w:t>
      </w:r>
    </w:p>
    <w:p>
      <w:pPr>
        <w:pStyle w:val="BodyText"/>
      </w:pPr>
      <w:r>
        <w:rPr>
          <w:bCs/>
          <w:b/>
        </w:rPr>
        <w:t xml:space="preserve">20. ЧТО ДЕЛАТЬ ПРИ ОТСТАВАНИИ ОТ ГРАФИКА</w:t>
      </w:r>
    </w:p>
    <w:p>
      <w:pPr>
        <w:pStyle w:val="BodyText"/>
      </w:pPr>
      <w:r>
        <w:rPr>
          <w:bCs/>
          <w:b/>
        </w:rPr>
        <w:t xml:space="preserve">ЛИСТ КОРРЕКТИРОВОК ПЛАНА</w:t>
      </w:r>
    </w:p>
    <w:p>
      <w:pPr>
        <w:numPr>
          <w:ilvl w:val="0"/>
          <w:numId w:val="1012"/>
        </w:numPr>
        <w:pStyle w:val="Compact"/>
      </w:pPr>
      <w:r>
        <w:t xml:space="preserve">Приложения к плану</w:t>
      </w:r>
    </w:p>
    <w:p>
      <w:pPr>
        <w:numPr>
          <w:ilvl w:val="1"/>
          <w:numId w:val="1013"/>
        </w:numPr>
        <w:pStyle w:val="Compact"/>
      </w:pPr>
      <w:r>
        <w:t xml:space="preserve">Приложения: 1 — форма отчёта заместителя директора по воспитательной работе по итогам полугодия; 2 — форма справки по итогам выполнения плана воспитательной работы за учебный год; 3 — лист ознакомления с планом воспитательной работы; 4 — форма служебной записки о переносе срока проведения дела</w:t>
      </w:r>
    </w:p>
    <w:bookmarkEnd w:id="20"/>
    <w:bookmarkStart w:id="21" w:name="паспорт-плана"/>
    <w:p>
      <w:pPr>
        <w:pBdr>
          <w:bottom w:val="single" w:sz="12" w:space="6" w:color="8B1E2D"/>
        </w:pBdr>
        <w:pStyle w:val="Heading1"/>
      </w:pPr>
      <w:r>
        <w:t xml:space="preserve">1. ПАСПОРТ ПЛАНА</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3960"/>
        <w:gridCol w:w="3960"/>
      </w:tblGrid>
      <w:tr>
        <w:trPr>
          <w:cantSplit/>
          <w:tblHeader w:val="true"/>
        </w:trPr>
        <w:tc>
          <w:tcPr>
            <w:shd w:val="clear" w:color="auto" w:fill="8B1E2D"/>
          </w:tcPr>
          <w:tcPr/>
          <w:p>
            <w:pPr>
              <w:pStyle w:val="Compact"/>
              <w:ind w:firstLine="0" w:left="0"/>
              <w:jc w:val="left"/>
            </w:pPr>
            <w:r>
              <w:rPr>
                <w:b/>
                <w:color w:val="FFFFFF"/>
                <w:sz w:val="22"/>
                <w:szCs w:val="22"/>
              </w:rPr>
              <w:t xml:space="preserve">Признак</w:t>
            </w:r>
          </w:p>
        </w:tc>
        <w:tc>
          <w:tcPr>
            <w:shd w:val="clear" w:color="auto" w:fill="8B1E2D"/>
          </w:tcPr>
          <w:tcPr/>
          <w:p>
            <w:pPr>
              <w:pStyle w:val="Compact"/>
              <w:ind w:firstLine="0" w:left="0"/>
              <w:jc w:val="left"/>
            </w:pPr>
            <w:r>
              <w:rPr>
                <w:b/>
                <w:color w:val="FFFFFF"/>
                <w:sz w:val="22"/>
                <w:szCs w:val="22"/>
              </w:rPr>
              <w:t xml:space="preserve">Значение</w:t>
            </w:r>
          </w:p>
        </w:tc>
      </w:tr>
      <w:tr>
        <w:trPr>
          <w:cantSplit/>
        </w:trPr>
        <w:tc>
          <w:tcPr>
            <w:shd w:val="clear" w:color="auto" w:fill="F7F3EF"/>
          </w:tcPr>
          <w:tcPr/>
          <w:p>
            <w:pPr>
              <w:pStyle w:val="Compact"/>
              <w:ind w:firstLine="0" w:left="0"/>
              <w:jc w:val="left"/>
            </w:pPr>
            <w:r>
              <w:rPr>
                <w:sz w:val="22"/>
                <w:szCs w:val="22"/>
              </w:rPr>
              <w:t xml:space="preserve">Наименование документа</w:t>
            </w:r>
          </w:p>
        </w:tc>
        <w:tc>
          <w:tcPr>
            <w:shd w:val="clear" w:color="auto" w:fill="F7F3EF"/>
          </w:tcPr>
          <w:tcPr/>
          <w:p>
            <w:pPr>
              <w:pStyle w:val="Compact"/>
              <w:ind w:firstLine="0" w:left="0"/>
              <w:jc w:val="left"/>
            </w:pPr>
            <w:r>
              <w:rPr>
                <w:sz w:val="22"/>
                <w:szCs w:val="22"/>
              </w:rPr>
              <w:t xml:space="preserve">План воспитательной работы [полное наименование ОО] на 2026/2027 учебный год</w:t>
            </w:r>
          </w:p>
        </w:tc>
      </w:tr>
      <w:tr>
        <w:trPr>
          <w:cantSplit/>
        </w:trPr>
        <w:tc>
          <w:tcPr/>
          <w:p>
            <w:pPr>
              <w:pStyle w:val="Compact"/>
              <w:ind w:firstLine="0" w:left="0"/>
              <w:jc w:val="left"/>
            </w:pPr>
            <w:r>
              <w:rPr>
                <w:sz w:val="22"/>
                <w:szCs w:val="22"/>
              </w:rPr>
              <w:t xml:space="preserve">Кем разработан</w:t>
            </w:r>
          </w:p>
        </w:tc>
        <w:tc>
          <w:tcPr/>
          <w:p>
            <w:pPr>
              <w:pStyle w:val="Compact"/>
              <w:ind w:firstLine="0" w:left="0"/>
              <w:jc w:val="left"/>
            </w:pPr>
            <w:r>
              <w:rPr>
                <w:sz w:val="22"/>
                <w:szCs w:val="22"/>
              </w:rPr>
              <w:t xml:space="preserve">Заместитель директора по воспитательной работе совместно с советником директора по воспитанию, классными руководителями и педагогом-психологом [наименование ОО]</w:t>
            </w:r>
          </w:p>
        </w:tc>
      </w:tr>
      <w:tr>
        <w:trPr>
          <w:cantSplit/>
        </w:trPr>
        <w:tc>
          <w:tcPr>
            <w:shd w:val="clear" w:color="auto" w:fill="F7F3EF"/>
          </w:tcPr>
          <w:tcPr/>
          <w:p>
            <w:pPr>
              <w:pStyle w:val="Compact"/>
              <w:ind w:firstLine="0" w:left="0"/>
              <w:jc w:val="left"/>
            </w:pPr>
            <w:r>
              <w:rPr>
                <w:sz w:val="22"/>
                <w:szCs w:val="22"/>
              </w:rPr>
              <w:t xml:space="preserve">Кем рассмотрен</w:t>
            </w:r>
          </w:p>
        </w:tc>
        <w:tc>
          <w:tcPr>
            <w:shd w:val="clear" w:color="auto" w:fill="F7F3EF"/>
          </w:tcPr>
          <w:tcPr/>
          <w:p>
            <w:pPr>
              <w:pStyle w:val="Compact"/>
              <w:ind w:firstLine="0" w:left="0"/>
              <w:jc w:val="left"/>
            </w:pPr>
            <w:r>
              <w:rPr>
                <w:sz w:val="22"/>
                <w:szCs w:val="22"/>
              </w:rPr>
              <w:t xml:space="preserve">Педагогический совет [наименование ОО], протокол от [дата] № [номер]</w:t>
            </w:r>
          </w:p>
        </w:tc>
      </w:tr>
      <w:tr>
        <w:trPr>
          <w:cantSplit/>
        </w:trPr>
        <w:tc>
          <w:tcPr/>
          <w:p>
            <w:pPr>
              <w:pStyle w:val="Compact"/>
              <w:ind w:firstLine="0" w:left="0"/>
              <w:jc w:val="left"/>
            </w:pPr>
            <w:r>
              <w:rPr>
                <w:sz w:val="22"/>
                <w:szCs w:val="22"/>
              </w:rPr>
              <w:t xml:space="preserve">С кем согласован</w:t>
            </w:r>
          </w:p>
        </w:tc>
        <w:tc>
          <w:tcPr/>
          <w:p>
            <w:pPr>
              <w:pStyle w:val="Compact"/>
              <w:ind w:firstLine="0" w:left="0"/>
              <w:jc w:val="left"/>
            </w:pPr>
            <w:r>
              <w:rPr>
                <w:sz w:val="22"/>
                <w:szCs w:val="22"/>
              </w:rPr>
              <w:t xml:space="preserve">Совет родителей (протокол от [дата] № [номер]); совет обучающихся (протокол от [дата] № [номер])</w:t>
            </w:r>
          </w:p>
        </w:tc>
      </w:tr>
      <w:tr>
        <w:trPr>
          <w:cantSplit/>
        </w:trPr>
        <w:tc>
          <w:tcPr>
            <w:shd w:val="clear" w:color="auto" w:fill="F7F3EF"/>
          </w:tcPr>
          <w:tcPr/>
          <w:p>
            <w:pPr>
              <w:pStyle w:val="Compact"/>
              <w:ind w:firstLine="0" w:left="0"/>
              <w:jc w:val="left"/>
            </w:pPr>
            <w:r>
              <w:rPr>
                <w:sz w:val="22"/>
                <w:szCs w:val="22"/>
              </w:rPr>
              <w:t xml:space="preserve">Кем утверждён</w:t>
            </w:r>
          </w:p>
        </w:tc>
        <w:tc>
          <w:tcPr>
            <w:shd w:val="clear" w:color="auto" w:fill="F7F3EF"/>
          </w:tcPr>
          <w:tcPr/>
          <w:p>
            <w:pPr>
              <w:pStyle w:val="Compact"/>
              <w:ind w:firstLine="0" w:left="0"/>
              <w:jc w:val="left"/>
            </w:pPr>
            <w:r>
              <w:rPr>
                <w:sz w:val="22"/>
                <w:szCs w:val="22"/>
              </w:rPr>
              <w:t xml:space="preserve">Приказ директора [наименование ОО] от [дата] № [номер]</w:t>
            </w:r>
          </w:p>
        </w:tc>
      </w:tr>
      <w:tr>
        <w:trPr>
          <w:cantSplit/>
        </w:trPr>
        <w:tc>
          <w:tcPr/>
          <w:p>
            <w:pPr>
              <w:pStyle w:val="Compact"/>
              <w:ind w:firstLine="0" w:left="0"/>
              <w:jc w:val="left"/>
            </w:pPr>
            <w:r>
              <w:rPr>
                <w:sz w:val="22"/>
                <w:szCs w:val="22"/>
              </w:rPr>
              <w:t xml:space="preserve">Срок реализации</w:t>
            </w:r>
          </w:p>
        </w:tc>
        <w:tc>
          <w:tcPr/>
          <w:p>
            <w:pPr>
              <w:pStyle w:val="Compact"/>
              <w:ind w:firstLine="0" w:left="0"/>
              <w:jc w:val="left"/>
            </w:pPr>
            <w:r>
              <w:rPr>
                <w:sz w:val="22"/>
                <w:szCs w:val="22"/>
              </w:rPr>
              <w:t xml:space="preserve">С 1 сентября 2026 года по 31 августа 2027 года</w:t>
            </w:r>
          </w:p>
        </w:tc>
      </w:tr>
      <w:tr>
        <w:trPr>
          <w:cantSplit/>
        </w:trPr>
        <w:tc>
          <w:tcPr>
            <w:shd w:val="clear" w:color="auto" w:fill="F7F3EF"/>
          </w:tcPr>
          <w:tcPr/>
          <w:p>
            <w:pPr>
              <w:pStyle w:val="Compact"/>
              <w:ind w:firstLine="0" w:left="0"/>
              <w:jc w:val="left"/>
            </w:pPr>
            <w:r>
              <w:rPr>
                <w:sz w:val="22"/>
                <w:szCs w:val="22"/>
              </w:rPr>
              <w:t xml:space="preserve">Основание разработки</w:t>
            </w:r>
          </w:p>
        </w:tc>
        <w:tc>
          <w:tcPr>
            <w:shd w:val="clear" w:color="auto" w:fill="F7F3EF"/>
          </w:tcPr>
          <w:tcPr/>
          <w:p>
            <w:pPr>
              <w:pStyle w:val="Compact"/>
              <w:ind w:firstLine="0" w:left="0"/>
              <w:jc w:val="left"/>
            </w:pPr>
            <w:r>
              <w:rPr>
                <w:sz w:val="22"/>
                <w:szCs w:val="22"/>
              </w:rPr>
              <w:t xml:space="preserve">Федеральные рабочие программы воспитания и календарные планы воспитательной работы в составе федеральных образовательных программ (приказы Минпросвещения России от 18.05.2023 № 372, № 370, № 371); рабочая программа воспитания [наименование ОО]; устав и локальные акты [наименование ОО]</w:t>
            </w:r>
          </w:p>
        </w:tc>
      </w:tr>
      <w:tr>
        <w:trPr>
          <w:cantSplit/>
        </w:trPr>
        <w:tc>
          <w:tcPr/>
          <w:p>
            <w:pPr>
              <w:pStyle w:val="Compact"/>
              <w:ind w:firstLine="0" w:left="0"/>
              <w:jc w:val="left"/>
            </w:pPr>
            <w:r>
              <w:rPr>
                <w:sz w:val="22"/>
                <w:szCs w:val="22"/>
              </w:rPr>
              <w:t xml:space="preserve">Ответственный за реализацию</w:t>
            </w:r>
          </w:p>
        </w:tc>
        <w:tc>
          <w:tcPr/>
          <w:p>
            <w:pPr>
              <w:pStyle w:val="Compact"/>
              <w:ind w:firstLine="0" w:left="0"/>
              <w:jc w:val="left"/>
            </w:pPr>
            <w:r>
              <w:rPr>
                <w:sz w:val="22"/>
                <w:szCs w:val="22"/>
              </w:rPr>
              <w:t xml:space="preserve">Заместитель директора по воспитательной работе [должность, Ф.И.О.]</w:t>
            </w:r>
          </w:p>
        </w:tc>
      </w:tr>
      <w:tr>
        <w:trPr>
          <w:cantSplit/>
        </w:trPr>
        <w:tc>
          <w:tcPr>
            <w:shd w:val="clear" w:color="auto" w:fill="F7F3EF"/>
          </w:tcPr>
          <w:tcPr/>
          <w:p>
            <w:pPr>
              <w:pStyle w:val="Compact"/>
              <w:ind w:firstLine="0" w:left="0"/>
              <w:jc w:val="left"/>
            </w:pPr>
            <w:r>
              <w:rPr>
                <w:sz w:val="22"/>
                <w:szCs w:val="22"/>
              </w:rPr>
              <w:t xml:space="preserve">Ответственный за контроль</w:t>
            </w:r>
          </w:p>
        </w:tc>
        <w:tc>
          <w:tcPr>
            <w:shd w:val="clear" w:color="auto" w:fill="F7F3EF"/>
          </w:tcPr>
          <w:tcPr/>
          <w:p>
            <w:pPr>
              <w:pStyle w:val="Compact"/>
              <w:ind w:firstLine="0" w:left="0"/>
              <w:jc w:val="left"/>
            </w:pPr>
            <w:r>
              <w:rPr>
                <w:sz w:val="22"/>
                <w:szCs w:val="22"/>
              </w:rPr>
              <w:t xml:space="preserve">Директор [наименование ОО] [Ф.И.О.]</w:t>
            </w:r>
          </w:p>
        </w:tc>
      </w:tr>
      <w:tr>
        <w:trPr>
          <w:cantSplit/>
        </w:trPr>
        <w:tc>
          <w:tcPr/>
          <w:p>
            <w:pPr>
              <w:pStyle w:val="Compact"/>
              <w:ind w:firstLine="0" w:left="0"/>
              <w:jc w:val="left"/>
            </w:pPr>
            <w:r>
              <w:rPr>
                <w:sz w:val="22"/>
                <w:szCs w:val="22"/>
              </w:rPr>
              <w:t xml:space="preserve">Где хранится</w:t>
            </w:r>
          </w:p>
        </w:tc>
        <w:tc>
          <w:tcPr/>
          <w:p>
            <w:pPr>
              <w:pStyle w:val="Compact"/>
              <w:ind w:firstLine="0" w:left="0"/>
              <w:jc w:val="left"/>
            </w:pPr>
            <w:r>
              <w:rPr>
                <w:sz w:val="22"/>
                <w:szCs w:val="22"/>
              </w:rPr>
              <w:t xml:space="preserve">У заместителя директора по воспитательной работе; копия — в приёмной директора либо в системе электронного документооборота [указать наименование системы]</w:t>
            </w:r>
          </w:p>
        </w:tc>
      </w:tr>
      <w:tr>
        <w:trPr>
          <w:cantSplit/>
        </w:trPr>
        <w:tc>
          <w:tcPr>
            <w:shd w:val="clear" w:color="auto" w:fill="F7F3EF"/>
          </w:tcPr>
          <w:tcPr/>
          <w:p>
            <w:pPr>
              <w:pStyle w:val="Compact"/>
              <w:ind w:firstLine="0" w:left="0"/>
              <w:jc w:val="left"/>
            </w:pPr>
            <w:r>
              <w:rPr>
                <w:sz w:val="22"/>
                <w:szCs w:val="22"/>
              </w:rPr>
              <w:t xml:space="preserve">Срок хранения</w:t>
            </w:r>
          </w:p>
        </w:tc>
        <w:tc>
          <w:tcPr>
            <w:shd w:val="clear" w:color="auto" w:fill="F7F3EF"/>
          </w:tcPr>
          <w:tcPr/>
          <w:p>
            <w:pPr>
              <w:pStyle w:val="Compact"/>
              <w:ind w:firstLine="0" w:left="0"/>
              <w:jc w:val="left"/>
            </w:pPr>
            <w:r>
              <w:rPr>
                <w:sz w:val="22"/>
                <w:szCs w:val="22"/>
              </w:rPr>
              <w:t xml:space="preserve">5 лет с даты завершения действия документа либо иной срок согласно номенклатуре дел [наименование ОО]</w:t>
            </w:r>
          </w:p>
        </w:tc>
      </w:tr>
      <w:tr>
        <w:trPr>
          <w:cantSplit/>
        </w:trPr>
        <w:tc>
          <w:tcPr/>
          <w:p>
            <w:pPr>
              <w:pStyle w:val="Compact"/>
              <w:ind w:firstLine="0" w:left="0"/>
              <w:jc w:val="left"/>
            </w:pPr>
            <w:r>
              <w:rPr>
                <w:sz w:val="22"/>
                <w:szCs w:val="22"/>
              </w:rPr>
              <w:t xml:space="preserve">Порядок внесения изменений</w:t>
            </w:r>
          </w:p>
        </w:tc>
        <w:tc>
          <w:tcPr/>
          <w:p>
            <w:pPr>
              <w:pStyle w:val="Compact"/>
              <w:ind w:firstLine="0" w:left="0"/>
              <w:jc w:val="left"/>
            </w:pPr>
            <w:r>
              <w:rPr>
                <w:sz w:val="22"/>
                <w:szCs w:val="22"/>
              </w:rPr>
              <w:t xml:space="preserve">Изменения вносятся по решению педагогического совета на основании служебной записки заместителя директора по воспитательной работе; утверждаются приказом директора с указанием даты, с которой применяется новая редакция</w:t>
            </w:r>
          </w:p>
        </w:tc>
      </w:tr>
      <w:tr>
        <w:trPr>
          <w:cantSplit/>
        </w:trPr>
        <w:tc>
          <w:tcPr>
            <w:shd w:val="clear" w:color="auto" w:fill="F7F3EF"/>
          </w:tcPr>
          <w:tcPr/>
          <w:p>
            <w:pPr>
              <w:pStyle w:val="Compact"/>
              <w:ind w:firstLine="0" w:left="0"/>
              <w:jc w:val="left"/>
            </w:pPr>
            <w:r>
              <w:rPr>
                <w:sz w:val="22"/>
                <w:szCs w:val="22"/>
              </w:rPr>
              <w:t xml:space="preserve">Порядок ознакомления</w:t>
            </w:r>
          </w:p>
        </w:tc>
        <w:tc>
          <w:tcPr>
            <w:shd w:val="clear" w:color="auto" w:fill="F7F3EF"/>
          </w:tcPr>
          <w:tcPr/>
          <w:p>
            <w:pPr>
              <w:pStyle w:val="Compact"/>
              <w:ind w:firstLine="0" w:left="0"/>
              <w:jc w:val="left"/>
            </w:pPr>
            <w:r>
              <w:rPr>
                <w:sz w:val="22"/>
                <w:szCs w:val="22"/>
              </w:rPr>
              <w:t xml:space="preserve">Под подпись на заседании педагогического совета при утверждении плана; для педагогических работников, принятых на работу после утверждения плана, — под подпись в листе ознакомления при приёме на работу, в срок не позднее [срок] с даты приёма</w:t>
            </w:r>
          </w:p>
        </w:tc>
      </w:tr>
    </w:tbl>
    <w:bookmarkEnd w:id="21"/>
    <w:bookmarkStart w:id="22" w:name="пояснительная-записка"/>
    <w:p>
      <w:pPr>
        <w:pBdr>
          <w:bottom w:val="single" w:sz="12" w:space="6" w:color="8B1E2D"/>
        </w:pBdr>
        <w:pStyle w:val="Heading1"/>
      </w:pPr>
      <w:r>
        <w:t xml:space="preserve">2. ПОЯСНИТЕЛЬНАЯ ЗАПИСКА</w:t>
      </w:r>
    </w:p>
    <w:p>
      <w:pPr>
        <w:pStyle w:val="FirstParagraph"/>
      </w:pPr>
      <w:r>
        <w:t xml:space="preserve">План воспитательной работы школы на 2026/2027 учебный год — рабочий документ, который переводит рабочую программу воспитания и календарный план воспитательной работы, включённые в федеральные образовательные программы, в конкретный перечень мероприятий, сроков и ответственных на уровне [наименование ОО]. План не заменяет рабочую программу воспитания: программа определяет цели, задачи, направления и модули воспитательной работы школы на весь уровень образования, а план на учебный год конкретизирует их — указывает даты, площадки, ответственных исполнителей и форму фиксации результата по каждому мероприятию.</w:t>
      </w:r>
    </w:p>
    <w:p>
      <w:pPr>
        <w:pStyle w:val="BodyText"/>
      </w:pPr>
      <w:r>
        <w:t xml:space="preserve">План не является самостоятельным нормативным правовым актом и не устанавливает новых прав и обязанностей участников образовательных отношений сверх тех, что закреплены Федеральным законом от 29.12.2012 № 273-ФЗ, федеральными государственными образовательными стандартами, федеральными образовательными программами и локальными актами [наименование ОО]. Задача плана — организационная: обеспечить, чтобы мероприятия воспитательной направленности были проведены в установленный срок, с назначенным ответственным и с фиксацией результата (протоколом, отчётом, списком участников, актом, справкой).</w:t>
      </w:r>
    </w:p>
    <w:p>
      <w:pPr>
        <w:pStyle w:val="BodyText"/>
      </w:pPr>
      <w:r>
        <w:t xml:space="preserve">По плану работают: заместитель директора по воспитательной работе (координация и контроль исполнения), советник директора по воспитанию (организация мероприятий по направлениям, предусмотренным его должностными обязанностями), классные руководители (реализация мероприятий на уровне класса, ведение планов воспитательной работы класса), педагог-психолог (психолого-педагогическое сопровождение мероприятий, при необходимости — диагностика и консультирование), социальный педагог (работа с обучающимися и семьями, находящимися в трудной жизненной ситуации, взаимодействие с органами и учреждениями системы профилактики), педагоги-предметники и педагоги дополнительного образования (в части мероприятий, включённых в их учебные курсы, дополнительные общеразвивающие программы, курсы внеурочной деятельности), библиотекарь (мероприятия, связанные с работой библиотеки: выставки, обзоры, часы чтения). Ответственный по каждому мероприятию плана указывается поимённо (должность, Ф.И.О.), формулировка «ответственные педагоги» без указания конкретного лица не допускается.</w:t>
      </w:r>
    </w:p>
    <w:p>
      <w:pPr>
        <w:pStyle w:val="BodyText"/>
      </w:pPr>
      <w:r>
        <w:t xml:space="preserve">Отдельно необходимо разграничить объём документов, которые школа вправе требовать от классного руководителя. Перечень таких документов закрыт частью 6.2 статьи 47 Федерального закона № 273-ФЗ: у классного руководителя это план воспитательной работы класса и характеристика обучающегося. План воспитательной работы школы не возлагает на классного руководителя обязанность вести иные формы отчётности по воспитательной работе (дополнительные журналы, сводные таблицы, отчёты в свободной форме), если такая обязанность не установлена отдельно федеральным законом. При составлении раздела плана, адресованного классным руководителям, заместителю директора по воспитательной работе следует проверять формулировки поручений на соответствие этому правилу: поручение классному руководителю формулируется как задача, выполнение которой фиксируется в плане воспитательной работы класса, а не как требование о дополнительной отчётности.</w:t>
      </w:r>
    </w:p>
    <w:p>
      <w:pPr>
        <w:pStyle w:val="BodyText"/>
      </w:pPr>
      <w:r>
        <w:t xml:space="preserve">План составляется на весь учебный год и утверждается до 1 сентября. В течение года план может корректироваться: основаниями для корректировки являются изменение календаря образовательных событий, приуроченных к государственным и национальным праздникам Российской Федерации, памятным датам и датам истории и культуры (портал «Единое содержание общего образования», edsoo.ru), решения педагогического совета, предложения совета родителей и совета обучающихся, а также изменения в федеральном или региональном законодательстве, затрагивающие организацию воспитательной работы. Изменения вносятся в порядке, указанном в паспорте плана (раздел 1), и доводятся до классных руководителей и советника директора по воспитанию под подпись.</w:t>
      </w:r>
    </w:p>
    <w:bookmarkEnd w:id="22"/>
    <w:bookmarkStart w:id="23" w:name="нормативно-правовая-основа"/>
    <w:p>
      <w:pPr>
        <w:pBdr>
          <w:bottom w:val="single" w:sz="12" w:space="6" w:color="8B1E2D"/>
        </w:pBdr>
        <w:pStyle w:val="Heading1"/>
      </w:pPr>
      <w:r>
        <w:t xml:space="preserve">3. НОРМАТИВНО-ПРАВОВАЯ ОСНОВА</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3960"/>
        <w:gridCol w:w="3960"/>
      </w:tblGrid>
      <w:tr>
        <w:trPr>
          <w:cantSplit/>
          <w:tblHeader w:val="true"/>
        </w:trPr>
        <w:tc>
          <w:tcPr>
            <w:shd w:val="clear" w:color="auto" w:fill="8B1E2D"/>
          </w:tcPr>
          <w:tcPr/>
          <w:p>
            <w:pPr>
              <w:pStyle w:val="Compact"/>
              <w:ind w:firstLine="0" w:left="0"/>
              <w:jc w:val="left"/>
            </w:pPr>
            <w:r>
              <w:rPr>
                <w:b/>
                <w:color w:val="FFFFFF"/>
                <w:sz w:val="22"/>
                <w:szCs w:val="22"/>
              </w:rPr>
              <w:t xml:space="preserve">Документ</w:t>
            </w:r>
          </w:p>
        </w:tc>
        <w:tc>
          <w:tcPr>
            <w:shd w:val="clear" w:color="auto" w:fill="8B1E2D"/>
          </w:tcPr>
          <w:tcPr/>
          <w:p>
            <w:pPr>
              <w:pStyle w:val="Compact"/>
              <w:ind w:firstLine="0" w:left="0"/>
              <w:jc w:val="left"/>
            </w:pPr>
            <w:r>
              <w:rPr>
                <w:b/>
                <w:color w:val="FFFFFF"/>
                <w:sz w:val="22"/>
                <w:szCs w:val="22"/>
              </w:rPr>
              <w:t xml:space="preserve">Что из него следует для плана</w:t>
            </w:r>
          </w:p>
        </w:tc>
      </w:tr>
      <w:tr>
        <w:trPr>
          <w:cantSplit/>
        </w:trPr>
        <w:tc>
          <w:tcPr>
            <w:shd w:val="clear" w:color="auto" w:fill="F7F3EF"/>
          </w:tcPr>
          <w:tcPr/>
          <w:p>
            <w:pPr>
              <w:pStyle w:val="Compact"/>
              <w:ind w:firstLine="0" w:left="0"/>
              <w:jc w:val="left"/>
            </w:pPr>
            <w:r>
              <w:rPr>
                <w:sz w:val="22"/>
                <w:szCs w:val="22"/>
              </w:rPr>
              <w:t xml:space="preserve">Федеральный закон от 29.12.2012 № 273-ФЗ, пункт 2 статьи 2</w:t>
            </w:r>
          </w:p>
        </w:tc>
        <w:tc>
          <w:tcPr>
            <w:shd w:val="clear" w:color="auto" w:fill="F7F3EF"/>
          </w:tcPr>
          <w:tcPr/>
          <w:p>
            <w:pPr>
              <w:pStyle w:val="Compact"/>
              <w:ind w:firstLine="0" w:left="0"/>
              <w:jc w:val="left"/>
            </w:pPr>
            <w:r>
              <w:rPr>
                <w:sz w:val="22"/>
                <w:szCs w:val="22"/>
              </w:rPr>
              <w:t xml:space="preserve">Определяет воспитание как деятельность, направленную на развитие личности, создание условий для самоопределения и социализации обучающихся; план должен содержать мероприятия по всем направлениям, входящим в это понятие (гражданско-патриотическое, духовно-нравственное, трудовое, экологическое и иные), а не сводиться к отдельным разовым событиям</w:t>
            </w:r>
          </w:p>
        </w:tc>
      </w:tr>
      <w:tr>
        <w:trPr>
          <w:cantSplit/>
        </w:trPr>
        <w:tc>
          <w:tcPr/>
          <w:p>
            <w:pPr>
              <w:pStyle w:val="Compact"/>
              <w:ind w:firstLine="0" w:left="0"/>
              <w:jc w:val="left"/>
            </w:pPr>
            <w:r>
              <w:rPr>
                <w:sz w:val="22"/>
                <w:szCs w:val="22"/>
              </w:rPr>
              <w:t xml:space="preserve">Федеральный закон № 273-ФЗ, статья 12.1</w:t>
            </w:r>
          </w:p>
        </w:tc>
        <w:tc>
          <w:tcPr/>
          <w:p>
            <w:pPr>
              <w:pStyle w:val="Compact"/>
              <w:ind w:firstLine="0" w:left="0"/>
              <w:jc w:val="left"/>
            </w:pPr>
            <w:r>
              <w:rPr>
                <w:sz w:val="22"/>
                <w:szCs w:val="22"/>
              </w:rPr>
              <w:t xml:space="preserve">Устанавливает требования к организации воспитания: реализация на основе рабочей программы воспитания и календарного плана воспитательной работы, разрабатываемых с учётом мнения советов обучающихся и советов родителей; план школы должен опираться на эти документы и учитывать позицию советов при разработке и согласовании</w:t>
            </w:r>
          </w:p>
        </w:tc>
      </w:tr>
      <w:tr>
        <w:trPr>
          <w:cantSplit/>
        </w:trPr>
        <w:tc>
          <w:tcPr>
            <w:shd w:val="clear" w:color="auto" w:fill="F7F3EF"/>
          </w:tcPr>
          <w:tcPr/>
          <w:p>
            <w:pPr>
              <w:pStyle w:val="Compact"/>
              <w:ind w:firstLine="0" w:left="0"/>
              <w:jc w:val="left"/>
            </w:pPr>
            <w:r>
              <w:rPr>
                <w:sz w:val="22"/>
                <w:szCs w:val="22"/>
              </w:rPr>
              <w:t xml:space="preserve">Федеральный закон № 273-ФЗ, статья 28</w:t>
            </w:r>
          </w:p>
        </w:tc>
        <w:tc>
          <w:tcPr>
            <w:shd w:val="clear" w:color="auto" w:fill="F7F3EF"/>
          </w:tcPr>
          <w:tcPr/>
          <w:p>
            <w:pPr>
              <w:pStyle w:val="Compact"/>
              <w:ind w:firstLine="0" w:left="0"/>
              <w:jc w:val="left"/>
            </w:pPr>
            <w:r>
              <w:rPr>
                <w:sz w:val="22"/>
                <w:szCs w:val="22"/>
              </w:rPr>
              <w:t xml:space="preserve">Определяет компетенцию и ответственность школы, в том числе за реализацию образовательных программ в полном объёме и за жизнь и здоровье обучающихся во время образовательного процесса; план указывает ответственных за безопасность при проведении каждого мероприятия</w:t>
            </w:r>
          </w:p>
        </w:tc>
      </w:tr>
      <w:tr>
        <w:trPr>
          <w:cantSplit/>
        </w:trPr>
        <w:tc>
          <w:tcPr/>
          <w:p>
            <w:pPr>
              <w:pStyle w:val="Compact"/>
              <w:ind w:firstLine="0" w:left="0"/>
              <w:jc w:val="left"/>
            </w:pPr>
            <w:r>
              <w:rPr>
                <w:sz w:val="22"/>
                <w:szCs w:val="22"/>
              </w:rPr>
              <w:t xml:space="preserve">Федеральный закон № 273-ФЗ, статья 30</w:t>
            </w:r>
          </w:p>
        </w:tc>
        <w:tc>
          <w:tcPr/>
          <w:p>
            <w:pPr>
              <w:pStyle w:val="Compact"/>
              <w:ind w:firstLine="0" w:left="0"/>
              <w:jc w:val="left"/>
            </w:pPr>
            <w:r>
              <w:rPr>
                <w:sz w:val="22"/>
                <w:szCs w:val="22"/>
              </w:rPr>
              <w:t xml:space="preserve">Закрепляет право школы принимать локальные нормативные акты по основным вопросам организации образовательной деятельности; план опирается на действующие локальные акты [наименование ОО] (положение о классном руководстве, положение о работе с обучающимися, требующими особого внимания, и другие) и не подменяет их</w:t>
            </w:r>
          </w:p>
        </w:tc>
      </w:tr>
      <w:tr>
        <w:trPr>
          <w:cantSplit/>
        </w:trPr>
        <w:tc>
          <w:tcPr>
            <w:shd w:val="clear" w:color="auto" w:fill="F7F3EF"/>
          </w:tcPr>
          <w:tcPr/>
          <w:p>
            <w:pPr>
              <w:pStyle w:val="Compact"/>
              <w:ind w:firstLine="0" w:left="0"/>
              <w:jc w:val="left"/>
            </w:pPr>
            <w:r>
              <w:rPr>
                <w:sz w:val="22"/>
                <w:szCs w:val="22"/>
              </w:rPr>
              <w:t xml:space="preserve">Федеральный закон № 273-ФЗ, статья 34</w:t>
            </w:r>
          </w:p>
        </w:tc>
        <w:tc>
          <w:tcPr>
            <w:shd w:val="clear" w:color="auto" w:fill="F7F3EF"/>
          </w:tcPr>
          <w:tcPr/>
          <w:p>
            <w:pPr>
              <w:pStyle w:val="Compact"/>
              <w:ind w:firstLine="0" w:left="0"/>
              <w:jc w:val="left"/>
            </w:pPr>
            <w:r>
              <w:rPr>
                <w:sz w:val="22"/>
                <w:szCs w:val="22"/>
              </w:rPr>
              <w:t xml:space="preserve">Закрепляет права обучающихся, в том числе на участие в управлении школой через советы обучающихся; при разработке плана обеспечивается учёт предложений совета обучающихся</w:t>
            </w:r>
          </w:p>
        </w:tc>
      </w:tr>
      <w:tr>
        <w:trPr>
          <w:cantSplit/>
        </w:trPr>
        <w:tc>
          <w:tcPr/>
          <w:p>
            <w:pPr>
              <w:pStyle w:val="Compact"/>
              <w:ind w:firstLine="0" w:left="0"/>
              <w:jc w:val="left"/>
            </w:pPr>
            <w:r>
              <w:rPr>
                <w:sz w:val="22"/>
                <w:szCs w:val="22"/>
              </w:rPr>
              <w:t xml:space="preserve">Федеральный закон № 273-ФЗ, статьи 44 и 45</w:t>
            </w:r>
          </w:p>
        </w:tc>
        <w:tc>
          <w:tcPr/>
          <w:p>
            <w:pPr>
              <w:pStyle w:val="Compact"/>
              <w:ind w:firstLine="0" w:left="0"/>
              <w:jc w:val="left"/>
            </w:pPr>
            <w:r>
              <w:rPr>
                <w:sz w:val="22"/>
                <w:szCs w:val="22"/>
              </w:rPr>
              <w:t xml:space="preserve">Закрепляют права родителей (законных представителей) на участие в управлении школой и порядок работы комиссии по урегулированию споров между участниками образовательных отношений; план предусматривает согласование с советом родителей и указывает, куда обращаться при разногласиях по вопросам воспитательной работы</w:t>
            </w:r>
          </w:p>
        </w:tc>
      </w:tr>
      <w:tr>
        <w:trPr>
          <w:cantSplit/>
        </w:trPr>
        <w:tc>
          <w:tcPr>
            <w:shd w:val="clear" w:color="auto" w:fill="F7F3EF"/>
          </w:tcPr>
          <w:tcPr/>
          <w:p>
            <w:pPr>
              <w:pStyle w:val="Compact"/>
              <w:ind w:firstLine="0" w:left="0"/>
              <w:jc w:val="left"/>
            </w:pPr>
            <w:r>
              <w:rPr>
                <w:sz w:val="22"/>
                <w:szCs w:val="22"/>
              </w:rPr>
              <w:t xml:space="preserve">Федеральный закон № 273-ФЗ, часть 6.2 статьи 47</w:t>
            </w:r>
          </w:p>
        </w:tc>
        <w:tc>
          <w:tcPr>
            <w:shd w:val="clear" w:color="auto" w:fill="F7F3EF"/>
          </w:tcPr>
          <w:tcPr/>
          <w:p>
            <w:pPr>
              <w:pStyle w:val="Compact"/>
              <w:ind w:firstLine="0" w:left="0"/>
              <w:jc w:val="left"/>
            </w:pPr>
            <w:r>
              <w:rPr>
                <w:sz w:val="22"/>
                <w:szCs w:val="22"/>
              </w:rPr>
              <w:t xml:space="preserve">Устанавливает закрытый перечень документов классного руководителя — план воспитательной работы класса и характеристика обучающегося; раздел плана, адресованный классным руководителям, формулируется с учётом этого ограничения</w:t>
            </w:r>
          </w:p>
        </w:tc>
      </w:tr>
      <w:tr>
        <w:trPr>
          <w:cantSplit/>
        </w:trPr>
        <w:tc>
          <w:tcPr/>
          <w:p>
            <w:pPr>
              <w:pStyle w:val="Compact"/>
              <w:ind w:firstLine="0" w:left="0"/>
              <w:jc w:val="left"/>
            </w:pPr>
            <w:r>
              <w:rPr>
                <w:sz w:val="22"/>
                <w:szCs w:val="22"/>
              </w:rPr>
              <w:t xml:space="preserve">Федеральный закон № 273-ФЗ, статья 87</w:t>
            </w:r>
          </w:p>
        </w:tc>
        <w:tc>
          <w:tcPr/>
          <w:p>
            <w:pPr>
              <w:pStyle w:val="Compact"/>
              <w:ind w:firstLine="0" w:left="0"/>
              <w:jc w:val="left"/>
            </w:pPr>
            <w:r>
              <w:rPr>
                <w:sz w:val="22"/>
                <w:szCs w:val="22"/>
              </w:rPr>
              <w:t xml:space="preserve">Определяет особенности реализации духовно-нравственного воспитания; план содержит мероприятия соответствующего направления с учётом положений устава и локальных актов школы</w:t>
            </w:r>
          </w:p>
        </w:tc>
      </w:tr>
      <w:tr>
        <w:trPr>
          <w:cantSplit/>
        </w:trPr>
        <w:tc>
          <w:tcPr>
            <w:shd w:val="clear" w:color="auto" w:fill="F7F3EF"/>
          </w:tcPr>
          <w:tcPr/>
          <w:p>
            <w:pPr>
              <w:pStyle w:val="Compact"/>
              <w:ind w:firstLine="0" w:left="0"/>
              <w:jc w:val="left"/>
            </w:pPr>
            <w:r>
              <w:rPr>
                <w:sz w:val="22"/>
                <w:szCs w:val="22"/>
              </w:rPr>
              <w:t xml:space="preserve">ФГОС начального общего образования, приказ Минпросвещения России от 31.05.2021 № 286</w:t>
            </w:r>
          </w:p>
        </w:tc>
        <w:tc>
          <w:tcPr>
            <w:shd w:val="clear" w:color="auto" w:fill="F7F3EF"/>
          </w:tcPr>
          <w:tcPr/>
          <w:p>
            <w:pPr>
              <w:pStyle w:val="Compact"/>
              <w:ind w:firstLine="0" w:left="0"/>
              <w:jc w:val="left"/>
            </w:pPr>
            <w:r>
              <w:rPr>
                <w:sz w:val="22"/>
                <w:szCs w:val="22"/>
              </w:rPr>
              <w:t xml:space="preserve">Требует включения программы воспитания в основную образовательную программу начального общего образования; мероприятия плана для 1–4 классов соотносятся с личностными результатами, установленными стандартом</w:t>
            </w:r>
          </w:p>
        </w:tc>
      </w:tr>
      <w:tr>
        <w:trPr>
          <w:cantSplit/>
        </w:trPr>
        <w:tc>
          <w:tcPr/>
          <w:p>
            <w:pPr>
              <w:pStyle w:val="Compact"/>
              <w:ind w:firstLine="0" w:left="0"/>
              <w:jc w:val="left"/>
            </w:pPr>
            <w:r>
              <w:rPr>
                <w:sz w:val="22"/>
                <w:szCs w:val="22"/>
              </w:rPr>
              <w:t xml:space="preserve">ФГОС основного общего образования, приказ Минпросвещения России от 31.05.2021 № 287</w:t>
            </w:r>
          </w:p>
        </w:tc>
        <w:tc>
          <w:tcPr/>
          <w:p>
            <w:pPr>
              <w:pStyle w:val="Compact"/>
              <w:ind w:firstLine="0" w:left="0"/>
              <w:jc w:val="left"/>
            </w:pPr>
            <w:r>
              <w:rPr>
                <w:sz w:val="22"/>
                <w:szCs w:val="22"/>
              </w:rPr>
              <w:t xml:space="preserve">Требует включения программы воспитания в основную образовательную программу основного общего образования; мероприятия плана для 5–9 классов соотносятся с личностными результатами, установленными стандартом</w:t>
            </w:r>
          </w:p>
        </w:tc>
      </w:tr>
      <w:tr>
        <w:trPr>
          <w:cantSplit/>
        </w:trPr>
        <w:tc>
          <w:tcPr>
            <w:shd w:val="clear" w:color="auto" w:fill="F7F3EF"/>
          </w:tcPr>
          <w:tcPr/>
          <w:p>
            <w:pPr>
              <w:pStyle w:val="Compact"/>
              <w:ind w:firstLine="0" w:left="0"/>
              <w:jc w:val="left"/>
            </w:pPr>
            <w:r>
              <w:rPr>
                <w:sz w:val="22"/>
                <w:szCs w:val="22"/>
              </w:rPr>
              <w:t xml:space="preserve">ФГОС среднего общего образования, приказ Минобрнауки России от 17.05.2012 № 413</w:t>
            </w:r>
          </w:p>
        </w:tc>
        <w:tc>
          <w:tcPr>
            <w:shd w:val="clear" w:color="auto" w:fill="F7F3EF"/>
          </w:tcPr>
          <w:tcPr/>
          <w:p>
            <w:pPr>
              <w:pStyle w:val="Compact"/>
              <w:ind w:firstLine="0" w:left="0"/>
              <w:jc w:val="left"/>
            </w:pPr>
            <w:r>
              <w:rPr>
                <w:sz w:val="22"/>
                <w:szCs w:val="22"/>
              </w:rPr>
              <w:t xml:space="preserve">Требует включения программы воспитания в основную образовательную программу среднего общего образования; мероприятия плана для 10–11 классов соотносятся с личностными результатами, установленными стандартом</w:t>
            </w:r>
          </w:p>
        </w:tc>
      </w:tr>
      <w:tr>
        <w:trPr>
          <w:cantSplit/>
        </w:trPr>
        <w:tc>
          <w:tcPr/>
          <w:p>
            <w:pPr>
              <w:pStyle w:val="Compact"/>
              <w:ind w:firstLine="0" w:left="0"/>
              <w:jc w:val="left"/>
            </w:pPr>
            <w:r>
              <w:rPr>
                <w:sz w:val="22"/>
                <w:szCs w:val="22"/>
              </w:rPr>
              <w:t xml:space="preserve">Федеральная образовательная программа начального общего образования, приказ Минпросвещения России от 18.05.2023 № 372</w:t>
            </w:r>
          </w:p>
        </w:tc>
        <w:tc>
          <w:tcPr/>
          <w:p>
            <w:pPr>
              <w:pStyle w:val="Compact"/>
              <w:ind w:firstLine="0" w:left="0"/>
              <w:jc w:val="left"/>
            </w:pPr>
            <w:r>
              <w:rPr>
                <w:sz w:val="22"/>
                <w:szCs w:val="22"/>
              </w:rPr>
              <w:t xml:space="preserve">Содержит федеральную рабочую программу воспитания и федеральный календарный план воспитательной работы для начального общего образования; план школы для 1–4 классов формируется на их основе</w:t>
            </w:r>
          </w:p>
        </w:tc>
      </w:tr>
      <w:tr>
        <w:trPr>
          <w:cantSplit/>
        </w:trPr>
        <w:tc>
          <w:tcPr>
            <w:shd w:val="clear" w:color="auto" w:fill="F7F3EF"/>
          </w:tcPr>
          <w:tcPr/>
          <w:p>
            <w:pPr>
              <w:pStyle w:val="Compact"/>
              <w:ind w:firstLine="0" w:left="0"/>
              <w:jc w:val="left"/>
            </w:pPr>
            <w:r>
              <w:rPr>
                <w:sz w:val="22"/>
                <w:szCs w:val="22"/>
              </w:rPr>
              <w:t xml:space="preserve">Федеральная образовательная программа основного общего образования, приказ Минпросвещения России от 18.05.2023 № 370</w:t>
            </w:r>
          </w:p>
        </w:tc>
        <w:tc>
          <w:tcPr>
            <w:shd w:val="clear" w:color="auto" w:fill="F7F3EF"/>
          </w:tcPr>
          <w:tcPr/>
          <w:p>
            <w:pPr>
              <w:pStyle w:val="Compact"/>
              <w:ind w:firstLine="0" w:left="0"/>
              <w:jc w:val="left"/>
            </w:pPr>
            <w:r>
              <w:rPr>
                <w:sz w:val="22"/>
                <w:szCs w:val="22"/>
              </w:rPr>
              <w:t xml:space="preserve">Содержит федеральную рабочую программу воспитания и федеральный календарный план воспитательной работы для основного общего образования; план школы для 5–9 классов формируется на их основе</w:t>
            </w:r>
          </w:p>
        </w:tc>
      </w:tr>
      <w:tr>
        <w:trPr>
          <w:cantSplit/>
        </w:trPr>
        <w:tc>
          <w:tcPr/>
          <w:p>
            <w:pPr>
              <w:pStyle w:val="Compact"/>
              <w:ind w:firstLine="0" w:left="0"/>
              <w:jc w:val="left"/>
            </w:pPr>
            <w:r>
              <w:rPr>
                <w:sz w:val="22"/>
                <w:szCs w:val="22"/>
              </w:rPr>
              <w:t xml:space="preserve">Федеральная образовательная программа среднего общего образования, приказ Минпросвещения России от 18.05.2023 № 371</w:t>
            </w:r>
          </w:p>
        </w:tc>
        <w:tc>
          <w:tcPr/>
          <w:p>
            <w:pPr>
              <w:pStyle w:val="Compact"/>
              <w:ind w:firstLine="0" w:left="0"/>
              <w:jc w:val="left"/>
            </w:pPr>
            <w:r>
              <w:rPr>
                <w:sz w:val="22"/>
                <w:szCs w:val="22"/>
              </w:rPr>
              <w:t xml:space="preserve">Содержит федеральную рабочую программу воспитания и федеральный календарный план воспитательной работы для среднего общего образования; план школы для 10–11 классов формируется на их основе</w:t>
            </w:r>
          </w:p>
        </w:tc>
      </w:tr>
      <w:tr>
        <w:trPr>
          <w:cantSplit/>
        </w:trPr>
        <w:tc>
          <w:tcPr>
            <w:shd w:val="clear" w:color="auto" w:fill="F7F3EF"/>
          </w:tcPr>
          <w:tcPr/>
          <w:p>
            <w:pPr>
              <w:pStyle w:val="Compact"/>
              <w:ind w:firstLine="0" w:left="0"/>
              <w:jc w:val="left"/>
            </w:pPr>
            <w:r>
              <w:rPr>
                <w:sz w:val="22"/>
                <w:szCs w:val="22"/>
              </w:rPr>
              <w:t xml:space="preserve">Приказ Минпросвещения России от 08.05.2026 № 316</w:t>
            </w:r>
          </w:p>
        </w:tc>
        <w:tc>
          <w:tcPr>
            <w:shd w:val="clear" w:color="auto" w:fill="F7F3EF"/>
          </w:tcPr>
          <w:tcPr/>
          <w:p>
            <w:pPr>
              <w:pStyle w:val="Compact"/>
              <w:ind w:firstLine="0" w:left="0"/>
              <w:jc w:val="left"/>
            </w:pPr>
            <w:r>
              <w:rPr>
                <w:sz w:val="22"/>
                <w:szCs w:val="22"/>
              </w:rPr>
              <w:t xml:space="preserve">Устанавливает недопустимость использования средств связи на учебных занятиях и требование о собственном порядке оценки поведения обучающихся; план учитывает эти положения в разделе работы классных руководителей (см. раздел 4)</w:t>
            </w:r>
          </w:p>
        </w:tc>
      </w:tr>
      <w:tr>
        <w:trPr>
          <w:cantSplit/>
        </w:trPr>
        <w:tc>
          <w:tcPr/>
          <w:p>
            <w:pPr>
              <w:pStyle w:val="Compact"/>
              <w:ind w:firstLine="0" w:left="0"/>
              <w:jc w:val="left"/>
            </w:pPr>
            <w:r>
              <w:rPr>
                <w:sz w:val="22"/>
                <w:szCs w:val="22"/>
              </w:rPr>
              <w:t xml:space="preserve">Указ Президента Российской Федерации от 20.07.2026 № 498</w:t>
            </w:r>
          </w:p>
        </w:tc>
        <w:tc>
          <w:tcPr/>
          <w:p>
            <w:pPr>
              <w:pStyle w:val="Compact"/>
              <w:ind w:firstLine="0" w:left="0"/>
              <w:jc w:val="left"/>
            </w:pPr>
            <w:r>
              <w:rPr>
                <w:sz w:val="22"/>
                <w:szCs w:val="22"/>
              </w:rPr>
              <w:t xml:space="preserve">Устанавливает наставничество продолжительностью не менее одного года для педагогических работников, впервые приступивших к работе; план содержит мероприятие по закреплению наставников (см. раздел 4)</w:t>
            </w:r>
          </w:p>
        </w:tc>
      </w:tr>
      <w:tr>
        <w:trPr>
          <w:cantSplit/>
        </w:trPr>
        <w:tc>
          <w:tcPr>
            <w:shd w:val="clear" w:color="auto" w:fill="F7F3EF"/>
          </w:tcPr>
          <w:tcPr/>
          <w:p>
            <w:pPr>
              <w:pStyle w:val="Compact"/>
              <w:ind w:firstLine="0" w:left="0"/>
              <w:jc w:val="left"/>
            </w:pPr>
            <w:r>
              <w:rPr>
                <w:sz w:val="22"/>
                <w:szCs w:val="22"/>
              </w:rPr>
              <w:t xml:space="preserve">Указ Президента Российской Федерации от 09.11.2022 № 809</w:t>
            </w:r>
          </w:p>
        </w:tc>
        <w:tc>
          <w:tcPr>
            <w:shd w:val="clear" w:color="auto" w:fill="F7F3EF"/>
          </w:tcPr>
          <w:tcPr/>
          <w:p>
            <w:pPr>
              <w:pStyle w:val="Compact"/>
              <w:ind w:firstLine="0" w:left="0"/>
              <w:jc w:val="left"/>
            </w:pPr>
            <w:r>
              <w:rPr>
                <w:sz w:val="22"/>
                <w:szCs w:val="22"/>
              </w:rPr>
              <w:t xml:space="preserve">Утверждает Основы государственной политики по сохранению и укреплению традиционных российских духовно-нравственных ценностей; направления и формулировки плана по гражданско-патриотическому и духовно-нравственному воспитанию согласуются с этим документом</w:t>
            </w:r>
          </w:p>
        </w:tc>
      </w:tr>
      <w:tr>
        <w:trPr>
          <w:cantSplit/>
        </w:trPr>
        <w:tc>
          <w:tcPr/>
          <w:p>
            <w:pPr>
              <w:pStyle w:val="Compact"/>
              <w:ind w:firstLine="0" w:left="0"/>
              <w:jc w:val="left"/>
            </w:pPr>
            <w:r>
              <w:rPr>
                <w:sz w:val="22"/>
                <w:szCs w:val="22"/>
              </w:rPr>
              <w:t xml:space="preserve">Санитарные правила СанПиН 2.3/2.4.4282-26 от 02.06.2026</w:t>
            </w:r>
          </w:p>
        </w:tc>
        <w:tc>
          <w:tcPr/>
          <w:p>
            <w:pPr>
              <w:pStyle w:val="Compact"/>
              <w:ind w:firstLine="0" w:left="0"/>
              <w:jc w:val="left"/>
            </w:pPr>
            <w:r>
              <w:rPr>
                <w:sz w:val="22"/>
                <w:szCs w:val="22"/>
              </w:rPr>
              <w:t xml:space="preserve">Устанавливают требования к организации мероприятий с питанием обучающихся (чаепития, праздники, выезды, лагерь); мероприятия плана, предусматривающие угощение или питание, планируются с учётом этих требований (см. раздел 4)</w:t>
            </w:r>
          </w:p>
        </w:tc>
      </w:tr>
      <w:tr>
        <w:trPr>
          <w:cantSplit/>
        </w:trPr>
        <w:tc>
          <w:tcPr>
            <w:shd w:val="clear" w:color="auto" w:fill="F7F3EF"/>
          </w:tcPr>
          <w:tcPr/>
          <w:p>
            <w:pPr>
              <w:pStyle w:val="Compact"/>
              <w:ind w:firstLine="0" w:left="0"/>
              <w:jc w:val="left"/>
            </w:pPr>
            <w:r>
              <w:rPr>
                <w:sz w:val="22"/>
                <w:szCs w:val="22"/>
              </w:rPr>
              <w:t xml:space="preserve">Федеральный закон от 24.06.1999 № 120-ФЗ</w:t>
            </w:r>
          </w:p>
        </w:tc>
        <w:tc>
          <w:tcPr>
            <w:shd w:val="clear" w:color="auto" w:fill="F7F3EF"/>
          </w:tcPr>
          <w:tcPr/>
          <w:p>
            <w:pPr>
              <w:pStyle w:val="Compact"/>
              <w:ind w:firstLine="0" w:left="0"/>
              <w:jc w:val="left"/>
            </w:pPr>
            <w:r>
              <w:rPr>
                <w:sz w:val="22"/>
                <w:szCs w:val="22"/>
              </w:rPr>
              <w:t xml:space="preserve">Определяет основы системы профилактики безнадзорности и правонарушений несовершеннолетних; план предусматривает мероприятия профилактической направленности и порядок взаимодействия социального педагога с органами системы профилактики</w:t>
            </w:r>
          </w:p>
        </w:tc>
      </w:tr>
      <w:tr>
        <w:trPr>
          <w:cantSplit/>
        </w:trPr>
        <w:tc>
          <w:tcPr/>
          <w:p>
            <w:pPr>
              <w:pStyle w:val="Compact"/>
              <w:ind w:firstLine="0" w:left="0"/>
              <w:jc w:val="left"/>
            </w:pPr>
            <w:r>
              <w:rPr>
                <w:sz w:val="22"/>
                <w:szCs w:val="22"/>
              </w:rPr>
              <w:t xml:space="preserve">Федеральный закон от 23.02.2013 № 15-ФЗ</w:t>
            </w:r>
          </w:p>
        </w:tc>
        <w:tc>
          <w:tcPr/>
          <w:p>
            <w:pPr>
              <w:pStyle w:val="Compact"/>
              <w:ind w:firstLine="0" w:left="0"/>
              <w:jc w:val="left"/>
            </w:pPr>
            <w:r>
              <w:rPr>
                <w:sz w:val="22"/>
                <w:szCs w:val="22"/>
              </w:rPr>
              <w:t xml:space="preserve">Устанавливает меры по охране здоровья от воздействия табачного дыма и потребления никотиносодержащей продукции; план включает профилактические мероприятия по этому направлению для обучающихся соответствующего возраста</w:t>
            </w:r>
          </w:p>
        </w:tc>
      </w:tr>
      <w:tr>
        <w:trPr>
          <w:cantSplit/>
        </w:trPr>
        <w:tc>
          <w:tcPr>
            <w:shd w:val="clear" w:color="auto" w:fill="F7F3EF"/>
          </w:tcPr>
          <w:tcPr/>
          <w:p>
            <w:pPr>
              <w:pStyle w:val="Compact"/>
              <w:ind w:firstLine="0" w:left="0"/>
              <w:jc w:val="left"/>
            </w:pPr>
            <w:r>
              <w:rPr>
                <w:sz w:val="22"/>
                <w:szCs w:val="22"/>
              </w:rPr>
              <w:t xml:space="preserve">Федеральный закон от 08.01.1998 № 3-ФЗ</w:t>
            </w:r>
          </w:p>
        </w:tc>
        <w:tc>
          <w:tcPr>
            <w:shd w:val="clear" w:color="auto" w:fill="F7F3EF"/>
          </w:tcPr>
          <w:tcPr/>
          <w:p>
            <w:pPr>
              <w:pStyle w:val="Compact"/>
              <w:ind w:firstLine="0" w:left="0"/>
              <w:jc w:val="left"/>
            </w:pPr>
            <w:r>
              <w:rPr>
                <w:sz w:val="22"/>
                <w:szCs w:val="22"/>
              </w:rPr>
              <w:t xml:space="preserve">Регулирует оборот наркотических средств и психотропных веществ, включая профилактику их незаконного потребления; план предусматривает профилактические мероприятия с участием социального педагога и педагога-психолога</w:t>
            </w:r>
          </w:p>
        </w:tc>
      </w:tr>
      <w:tr>
        <w:trPr>
          <w:cantSplit/>
        </w:trPr>
        <w:tc>
          <w:tcPr/>
          <w:p>
            <w:pPr>
              <w:pStyle w:val="Compact"/>
              <w:ind w:firstLine="0" w:left="0"/>
              <w:jc w:val="left"/>
            </w:pPr>
            <w:r>
              <w:rPr>
                <w:sz w:val="22"/>
                <w:szCs w:val="22"/>
              </w:rPr>
              <w:t xml:space="preserve">Федеральный закон от 29.12.2010 № 436-ФЗ</w:t>
            </w:r>
          </w:p>
        </w:tc>
        <w:tc>
          <w:tcPr/>
          <w:p>
            <w:pPr>
              <w:pStyle w:val="Compact"/>
              <w:ind w:firstLine="0" w:left="0"/>
              <w:jc w:val="left"/>
            </w:pPr>
            <w:r>
              <w:rPr>
                <w:sz w:val="22"/>
                <w:szCs w:val="22"/>
              </w:rPr>
              <w:t xml:space="preserve">Устанавливает требования к защите детей от информации, причиняющей вред их здоровью и развитию; план учитывает возрастную маркировку и содержание информационных материалов, используемых на мероприятиях</w:t>
            </w:r>
          </w:p>
        </w:tc>
      </w:tr>
      <w:tr>
        <w:trPr>
          <w:cantSplit/>
        </w:trPr>
        <w:tc>
          <w:tcPr>
            <w:shd w:val="clear" w:color="auto" w:fill="F7F3EF"/>
          </w:tcPr>
          <w:tcPr/>
          <w:p>
            <w:pPr>
              <w:pStyle w:val="Compact"/>
              <w:ind w:firstLine="0" w:left="0"/>
              <w:jc w:val="left"/>
            </w:pPr>
            <w:r>
              <w:rPr>
                <w:sz w:val="22"/>
                <w:szCs w:val="22"/>
              </w:rPr>
              <w:t xml:space="preserve">Федеральный закон от 27.07.2006 № 152-ФЗ</w:t>
            </w:r>
          </w:p>
        </w:tc>
        <w:tc>
          <w:tcPr>
            <w:shd w:val="clear" w:color="auto" w:fill="F7F3EF"/>
          </w:tcPr>
          <w:tcPr/>
          <w:p>
            <w:pPr>
              <w:pStyle w:val="Compact"/>
              <w:ind w:firstLine="0" w:left="0"/>
              <w:jc w:val="left"/>
            </w:pPr>
            <w:r>
              <w:rPr>
                <w:sz w:val="22"/>
                <w:szCs w:val="22"/>
              </w:rPr>
              <w:t xml:space="preserve">Регулирует обработку персональных данных; план указывает, что фото- и видеосъёмка обучающихся на мероприятиях и размещение материалов о них проводятся при наличии согласия родителей (законных представителей), оформленного в соответствии с локальным актом школы</w:t>
            </w:r>
          </w:p>
        </w:tc>
      </w:tr>
      <w:tr>
        <w:trPr>
          <w:cantSplit/>
        </w:trPr>
        <w:tc>
          <w:tcPr/>
          <w:p>
            <w:pPr>
              <w:pStyle w:val="Compact"/>
              <w:ind w:firstLine="0" w:left="0"/>
              <w:jc w:val="left"/>
            </w:pPr>
            <w:r>
              <w:rPr>
                <w:sz w:val="22"/>
                <w:szCs w:val="22"/>
              </w:rPr>
              <w:t xml:space="preserve">Календарь образовательных событий на портале «Единое содержание общего образования» (edsoo.ru)</w:t>
            </w:r>
          </w:p>
        </w:tc>
        <w:tc>
          <w:tcPr/>
          <w:p>
            <w:pPr>
              <w:pStyle w:val="Compact"/>
              <w:ind w:firstLine="0" w:left="0"/>
              <w:jc w:val="left"/>
            </w:pPr>
            <w:r>
              <w:rPr>
                <w:sz w:val="22"/>
                <w:szCs w:val="22"/>
              </w:rPr>
              <w:t xml:space="preserve">Содержит перечень дат, приуроченных к государственным и национальным праздникам, памятным датам и датам истории и культуры; план сверяется с этим календарём при определении сроков мероприятий</w:t>
            </w:r>
          </w:p>
        </w:tc>
      </w:tr>
      <w:tr>
        <w:trPr>
          <w:cantSplit/>
        </w:trPr>
        <w:tc>
          <w:tcPr>
            <w:shd w:val="clear" w:color="auto" w:fill="F7F3EF"/>
          </w:tcPr>
          <w:tcPr/>
          <w:p>
            <w:pPr>
              <w:pStyle w:val="Compact"/>
              <w:ind w:firstLine="0" w:left="0"/>
              <w:jc w:val="left"/>
            </w:pPr>
            <w:r>
              <w:rPr>
                <w:sz w:val="22"/>
                <w:szCs w:val="22"/>
              </w:rPr>
              <w:t xml:space="preserve">Основные образовательные программы и локальные акты [наименование ОО]</w:t>
            </w:r>
          </w:p>
        </w:tc>
        <w:tc>
          <w:tcPr>
            <w:shd w:val="clear" w:color="auto" w:fill="F7F3EF"/>
          </w:tcPr>
          <w:tcPr/>
          <w:p>
            <w:pPr>
              <w:pStyle w:val="Compact"/>
              <w:ind w:firstLine="0" w:left="0"/>
              <w:jc w:val="left"/>
            </w:pPr>
            <w:r>
              <w:rPr>
                <w:sz w:val="22"/>
                <w:szCs w:val="22"/>
              </w:rPr>
              <w:t xml:space="preserve">Определяют конкретные формы и порядок организации воспитательной работы на уровне школы; план разрабатывается с учётом действующих локальных актов и не должен им противоречить</w:t>
            </w:r>
          </w:p>
        </w:tc>
      </w:tr>
    </w:tbl>
    <w:bookmarkEnd w:id="23"/>
    <w:bookmarkStart w:id="27" w:name="что-учесть-в-20262027-учебном-году"/>
    <w:p>
      <w:pPr>
        <w:pBdr>
          <w:bottom w:val="single" w:sz="12" w:space="6" w:color="8B1E2D"/>
        </w:pBdr>
        <w:pStyle w:val="Heading1"/>
      </w:pPr>
      <w:r>
        <w:t xml:space="preserve">4. ЧТО УЧЕСТЬ В 2026/2027 УЧЕБНОМ ГОДУ</w:t>
      </w:r>
    </w:p>
    <w:bookmarkStart w:id="24" w:name="Xea7fb673d892fea928662e1f5b8c5087cc7d5f8"/>
    <w:p>
      <w:pPr>
        <w:pStyle w:val="Heading2"/>
      </w:pPr>
      <w:r>
        <w:t xml:space="preserve">Приказ Минпросвещения России от 08.05.2026 № 316</w:t>
      </w:r>
    </w:p>
    <w:p>
      <w:pPr>
        <w:pStyle w:val="FirstParagraph"/>
      </w:pPr>
      <w:r>
        <w:t xml:space="preserve">Что вводится. Приказ устанавливает, что на учебных занятиях не допускается использование обучающимися средств связи, и предусматривает, что оценка поведения обучающихся производится в порядке, который школа устанавливает своим локальным актом. Приказ действует до 1 сентября 2027 года.</w:t>
      </w:r>
    </w:p>
    <w:p>
      <w:pPr>
        <w:pStyle w:val="BodyText"/>
      </w:pPr>
      <w:r>
        <w:t xml:space="preserve">Что школа делает в плане. В раздел плана, адресованный классным руководителям, включается пункт об ознакомлении обучающихся и родителей (законных представителей) с правилами использования средств связи на учебных занятиях. Срок — до 15 сентября 2026 года. Ответственный — классный руководитель каждого класса. Форма фиксации — запись в листе ознакомления или в электронном дневнике. Отдельным пунктом в разделе организационно-методической работы указывается срок принятия или актуализации локального акта школы о порядке оценки поведения обучающихся: до [дата]. Ответственный — заместитель директора по учебно-воспитательной работе. Результат — утверждённый локальный акт, доведённый до классных руководителей под подпись.</w:t>
      </w:r>
    </w:p>
    <w:p>
      <w:pPr>
        <w:pStyle w:val="BodyText"/>
      </w:pPr>
      <w:r>
        <w:t xml:space="preserve">Чего норма не вводит. Приказ № 316 не устанавливает обязанности школы собирать, изымать и хранить средства связи обучающихся в отведённом для этого месте (боксах, шкафах, на посту охраны) в течение учебного дня. Такой порядок, если школа решает его ввести, устанавливается самостоятельно её локальным актом и не является требованием приказа. Формулировки об изъятии и хранении телефонов в план воспитательной работы не включаются; в план включается только требование о недопустимости использования средств связи непосредственно на учебных занятиях.</w:t>
      </w:r>
    </w:p>
    <w:bookmarkEnd w:id="24"/>
    <w:bookmarkStart w:id="25" w:name="X639f16d485add2d8811eec1996639a71f72ab16"/>
    <w:p>
      <w:pPr>
        <w:pStyle w:val="Heading2"/>
      </w:pPr>
      <w:r>
        <w:t xml:space="preserve">Указ Президента Российской Федерации от 20.07.2026 № 498</w:t>
      </w:r>
    </w:p>
    <w:p>
      <w:pPr>
        <w:pStyle w:val="FirstParagraph"/>
      </w:pPr>
      <w:r>
        <w:t xml:space="preserve">Что вводится. Педагогическим работникам, впервые приступившим к работе, назначается наставник на срок не менее одного года.</w:t>
      </w:r>
    </w:p>
    <w:p>
      <w:pPr>
        <w:pStyle w:val="BodyText"/>
      </w:pPr>
      <w:r>
        <w:t xml:space="preserve">Что школа делает в плане. В план включается мероприятие «Закрепление наставников за педагогическими работниками, впервые приступившими к работе в 2026/2027 учебном году». Ответственный — заместитель директора по учебно-воспитательной работе или иное должностное лицо, на которое возложена координация наставничества локальным актом школы. Срок издания приказа о закреплении наставника — не позднее [срок, установленный локальным актом школы] со дня приёма работника. Форма контроля — отчёт наставника по итогам каждого полугодия, рассматриваемый на совещании при заместителе директора. Результат — приказ о закреплении наставника, план работы наставника с подшефным, отчёты по итогам полугодий.</w:t>
      </w:r>
    </w:p>
    <w:p>
      <w:pPr>
        <w:pStyle w:val="BodyText"/>
      </w:pPr>
      <w:r>
        <w:t xml:space="preserve">Чего норма не вводит. Указ не регламентирует содержание программы наставничества, конкретные формы отчётности наставника и порядок оплаты его труда. Эти вопросы школа определяет самостоятельно локальным актом о наставничестве; план воспитательной работы школы содержит только организационное мероприятие по закреплению наставника и не подменяет собой этот локальный акт.</w:t>
      </w:r>
    </w:p>
    <w:bookmarkEnd w:id="25"/>
    <w:bookmarkStart w:id="26" w:name="X502b6b29723cb541fb7120d25327df0a1e9d0d4"/>
    <w:p>
      <w:pPr>
        <w:pStyle w:val="Heading2"/>
      </w:pPr>
      <w:r>
        <w:t xml:space="preserve">Санитарные правила СанПиН 2.3/2.4.4282-26 от 02.06.2026 (мероприятия с организацией питания)</w:t>
      </w:r>
    </w:p>
    <w:p>
      <w:pPr>
        <w:pStyle w:val="FirstParagraph"/>
      </w:pPr>
      <w:r>
        <w:t xml:space="preserve">Что вводится. Санитарные правила устанавливают требования к организации мероприятий с питанием обучающихся: чаепитий, праздников с угощением, выездных мероприятий, лагеря с дневным пребыванием.</w:t>
      </w:r>
    </w:p>
    <w:p>
      <w:pPr>
        <w:pStyle w:val="BodyText"/>
      </w:pPr>
      <w:r>
        <w:t xml:space="preserve">Что школа делает в плане. При включении в план мероприятия, предусматривающего чаепитие, праздничный стол, выезд или смену лагеря с дневным пребыванием, указывается ответственный за соблюдение санитарных требований (медицинский работник школы или лицо, ответственное за организацию питания, — по локальному акту школы), а также срок согласования перечня продукции или меню с медицинским работником: не позднее [срок, установленный локальным актом школы] до даты мероприятия. Результат — согласованный перечень продукции или меню, приобщённый к материалам мероприятия.</w:t>
      </w:r>
    </w:p>
    <w:p>
      <w:pPr>
        <w:pStyle w:val="BodyText"/>
      </w:pPr>
      <w:r>
        <w:t xml:space="preserve">Чего норма не вводит. Санитарные правила не распространяются на мероприятия плана, в рамках которых питание не организуется (линейки, классные часы, экскурсии без выезда, конкурсы, выставки). Распространять требования о согласовании меню на весь план без разбора по каждому мероприятию не следует — это ведёт к формальному дублированию одного и того же пункта там, где он не применим.</w:t>
      </w:r>
    </w:p>
    <w:bookmarkEnd w:id="26"/>
    <w:bookmarkEnd w:id="27"/>
    <w:bookmarkStart w:id="32" w:name="Xe0e066c2989c38c1653f63e478a1c564289dca9"/>
    <w:p>
      <w:pPr>
        <w:pBdr>
          <w:bottom w:val="single" w:sz="12" w:space="6" w:color="8B1E2D"/>
        </w:pBdr>
        <w:pStyle w:val="Heading1"/>
      </w:pPr>
      <w:r>
        <w:t xml:space="preserve">5. АНАЛИЗ ВОСПИТАТЕЛЬНОЙ РАБОТЫ ЗА ПРЕДЫДУЩИЙ УЧЕБНЫЙ ГОД</w:t>
      </w:r>
    </w:p>
    <w:p>
      <w:pPr>
        <w:pStyle w:val="FirstParagraph"/>
      </w:pPr>
      <w:r>
        <w:t xml:space="preserve">Раздел заполняется на основании отчётов классных руководителей, заместителя директора по воспитательной работе, социального педагога, педагога-психолога и данных, переданных советом профилактики. Числовые показатели вносятся по состоянию на конец [20__/20__] учебного года, в сравнении с предыдущим периодом.</w:t>
      </w:r>
    </w:p>
    <w:bookmarkStart w:id="28" w:name="X1b6845ea29195fcb58b43824905070a84d0798f"/>
    <w:p>
      <w:pPr>
        <w:pStyle w:val="Heading2"/>
      </w:pPr>
      <w:r>
        <w:t xml:space="preserve">Показатели воспитательной работы за 20__/20__ учебный год</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Показатель</w:t>
            </w:r>
          </w:p>
        </w:tc>
        <w:tc>
          <w:tcPr>
            <w:shd w:val="clear" w:color="auto" w:fill="8B1E2D"/>
          </w:tcPr>
          <w:tcPr/>
          <w:p>
            <w:pPr>
              <w:pStyle w:val="Compact"/>
              <w:ind w:firstLine="0" w:left="0"/>
              <w:jc w:val="left"/>
            </w:pPr>
            <w:r>
              <w:rPr>
                <w:b/>
                <w:color w:val="FFFFFF"/>
                <w:sz w:val="22"/>
                <w:szCs w:val="22"/>
              </w:rPr>
              <w:t xml:space="preserve">Значение за отчётный год</w:t>
            </w:r>
          </w:p>
        </w:tc>
        <w:tc>
          <w:tcPr>
            <w:shd w:val="clear" w:color="auto" w:fill="8B1E2D"/>
          </w:tcPr>
          <w:tcPr/>
          <w:p>
            <w:pPr>
              <w:pStyle w:val="Compact"/>
              <w:ind w:firstLine="0" w:left="0"/>
              <w:jc w:val="left"/>
            </w:pPr>
            <w:r>
              <w:rPr>
                <w:b/>
                <w:color w:val="FFFFFF"/>
                <w:sz w:val="22"/>
                <w:szCs w:val="22"/>
              </w:rPr>
              <w:t xml:space="preserve">Значение за предыдущий год</w:t>
            </w:r>
          </w:p>
        </w:tc>
        <w:tc>
          <w:tcPr>
            <w:shd w:val="clear" w:color="auto" w:fill="8B1E2D"/>
          </w:tcPr>
          <w:tcPr/>
          <w:p>
            <w:pPr>
              <w:pStyle w:val="Compact"/>
              <w:ind w:firstLine="0" w:left="0"/>
              <w:jc w:val="left"/>
            </w:pPr>
            <w:r>
              <w:rPr>
                <w:b/>
                <w:color w:val="FFFFFF"/>
                <w:sz w:val="22"/>
                <w:szCs w:val="22"/>
              </w:rPr>
              <w:t xml:space="preserve">Источник данных</w:t>
            </w:r>
          </w:p>
        </w:tc>
      </w:tr>
      <w:tr>
        <w:trPr>
          <w:cantSplit/>
        </w:trPr>
        <w:tc>
          <w:tcPr>
            <w:shd w:val="clear" w:color="auto" w:fill="F7F3EF"/>
          </w:tcPr>
          <w:tcPr/>
          <w:p>
            <w:pPr>
              <w:pStyle w:val="Compact"/>
              <w:ind w:firstLine="0" w:left="0"/>
              <w:jc w:val="left"/>
            </w:pPr>
            <w:r>
              <w:rPr>
                <w:sz w:val="22"/>
                <w:szCs w:val="22"/>
              </w:rPr>
              <w:t xml:space="preserve">Охват обучающихся внеурочной деятельностью (чел. / %)</w:t>
            </w:r>
          </w:p>
        </w:tc>
        <w:tc>
          <w:tcPr>
            <w:shd w:val="clear" w:color="auto" w:fill="F7F3EF"/>
          </w:tcPr>
          <w:tcPr/>
          <w:p>
            <w:pPr>
              <w:pStyle w:val="Compact"/>
              <w:ind w:firstLine="0" w:left="0"/>
              <w:jc w:val="left"/>
            </w:pPr>
            <w:r>
              <w:rPr>
                <w:sz w:val="22"/>
                <w:szCs w:val="22"/>
              </w:rPr>
              <w:t xml:space="preserve">[__] чел. / [__] %</w:t>
            </w:r>
          </w:p>
        </w:tc>
        <w:tc>
          <w:tcPr>
            <w:shd w:val="clear" w:color="auto" w:fill="F7F3EF"/>
          </w:tcPr>
          <w:tcPr/>
          <w:p>
            <w:pPr>
              <w:pStyle w:val="Compact"/>
              <w:ind w:firstLine="0" w:left="0"/>
              <w:jc w:val="left"/>
            </w:pPr>
            <w:r>
              <w:rPr>
                <w:sz w:val="22"/>
                <w:szCs w:val="22"/>
              </w:rPr>
              <w:t xml:space="preserve">[__] чел. / [__] %</w:t>
            </w:r>
          </w:p>
        </w:tc>
        <w:tc>
          <w:tcPr>
            <w:shd w:val="clear" w:color="auto" w:fill="F7F3EF"/>
          </w:tcPr>
          <w:tcPr/>
          <w:p>
            <w:pPr>
              <w:pStyle w:val="Compact"/>
              <w:ind w:firstLine="0" w:left="0"/>
              <w:jc w:val="left"/>
            </w:pPr>
            <w:r>
              <w:rPr>
                <w:sz w:val="22"/>
                <w:szCs w:val="22"/>
              </w:rPr>
              <w:t xml:space="preserve">Расписание внеурочной деятельности, журналы учёта</w:t>
            </w:r>
          </w:p>
        </w:tc>
      </w:tr>
      <w:tr>
        <w:trPr>
          <w:cantSplit/>
        </w:trPr>
        <w:tc>
          <w:tcPr/>
          <w:p>
            <w:pPr>
              <w:pStyle w:val="Compact"/>
              <w:ind w:firstLine="0" w:left="0"/>
              <w:jc w:val="left"/>
            </w:pPr>
            <w:r>
              <w:rPr>
                <w:sz w:val="22"/>
                <w:szCs w:val="22"/>
              </w:rPr>
              <w:t xml:space="preserve">Охват обучающихся дополнительным образованием в школе и вне школы (чел. / %)</w:t>
            </w:r>
          </w:p>
        </w:tc>
        <w:tc>
          <w:tcPr/>
          <w:p>
            <w:pPr>
              <w:pStyle w:val="Compact"/>
              <w:ind w:firstLine="0" w:left="0"/>
              <w:jc w:val="left"/>
            </w:pPr>
            <w:r>
              <w:rPr>
                <w:sz w:val="22"/>
                <w:szCs w:val="22"/>
              </w:rPr>
              <w:t xml:space="preserve">[__] чел. / [__] %</w:t>
            </w:r>
          </w:p>
        </w:tc>
        <w:tc>
          <w:tcPr/>
          <w:p>
            <w:pPr>
              <w:pStyle w:val="Compact"/>
              <w:ind w:firstLine="0" w:left="0"/>
              <w:jc w:val="left"/>
            </w:pPr>
            <w:r>
              <w:rPr>
                <w:sz w:val="22"/>
                <w:szCs w:val="22"/>
              </w:rPr>
              <w:t xml:space="preserve">[__] чел. / [__] %</w:t>
            </w:r>
          </w:p>
        </w:tc>
        <w:tc>
          <w:tcPr/>
          <w:p>
            <w:pPr>
              <w:pStyle w:val="Compact"/>
              <w:ind w:firstLine="0" w:left="0"/>
              <w:jc w:val="left"/>
            </w:pPr>
            <w:r>
              <w:rPr>
                <w:sz w:val="22"/>
                <w:szCs w:val="22"/>
              </w:rPr>
              <w:t xml:space="preserve">Данные педагога-организатора, договоры с организациями дополнительного образования</w:t>
            </w:r>
          </w:p>
        </w:tc>
      </w:tr>
      <w:tr>
        <w:trPr>
          <w:cantSplit/>
        </w:trPr>
        <w:tc>
          <w:tcPr>
            <w:shd w:val="clear" w:color="auto" w:fill="F7F3EF"/>
          </w:tcPr>
          <w:tcPr/>
          <w:p>
            <w:pPr>
              <w:pStyle w:val="Compact"/>
              <w:ind w:firstLine="0" w:left="0"/>
              <w:jc w:val="left"/>
            </w:pPr>
            <w:r>
              <w:rPr>
                <w:sz w:val="22"/>
                <w:szCs w:val="22"/>
              </w:rPr>
              <w:t xml:space="preserve">Число обучающихся на внутришкольном учёте на начало года</w:t>
            </w:r>
          </w:p>
        </w:tc>
        <w:tc>
          <w:tcPr>
            <w:shd w:val="clear" w:color="auto" w:fill="F7F3EF"/>
          </w:tcPr>
          <w:tcPr/>
          <w:p>
            <w:pPr>
              <w:pStyle w:val="Compact"/>
              <w:ind w:firstLine="0" w:left="0"/>
              <w:jc w:val="left"/>
            </w:pPr>
            <w:r>
              <w:rPr>
                <w:sz w:val="22"/>
                <w:szCs w:val="22"/>
              </w:rPr>
              <w:t xml:space="preserve">[__] чел.</w:t>
            </w:r>
          </w:p>
        </w:tc>
        <w:tc>
          <w:tcPr>
            <w:shd w:val="clear" w:color="auto" w:fill="F7F3EF"/>
          </w:tcPr>
          <w:tcPr/>
          <w:p>
            <w:pPr>
              <w:pStyle w:val="Compact"/>
              <w:ind w:firstLine="0" w:left="0"/>
              <w:jc w:val="left"/>
            </w:pPr>
            <w:r>
              <w:rPr>
                <w:sz w:val="22"/>
                <w:szCs w:val="22"/>
              </w:rPr>
              <w:t xml:space="preserve">[__] чел.</w:t>
            </w:r>
          </w:p>
        </w:tc>
        <w:tc>
          <w:tcPr>
            <w:shd w:val="clear" w:color="auto" w:fill="F7F3EF"/>
          </w:tcPr>
          <w:tcPr/>
          <w:p>
            <w:pPr>
              <w:pStyle w:val="Compact"/>
              <w:ind w:firstLine="0" w:left="0"/>
              <w:jc w:val="left"/>
            </w:pPr>
            <w:r>
              <w:rPr>
                <w:sz w:val="22"/>
                <w:szCs w:val="22"/>
              </w:rPr>
              <w:t xml:space="preserve">Протоколы совета профилактики</w:t>
            </w:r>
          </w:p>
        </w:tc>
      </w:tr>
      <w:tr>
        <w:trPr>
          <w:cantSplit/>
        </w:trPr>
        <w:tc>
          <w:tcPr/>
          <w:p>
            <w:pPr>
              <w:pStyle w:val="Compact"/>
              <w:ind w:firstLine="0" w:left="0"/>
              <w:jc w:val="left"/>
            </w:pPr>
            <w:r>
              <w:rPr>
                <w:sz w:val="22"/>
                <w:szCs w:val="22"/>
              </w:rPr>
              <w:t xml:space="preserve">Число обучающихся на внутришкольном учёте на конец года</w:t>
            </w:r>
          </w:p>
        </w:tc>
        <w:tc>
          <w:tcPr/>
          <w:p>
            <w:pPr>
              <w:pStyle w:val="Compact"/>
              <w:ind w:firstLine="0" w:left="0"/>
              <w:jc w:val="left"/>
            </w:pPr>
            <w:r>
              <w:rPr>
                <w:sz w:val="22"/>
                <w:szCs w:val="22"/>
              </w:rPr>
              <w:t xml:space="preserve">[__] чел.</w:t>
            </w:r>
          </w:p>
        </w:tc>
        <w:tc>
          <w:tcPr/>
          <w:p>
            <w:pPr>
              <w:pStyle w:val="Compact"/>
              <w:ind w:firstLine="0" w:left="0"/>
              <w:jc w:val="left"/>
            </w:pPr>
            <w:r>
              <w:rPr>
                <w:sz w:val="22"/>
                <w:szCs w:val="22"/>
              </w:rPr>
              <w:t xml:space="preserve">[__] чел.</w:t>
            </w:r>
          </w:p>
        </w:tc>
        <w:tc>
          <w:tcPr/>
          <w:p>
            <w:pPr>
              <w:pStyle w:val="Compact"/>
              <w:ind w:firstLine="0" w:left="0"/>
              <w:jc w:val="left"/>
            </w:pPr>
            <w:r>
              <w:rPr>
                <w:sz w:val="22"/>
                <w:szCs w:val="22"/>
              </w:rPr>
              <w:t xml:space="preserve">Протоколы совета профилактики</w:t>
            </w:r>
          </w:p>
        </w:tc>
      </w:tr>
      <w:tr>
        <w:trPr>
          <w:cantSplit/>
        </w:trPr>
        <w:tc>
          <w:tcPr>
            <w:shd w:val="clear" w:color="auto" w:fill="F7F3EF"/>
          </w:tcPr>
          <w:tcPr/>
          <w:p>
            <w:pPr>
              <w:pStyle w:val="Compact"/>
              <w:ind w:firstLine="0" w:left="0"/>
              <w:jc w:val="left"/>
            </w:pPr>
            <w:r>
              <w:rPr>
                <w:sz w:val="22"/>
                <w:szCs w:val="22"/>
              </w:rPr>
              <w:t xml:space="preserve">Число обучающихся на учёте в комиссии по делам несовершеннолетних и защите их прав</w:t>
            </w:r>
          </w:p>
        </w:tc>
        <w:tc>
          <w:tcPr>
            <w:shd w:val="clear" w:color="auto" w:fill="F7F3EF"/>
          </w:tcPr>
          <w:tcPr/>
          <w:p>
            <w:pPr>
              <w:pStyle w:val="Compact"/>
              <w:ind w:firstLine="0" w:left="0"/>
              <w:jc w:val="left"/>
            </w:pPr>
            <w:r>
              <w:rPr>
                <w:sz w:val="22"/>
                <w:szCs w:val="22"/>
              </w:rPr>
              <w:t xml:space="preserve">[__] чел.</w:t>
            </w:r>
          </w:p>
        </w:tc>
        <w:tc>
          <w:tcPr>
            <w:shd w:val="clear" w:color="auto" w:fill="F7F3EF"/>
          </w:tcPr>
          <w:tcPr/>
          <w:p>
            <w:pPr>
              <w:pStyle w:val="Compact"/>
              <w:ind w:firstLine="0" w:left="0"/>
              <w:jc w:val="left"/>
            </w:pPr>
            <w:r>
              <w:rPr>
                <w:sz w:val="22"/>
                <w:szCs w:val="22"/>
              </w:rPr>
              <w:t xml:space="preserve">[__] чел.</w:t>
            </w:r>
          </w:p>
        </w:tc>
        <w:tc>
          <w:tcPr>
            <w:shd w:val="clear" w:color="auto" w:fill="F7F3EF"/>
          </w:tcPr>
          <w:tcPr/>
          <w:p>
            <w:pPr>
              <w:pStyle w:val="Compact"/>
              <w:ind w:firstLine="0" w:left="0"/>
              <w:jc w:val="left"/>
            </w:pPr>
            <w:r>
              <w:rPr>
                <w:sz w:val="22"/>
                <w:szCs w:val="22"/>
              </w:rPr>
              <w:t xml:space="preserve">Уведомления КДНиЗП, социальный педагог</w:t>
            </w:r>
          </w:p>
        </w:tc>
      </w:tr>
      <w:tr>
        <w:trPr>
          <w:cantSplit/>
        </w:trPr>
        <w:tc>
          <w:tcPr/>
          <w:p>
            <w:pPr>
              <w:pStyle w:val="Compact"/>
              <w:ind w:firstLine="0" w:left="0"/>
              <w:jc w:val="left"/>
            </w:pPr>
            <w:r>
              <w:rPr>
                <w:sz w:val="22"/>
                <w:szCs w:val="22"/>
              </w:rPr>
              <w:t xml:space="preserve">Число обучающихся из семей, находящихся в трудной жизненной ситуации</w:t>
            </w:r>
          </w:p>
        </w:tc>
        <w:tc>
          <w:tcPr/>
          <w:p>
            <w:pPr>
              <w:pStyle w:val="Compact"/>
              <w:ind w:firstLine="0" w:left="0"/>
              <w:jc w:val="left"/>
            </w:pPr>
            <w:r>
              <w:rPr>
                <w:sz w:val="22"/>
                <w:szCs w:val="22"/>
              </w:rPr>
              <w:t xml:space="preserve">[__] чел.</w:t>
            </w:r>
          </w:p>
        </w:tc>
        <w:tc>
          <w:tcPr/>
          <w:p>
            <w:pPr>
              <w:pStyle w:val="Compact"/>
              <w:ind w:firstLine="0" w:left="0"/>
              <w:jc w:val="left"/>
            </w:pPr>
            <w:r>
              <w:rPr>
                <w:sz w:val="22"/>
                <w:szCs w:val="22"/>
              </w:rPr>
              <w:t xml:space="preserve">[__] чел.</w:t>
            </w:r>
          </w:p>
        </w:tc>
        <w:tc>
          <w:tcPr/>
          <w:p>
            <w:pPr>
              <w:pStyle w:val="Compact"/>
              <w:ind w:firstLine="0" w:left="0"/>
              <w:jc w:val="left"/>
            </w:pPr>
            <w:r>
              <w:rPr>
                <w:sz w:val="22"/>
                <w:szCs w:val="22"/>
              </w:rPr>
              <w:t xml:space="preserve">Социальный паспорт школы</w:t>
            </w:r>
          </w:p>
        </w:tc>
      </w:tr>
      <w:tr>
        <w:trPr>
          <w:cantSplit/>
        </w:trPr>
        <w:tc>
          <w:tcPr>
            <w:shd w:val="clear" w:color="auto" w:fill="F7F3EF"/>
          </w:tcPr>
          <w:tcPr/>
          <w:p>
            <w:pPr>
              <w:pStyle w:val="Compact"/>
              <w:ind w:firstLine="0" w:left="0"/>
              <w:jc w:val="left"/>
            </w:pPr>
            <w:r>
              <w:rPr>
                <w:sz w:val="22"/>
                <w:szCs w:val="22"/>
              </w:rPr>
              <w:t xml:space="preserve">Число обучающихся из малообеспеченных и многодетных семей, охваченных дополнительной поддержкой</w:t>
            </w:r>
          </w:p>
        </w:tc>
        <w:tc>
          <w:tcPr>
            <w:shd w:val="clear" w:color="auto" w:fill="F7F3EF"/>
          </w:tcPr>
          <w:tcPr/>
          <w:p>
            <w:pPr>
              <w:pStyle w:val="Compact"/>
              <w:ind w:firstLine="0" w:left="0"/>
              <w:jc w:val="left"/>
            </w:pPr>
            <w:r>
              <w:rPr>
                <w:sz w:val="22"/>
                <w:szCs w:val="22"/>
              </w:rPr>
              <w:t xml:space="preserve">[__] чел.</w:t>
            </w:r>
          </w:p>
        </w:tc>
        <w:tc>
          <w:tcPr>
            <w:shd w:val="clear" w:color="auto" w:fill="F7F3EF"/>
          </w:tcPr>
          <w:tcPr/>
          <w:p>
            <w:pPr>
              <w:pStyle w:val="Compact"/>
              <w:ind w:firstLine="0" w:left="0"/>
              <w:jc w:val="left"/>
            </w:pPr>
            <w:r>
              <w:rPr>
                <w:sz w:val="22"/>
                <w:szCs w:val="22"/>
              </w:rPr>
              <w:t xml:space="preserve">[__] чел.</w:t>
            </w:r>
          </w:p>
        </w:tc>
        <w:tc>
          <w:tcPr>
            <w:shd w:val="clear" w:color="auto" w:fill="F7F3EF"/>
          </w:tcPr>
          <w:tcPr/>
          <w:p>
            <w:pPr>
              <w:pStyle w:val="Compact"/>
              <w:ind w:firstLine="0" w:left="0"/>
              <w:jc w:val="left"/>
            </w:pPr>
            <w:r>
              <w:rPr>
                <w:sz w:val="22"/>
                <w:szCs w:val="22"/>
              </w:rPr>
              <w:t xml:space="preserve">Социальный паспорт школы</w:t>
            </w:r>
          </w:p>
        </w:tc>
      </w:tr>
      <w:tr>
        <w:trPr>
          <w:cantSplit/>
        </w:trPr>
        <w:tc>
          <w:tcPr/>
          <w:p>
            <w:pPr>
              <w:pStyle w:val="Compact"/>
              <w:ind w:firstLine="0" w:left="0"/>
              <w:jc w:val="left"/>
            </w:pPr>
            <w:r>
              <w:rPr>
                <w:sz w:val="22"/>
                <w:szCs w:val="22"/>
              </w:rPr>
              <w:t xml:space="preserve">Число обучающихся — победителей и призёров олимпиад и конкурсов воспитательной, творческой, спортивной направленности</w:t>
            </w:r>
          </w:p>
        </w:tc>
        <w:tc>
          <w:tcPr/>
          <w:p>
            <w:pPr>
              <w:pStyle w:val="Compact"/>
              <w:ind w:firstLine="0" w:left="0"/>
              <w:jc w:val="left"/>
            </w:pPr>
            <w:r>
              <w:rPr>
                <w:sz w:val="22"/>
                <w:szCs w:val="22"/>
              </w:rPr>
              <w:t xml:space="preserve">[__] чел.</w:t>
            </w:r>
          </w:p>
        </w:tc>
        <w:tc>
          <w:tcPr/>
          <w:p>
            <w:pPr>
              <w:pStyle w:val="Compact"/>
              <w:ind w:firstLine="0" w:left="0"/>
              <w:jc w:val="left"/>
            </w:pPr>
            <w:r>
              <w:rPr>
                <w:sz w:val="22"/>
                <w:szCs w:val="22"/>
              </w:rPr>
              <w:t xml:space="preserve">[__] чел.</w:t>
            </w:r>
          </w:p>
        </w:tc>
        <w:tc>
          <w:tcPr/>
          <w:p>
            <w:pPr>
              <w:pStyle w:val="Compact"/>
              <w:ind w:firstLine="0" w:left="0"/>
              <w:jc w:val="left"/>
            </w:pPr>
            <w:r>
              <w:rPr>
                <w:sz w:val="22"/>
                <w:szCs w:val="22"/>
              </w:rPr>
              <w:t xml:space="preserve">Приказы об итогах, дипломы, грамоты</w:t>
            </w:r>
          </w:p>
        </w:tc>
      </w:tr>
      <w:tr>
        <w:trPr>
          <w:cantSplit/>
        </w:trPr>
        <w:tc>
          <w:tcPr>
            <w:shd w:val="clear" w:color="auto" w:fill="F7F3EF"/>
          </w:tcPr>
          <w:tcPr/>
          <w:p>
            <w:pPr>
              <w:pStyle w:val="Compact"/>
              <w:ind w:firstLine="0" w:left="0"/>
              <w:jc w:val="left"/>
            </w:pPr>
            <w:r>
              <w:rPr>
                <w:sz w:val="22"/>
                <w:szCs w:val="22"/>
              </w:rPr>
              <w:t xml:space="preserve">Доля родителей (законных представителей), присутствовавших на классных родительских собраниях (среднее по школе)</w:t>
            </w:r>
          </w:p>
        </w:tc>
        <w:tc>
          <w:tcPr>
            <w:shd w:val="clear" w:color="auto" w:fill="F7F3EF"/>
          </w:tcPr>
          <w:tcPr/>
          <w:p>
            <w:pPr>
              <w:pStyle w:val="Compact"/>
              <w:ind w:firstLine="0" w:left="0"/>
              <w:jc w:val="left"/>
            </w:pPr>
            <w:r>
              <w:rPr>
                <w:sz w:val="22"/>
                <w:szCs w:val="22"/>
              </w:rPr>
              <w:t xml:space="preserve">[__] %</w:t>
            </w:r>
          </w:p>
        </w:tc>
        <w:tc>
          <w:tcPr>
            <w:shd w:val="clear" w:color="auto" w:fill="F7F3EF"/>
          </w:tcPr>
          <w:tcPr/>
          <w:p>
            <w:pPr>
              <w:pStyle w:val="Compact"/>
              <w:ind w:firstLine="0" w:left="0"/>
              <w:jc w:val="left"/>
            </w:pPr>
            <w:r>
              <w:rPr>
                <w:sz w:val="22"/>
                <w:szCs w:val="22"/>
              </w:rPr>
              <w:t xml:space="preserve">[__] %</w:t>
            </w:r>
          </w:p>
        </w:tc>
        <w:tc>
          <w:tcPr>
            <w:shd w:val="clear" w:color="auto" w:fill="F7F3EF"/>
          </w:tcPr>
          <w:tcPr/>
          <w:p>
            <w:pPr>
              <w:pStyle w:val="Compact"/>
              <w:ind w:firstLine="0" w:left="0"/>
              <w:jc w:val="left"/>
            </w:pPr>
            <w:r>
              <w:rPr>
                <w:sz w:val="22"/>
                <w:szCs w:val="22"/>
              </w:rPr>
              <w:t xml:space="preserve">Листы регистрации, протоколы собраний</w:t>
            </w:r>
          </w:p>
        </w:tc>
      </w:tr>
      <w:tr>
        <w:trPr>
          <w:cantSplit/>
        </w:trPr>
        <w:tc>
          <w:tcPr/>
          <w:p>
            <w:pPr>
              <w:pStyle w:val="Compact"/>
              <w:ind w:firstLine="0" w:left="0"/>
              <w:jc w:val="left"/>
            </w:pPr>
            <w:r>
              <w:rPr>
                <w:sz w:val="22"/>
                <w:szCs w:val="22"/>
              </w:rPr>
              <w:t xml:space="preserve">Число письменных обращений родителей по вопросам воспитания и организации мероприятий</w:t>
            </w:r>
          </w:p>
        </w:tc>
        <w:tc>
          <w:tcPr/>
          <w:p>
            <w:pPr>
              <w:pStyle w:val="Compact"/>
              <w:ind w:firstLine="0" w:left="0"/>
              <w:jc w:val="left"/>
            </w:pPr>
            <w:r>
              <w:rPr>
                <w:sz w:val="22"/>
                <w:szCs w:val="22"/>
              </w:rPr>
              <w:t xml:space="preserve">[__]</w:t>
            </w:r>
          </w:p>
        </w:tc>
        <w:tc>
          <w:tcPr/>
          <w:p>
            <w:pPr>
              <w:pStyle w:val="Compact"/>
              <w:ind w:firstLine="0" w:left="0"/>
              <w:jc w:val="left"/>
            </w:pPr>
            <w:r>
              <w:rPr>
                <w:sz w:val="22"/>
                <w:szCs w:val="22"/>
              </w:rPr>
              <w:t xml:space="preserve">[__]</w:t>
            </w:r>
          </w:p>
        </w:tc>
        <w:tc>
          <w:tcPr/>
          <w:p>
            <w:pPr>
              <w:pStyle w:val="Compact"/>
              <w:ind w:firstLine="0" w:left="0"/>
              <w:jc w:val="left"/>
            </w:pPr>
            <w:r>
              <w:rPr>
                <w:sz w:val="22"/>
                <w:szCs w:val="22"/>
              </w:rPr>
              <w:t xml:space="preserve">Журнал регистрации обращений</w:t>
            </w:r>
          </w:p>
        </w:tc>
      </w:tr>
      <w:tr>
        <w:trPr>
          <w:cantSplit/>
        </w:trPr>
        <w:tc>
          <w:tcPr>
            <w:shd w:val="clear" w:color="auto" w:fill="F7F3EF"/>
          </w:tcPr>
          <w:tcPr/>
          <w:p>
            <w:pPr>
              <w:pStyle w:val="Compact"/>
              <w:ind w:firstLine="0" w:left="0"/>
              <w:jc w:val="left"/>
            </w:pPr>
            <w:r>
              <w:rPr>
                <w:sz w:val="22"/>
                <w:szCs w:val="22"/>
              </w:rPr>
              <w:t xml:space="preserve">Из них решено в течение установленного срока</w:t>
            </w:r>
          </w:p>
        </w:tc>
        <w:tc>
          <w:tcPr>
            <w:shd w:val="clear" w:color="auto" w:fill="F7F3EF"/>
          </w:tcPr>
          <w:tcPr/>
          <w:p>
            <w:pPr>
              <w:pStyle w:val="Compact"/>
              <w:ind w:firstLine="0" w:left="0"/>
              <w:jc w:val="left"/>
            </w:pPr>
            <w:r>
              <w:rPr>
                <w:sz w:val="22"/>
                <w:szCs w:val="22"/>
              </w:rPr>
              <w:t xml:space="preserve">[__]</w:t>
            </w:r>
          </w:p>
        </w:tc>
        <w:tc>
          <w:tcPr>
            <w:shd w:val="clear" w:color="auto" w:fill="F7F3EF"/>
          </w:tcPr>
          <w:tcPr/>
          <w:p>
            <w:pPr>
              <w:pStyle w:val="Compact"/>
              <w:ind w:firstLine="0" w:left="0"/>
              <w:jc w:val="left"/>
            </w:pPr>
            <w:r>
              <w:rPr>
                <w:sz w:val="22"/>
                <w:szCs w:val="22"/>
              </w:rPr>
              <w:t xml:space="preserve">[__]</w:t>
            </w:r>
          </w:p>
        </w:tc>
        <w:tc>
          <w:tcPr>
            <w:shd w:val="clear" w:color="auto" w:fill="F7F3EF"/>
          </w:tcPr>
          <w:tcPr/>
          <w:p>
            <w:pPr>
              <w:pStyle w:val="Compact"/>
              <w:ind w:firstLine="0" w:left="0"/>
              <w:jc w:val="left"/>
            </w:pPr>
            <w:r>
              <w:rPr>
                <w:sz w:val="22"/>
                <w:szCs w:val="22"/>
              </w:rPr>
              <w:t xml:space="preserve">Журнал регистрации обращений, ответы заявителям</w:t>
            </w:r>
          </w:p>
        </w:tc>
      </w:tr>
      <w:tr>
        <w:trPr>
          <w:cantSplit/>
        </w:trPr>
        <w:tc>
          <w:tcPr/>
          <w:p>
            <w:pPr>
              <w:pStyle w:val="Compact"/>
              <w:ind w:firstLine="0" w:left="0"/>
              <w:jc w:val="left"/>
            </w:pPr>
            <w:r>
              <w:rPr>
                <w:sz w:val="22"/>
                <w:szCs w:val="22"/>
              </w:rPr>
              <w:t xml:space="preserve">Число случаев травматизма обучающихся на мероприятиях и во внеурочное время</w:t>
            </w:r>
          </w:p>
        </w:tc>
        <w:tc>
          <w:tcPr/>
          <w:p>
            <w:pPr>
              <w:pStyle w:val="Compact"/>
              <w:ind w:firstLine="0" w:left="0"/>
              <w:jc w:val="left"/>
            </w:pPr>
            <w:r>
              <w:rPr>
                <w:sz w:val="22"/>
                <w:szCs w:val="22"/>
              </w:rPr>
              <w:t xml:space="preserve">[__]</w:t>
            </w:r>
          </w:p>
        </w:tc>
        <w:tc>
          <w:tcPr/>
          <w:p>
            <w:pPr>
              <w:pStyle w:val="Compact"/>
              <w:ind w:firstLine="0" w:left="0"/>
              <w:jc w:val="left"/>
            </w:pPr>
            <w:r>
              <w:rPr>
                <w:sz w:val="22"/>
                <w:szCs w:val="22"/>
              </w:rPr>
              <w:t xml:space="preserve">[__]</w:t>
            </w:r>
          </w:p>
        </w:tc>
        <w:tc>
          <w:tcPr/>
          <w:p>
            <w:pPr>
              <w:pStyle w:val="Compact"/>
              <w:ind w:firstLine="0" w:left="0"/>
              <w:jc w:val="left"/>
            </w:pPr>
            <w:r>
              <w:rPr>
                <w:sz w:val="22"/>
                <w:szCs w:val="22"/>
              </w:rPr>
              <w:t xml:space="preserve">Журнал учёта несчастных случаев</w:t>
            </w:r>
          </w:p>
        </w:tc>
      </w:tr>
      <w:tr>
        <w:trPr>
          <w:cantSplit/>
        </w:trPr>
        <w:tc>
          <w:tcPr>
            <w:shd w:val="clear" w:color="auto" w:fill="F7F3EF"/>
          </w:tcPr>
          <w:tcPr/>
          <w:p>
            <w:pPr>
              <w:pStyle w:val="Compact"/>
              <w:ind w:firstLine="0" w:left="0"/>
              <w:jc w:val="left"/>
            </w:pPr>
            <w:r>
              <w:rPr>
                <w:sz w:val="22"/>
                <w:szCs w:val="22"/>
              </w:rPr>
              <w:t xml:space="preserve">Результаты анкетирования обучающихся об удовлетворённости внеурочной жизнью школы (доля положительных ответов)</w:t>
            </w:r>
          </w:p>
        </w:tc>
        <w:tc>
          <w:tcPr>
            <w:shd w:val="clear" w:color="auto" w:fill="F7F3EF"/>
          </w:tcPr>
          <w:tcPr/>
          <w:p>
            <w:pPr>
              <w:pStyle w:val="Compact"/>
              <w:ind w:firstLine="0" w:left="0"/>
              <w:jc w:val="left"/>
            </w:pPr>
            <w:r>
              <w:rPr>
                <w:sz w:val="22"/>
                <w:szCs w:val="22"/>
              </w:rPr>
              <w:t xml:space="preserve">[__] %</w:t>
            </w:r>
          </w:p>
        </w:tc>
        <w:tc>
          <w:tcPr>
            <w:shd w:val="clear" w:color="auto" w:fill="F7F3EF"/>
          </w:tcPr>
          <w:tcPr/>
          <w:p>
            <w:pPr>
              <w:pStyle w:val="Compact"/>
              <w:ind w:firstLine="0" w:left="0"/>
              <w:jc w:val="left"/>
            </w:pPr>
            <w:r>
              <w:rPr>
                <w:sz w:val="22"/>
                <w:szCs w:val="22"/>
              </w:rPr>
              <w:t xml:space="preserve">[__] %</w:t>
            </w:r>
          </w:p>
        </w:tc>
        <w:tc>
          <w:tcPr>
            <w:shd w:val="clear" w:color="auto" w:fill="F7F3EF"/>
          </w:tcPr>
          <w:tcPr/>
          <w:p>
            <w:pPr>
              <w:pStyle w:val="Compact"/>
              <w:ind w:firstLine="0" w:left="0"/>
              <w:jc w:val="left"/>
            </w:pPr>
            <w:r>
              <w:rPr>
                <w:sz w:val="22"/>
                <w:szCs w:val="22"/>
              </w:rPr>
              <w:t xml:space="preserve">Итоги анкетирования, педагог-психолог</w:t>
            </w:r>
          </w:p>
        </w:tc>
      </w:tr>
      <w:tr>
        <w:trPr>
          <w:cantSplit/>
        </w:trPr>
        <w:tc>
          <w:tcPr/>
          <w:p>
            <w:pPr>
              <w:pStyle w:val="Compact"/>
              <w:ind w:firstLine="0" w:left="0"/>
              <w:jc w:val="left"/>
            </w:pPr>
            <w:r>
              <w:rPr>
                <w:sz w:val="22"/>
                <w:szCs w:val="22"/>
              </w:rPr>
              <w:t xml:space="preserve">Результаты анкетирования родителей об удовлетворённости воспитательной работой (доля положительных ответов)</w:t>
            </w:r>
          </w:p>
        </w:tc>
        <w:tc>
          <w:tcPr/>
          <w:p>
            <w:pPr>
              <w:pStyle w:val="Compact"/>
              <w:ind w:firstLine="0" w:left="0"/>
              <w:jc w:val="left"/>
            </w:pPr>
            <w:r>
              <w:rPr>
                <w:sz w:val="22"/>
                <w:szCs w:val="22"/>
              </w:rPr>
              <w:t xml:space="preserve">[__] %</w:t>
            </w:r>
          </w:p>
        </w:tc>
        <w:tc>
          <w:tcPr/>
          <w:p>
            <w:pPr>
              <w:pStyle w:val="Compact"/>
              <w:ind w:firstLine="0" w:left="0"/>
              <w:jc w:val="left"/>
            </w:pPr>
            <w:r>
              <w:rPr>
                <w:sz w:val="22"/>
                <w:szCs w:val="22"/>
              </w:rPr>
              <w:t xml:space="preserve">[__] %</w:t>
            </w:r>
          </w:p>
        </w:tc>
        <w:tc>
          <w:tcPr/>
          <w:p>
            <w:pPr>
              <w:pStyle w:val="Compact"/>
              <w:ind w:firstLine="0" w:left="0"/>
              <w:jc w:val="left"/>
            </w:pPr>
            <w:r>
              <w:rPr>
                <w:sz w:val="22"/>
                <w:szCs w:val="22"/>
              </w:rPr>
              <w:t xml:space="preserve">Итоги анкетирования</w:t>
            </w:r>
          </w:p>
        </w:tc>
      </w:tr>
    </w:tbl>
    <w:bookmarkEnd w:id="28"/>
    <w:bookmarkStart w:id="29" w:name="что-получилось"/>
    <w:p>
      <w:pPr>
        <w:pStyle w:val="Heading2"/>
      </w:pPr>
      <w:r>
        <w:t xml:space="preserve">Что получилось</w:t>
      </w:r>
    </w:p>
    <w:p>
      <w:pPr>
        <w:pStyle w:val="FirstParagraph"/>
      </w:pPr>
      <w:r>
        <w:t xml:space="preserve">Формулировки — заготовки. Каждую школа оставляет, если факт подтверждён документами (протокол, приказ, отчёт), правит цифры и перечни под себя, либо убирает, если данного результата не было.</w:t>
      </w:r>
    </w:p>
    <w:p>
      <w:pPr>
        <w:numPr>
          <w:ilvl w:val="0"/>
          <w:numId w:val="1014"/>
        </w:numPr>
        <w:pStyle w:val="Compact"/>
      </w:pPr>
      <w:r>
        <w:t xml:space="preserve">Проведены все запланированные общешкольные дела: [перечислить — например: День знаний, День учителя, новогодние мероприятия, Вахта памяти, последний звонок]. Охват участием составил [__] % обучающихся, что [выше/на уровне] показателя предыдущего года.</w:t>
      </w:r>
    </w:p>
    <w:p>
      <w:pPr>
        <w:numPr>
          <w:ilvl w:val="0"/>
          <w:numId w:val="1014"/>
        </w:numPr>
        <w:pStyle w:val="Compact"/>
      </w:pPr>
      <w:r>
        <w:t xml:space="preserve">Работа классных руководителей [__] и [__] классов по ведению плана воспитательной работы класса и профилактическому учёту признана советом профилактики соответствующей установленным срокам: планы утверждены до [дата], характеристики на обучающихся, состоящих на учёте, обновлялись не реже одного раза в четверть.</w:t>
      </w:r>
    </w:p>
    <w:p>
      <w:pPr>
        <w:numPr>
          <w:ilvl w:val="0"/>
          <w:numId w:val="1014"/>
        </w:numPr>
        <w:pStyle w:val="Compact"/>
      </w:pPr>
      <w:r>
        <w:t xml:space="preserve">Охват обучающихся внеурочной деятельностью вырос с [__] % до [__] % за счёт открытия новых объединений: [перечислить направления].</w:t>
      </w:r>
    </w:p>
    <w:p>
      <w:pPr>
        <w:numPr>
          <w:ilvl w:val="0"/>
          <w:numId w:val="1014"/>
        </w:numPr>
        <w:pStyle w:val="Compact"/>
      </w:pPr>
      <w:r>
        <w:t xml:space="preserve">Родительские собрания в [__] из [__] классов проводились не реже одного раза в четверть с оформлением протокола и листа регистрации.</w:t>
      </w:r>
    </w:p>
    <w:p>
      <w:pPr>
        <w:numPr>
          <w:ilvl w:val="0"/>
          <w:numId w:val="1014"/>
        </w:numPr>
        <w:pStyle w:val="Compact"/>
      </w:pPr>
      <w:r>
        <w:t xml:space="preserve">Число обучающихся, вовлечённых в ученическое самоуправление (совет обучающихся, актив класса), составило [__] чел., проведено [__] заседаний совета обучающихся с протоколами.</w:t>
      </w:r>
    </w:p>
    <w:p>
      <w:pPr>
        <w:numPr>
          <w:ilvl w:val="0"/>
          <w:numId w:val="1014"/>
        </w:numPr>
        <w:pStyle w:val="Compact"/>
      </w:pPr>
      <w:r>
        <w:t xml:space="preserve">Профориентационные пробы (профессиональные пробы, экскурсии на предприятия, встречи с представителями профессий) прошли [__] обучающихся [__]–[__] классов, что зафиксировано в журнале учёта профориентационных мероприятий.</w:t>
      </w:r>
    </w:p>
    <w:p>
      <w:pPr>
        <w:numPr>
          <w:ilvl w:val="0"/>
          <w:numId w:val="1014"/>
        </w:numPr>
        <w:pStyle w:val="Compact"/>
      </w:pPr>
      <w:r>
        <w:t xml:space="preserve">По итогам анкетирования доля обучающихся, положительно оценивающих внеурочную жизнь школы, составила [__] %, что [выше/на уровне] прошлогоднего показателя.</w:t>
      </w:r>
    </w:p>
    <w:p>
      <w:pPr>
        <w:numPr>
          <w:ilvl w:val="0"/>
          <w:numId w:val="1014"/>
        </w:numPr>
        <w:pStyle w:val="Compact"/>
      </w:pPr>
      <w:r>
        <w:t xml:space="preserve">Случаев травматизма на мероприятиях, организованных школой, не зафиксировано / зафиксировано [__] случаев, по каждому проведено служебное расследование, приняты меры [указать].</w:t>
      </w:r>
    </w:p>
    <w:bookmarkEnd w:id="29"/>
    <w:bookmarkStart w:id="30" w:name="что-не-удалось"/>
    <w:p>
      <w:pPr>
        <w:pStyle w:val="Heading2"/>
      </w:pPr>
      <w:r>
        <w:t xml:space="preserve">Что не удалось</w:t>
      </w:r>
    </w:p>
    <w:p>
      <w:pPr>
        <w:numPr>
          <w:ilvl w:val="0"/>
          <w:numId w:val="1015"/>
        </w:numPr>
        <w:pStyle w:val="Compact"/>
      </w:pPr>
      <w:r>
        <w:t xml:space="preserve">Мероприятия по направлению [указать направление] прошли формально: явка обучающихся составила [__] %, обратная связь (анкетирование, опрос) после мероприятия не собиралась.</w:t>
      </w:r>
    </w:p>
    <w:p>
      <w:pPr>
        <w:numPr>
          <w:ilvl w:val="0"/>
          <w:numId w:val="1015"/>
        </w:numPr>
        <w:pStyle w:val="Compact"/>
      </w:pPr>
      <w:r>
        <w:t xml:space="preserve">В [__] классах родительские собрания проводились реже одного раза в четверть, протоколы за [период] отсутствуют или оформлены не по всем собраниям.</w:t>
      </w:r>
    </w:p>
    <w:p>
      <w:pPr>
        <w:numPr>
          <w:ilvl w:val="0"/>
          <w:numId w:val="1015"/>
        </w:numPr>
        <w:pStyle w:val="Compact"/>
      </w:pPr>
      <w:r>
        <w:t xml:space="preserve">Число обучающихся на внутришкольном учёте выросло с [__] до [__] человек; по [__] случаям индивидуальные профилактические программы не были утверждены или не выполнены в установленный срок.</w:t>
      </w:r>
    </w:p>
    <w:p>
      <w:pPr>
        <w:numPr>
          <w:ilvl w:val="0"/>
          <w:numId w:val="1015"/>
        </w:numPr>
        <w:pStyle w:val="Compact"/>
      </w:pPr>
      <w:r>
        <w:t xml:space="preserve">Обращения родителей по вопросам [указать: организация питания на мероприятиях, режим внеурочной деятельности, конфликтные ситуации] рассматривались с нарушением срока в [__] случаях из [__].</w:t>
      </w:r>
    </w:p>
    <w:p>
      <w:pPr>
        <w:numPr>
          <w:ilvl w:val="0"/>
          <w:numId w:val="1015"/>
        </w:numPr>
        <w:pStyle w:val="Compact"/>
      </w:pPr>
      <w:r>
        <w:t xml:space="preserve">Профориентационная работа не охватила обучающихся [__] класса(ов): экскурсии и пробы для этой параллели в течение года не проводились.</w:t>
      </w:r>
    </w:p>
    <w:p>
      <w:pPr>
        <w:numPr>
          <w:ilvl w:val="0"/>
          <w:numId w:val="1015"/>
        </w:numPr>
        <w:pStyle w:val="Compact"/>
      </w:pPr>
      <w:r>
        <w:t xml:space="preserve">Работа ученического самоуправления в [__] классах ограничилась назначением старосты без проведения заседаний и без фиксации решений.</w:t>
      </w:r>
    </w:p>
    <w:p>
      <w:pPr>
        <w:numPr>
          <w:ilvl w:val="0"/>
          <w:numId w:val="1015"/>
        </w:numPr>
        <w:pStyle w:val="Compact"/>
      </w:pPr>
      <w:r>
        <w:t xml:space="preserve">Данные социального паспорта по семьям в трудной жизненной ситуации обновлялись [реже установленной периодичности / с опозданием], что затруднило адресную поддержку.</w:t>
      </w:r>
    </w:p>
    <w:p>
      <w:pPr>
        <w:numPr>
          <w:ilvl w:val="0"/>
          <w:numId w:val="1015"/>
        </w:numPr>
        <w:pStyle w:val="Compact"/>
      </w:pPr>
      <w:r>
        <w:t xml:space="preserve">Анкетирование обучающихся и/или родителей по итогам года не проводилось в [__] классах, оценить удовлетворённость воспитательной работой в этих классах не удалось.</w:t>
      </w:r>
    </w:p>
    <w:bookmarkEnd w:id="30"/>
    <w:bookmarkStart w:id="31" w:name="выводы-перенесённые-в-план-на-новый-год"/>
    <w:p>
      <w:pPr>
        <w:pStyle w:val="Heading2"/>
      </w:pPr>
      <w:r>
        <w:t xml:space="preserve">Выводы, перенесённые в план на новый год</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Проблема прошлого года</w:t>
            </w:r>
          </w:p>
        </w:tc>
        <w:tc>
          <w:tcPr>
            <w:shd w:val="clear" w:color="auto" w:fill="8B1E2D"/>
          </w:tcPr>
          <w:tcPr/>
          <w:p>
            <w:pPr>
              <w:pStyle w:val="Compact"/>
              <w:ind w:firstLine="0" w:left="0"/>
              <w:jc w:val="left"/>
            </w:pPr>
            <w:r>
              <w:rPr>
                <w:b/>
                <w:color w:val="FFFFFF"/>
                <w:sz w:val="22"/>
                <w:szCs w:val="22"/>
              </w:rPr>
              <w:t xml:space="preserve">Что делаем в новом году</w:t>
            </w:r>
          </w:p>
        </w:tc>
        <w:tc>
          <w:tcPr>
            <w:shd w:val="clear" w:color="auto" w:fill="8B1E2D"/>
          </w:tcPr>
          <w:tcPr/>
          <w:p>
            <w:pPr>
              <w:pStyle w:val="Compact"/>
              <w:ind w:firstLine="0" w:left="0"/>
              <w:jc w:val="left"/>
            </w:pPr>
            <w:r>
              <w:rPr>
                <w:b/>
                <w:color w:val="FFFFFF"/>
                <w:sz w:val="22"/>
                <w:szCs w:val="22"/>
              </w:rPr>
              <w:t xml:space="preserve">Раздел плана</w:t>
            </w:r>
          </w:p>
        </w:tc>
        <w:tc>
          <w:tcPr>
            <w:shd w:val="clear" w:color="auto" w:fill="8B1E2D"/>
          </w:tcPr>
          <w:tcPr/>
          <w:p>
            <w:pPr>
              <w:pStyle w:val="Compact"/>
              <w:ind w:firstLine="0" w:left="0"/>
              <w:jc w:val="left"/>
            </w:pPr>
            <w:r>
              <w:rPr>
                <w:b/>
                <w:color w:val="FFFFFF"/>
                <w:sz w:val="22"/>
                <w:szCs w:val="22"/>
              </w:rPr>
              <w:t xml:space="preserve">Ответственный</w:t>
            </w:r>
          </w:p>
        </w:tc>
      </w:tr>
      <w:tr>
        <w:trPr>
          <w:cantSplit/>
        </w:trPr>
        <w:tc>
          <w:tcPr>
            <w:shd w:val="clear" w:color="auto" w:fill="F7F3EF"/>
          </w:tcPr>
          <w:tcPr/>
          <w:p>
            <w:pPr>
              <w:pStyle w:val="Compact"/>
              <w:ind w:firstLine="0" w:left="0"/>
              <w:jc w:val="left"/>
            </w:pPr>
            <w:r>
              <w:rPr>
                <w:sz w:val="22"/>
                <w:szCs w:val="22"/>
              </w:rPr>
              <w:t xml:space="preserve">Низкая явка на классные родительские собрания в отдельных классах</w:t>
            </w:r>
          </w:p>
        </w:tc>
        <w:tc>
          <w:tcPr>
            <w:shd w:val="clear" w:color="auto" w:fill="F7F3EF"/>
          </w:tcPr>
          <w:tcPr/>
          <w:p>
            <w:pPr>
              <w:pStyle w:val="Compact"/>
              <w:ind w:firstLine="0" w:left="0"/>
              <w:jc w:val="left"/>
            </w:pPr>
            <w:r>
              <w:rPr>
                <w:sz w:val="22"/>
                <w:szCs w:val="22"/>
              </w:rPr>
              <w:t xml:space="preserve">Утверждаем единый график собраний на год, включаем повторное приглашение и памятку о теме собрания за [__] дней</w:t>
            </w:r>
          </w:p>
        </w:tc>
        <w:tc>
          <w:tcPr>
            <w:shd w:val="clear" w:color="auto" w:fill="F7F3EF"/>
          </w:tcPr>
          <w:tcPr/>
          <w:p>
            <w:pPr>
              <w:pStyle w:val="Compact"/>
              <w:ind w:firstLine="0" w:left="0"/>
              <w:jc w:val="left"/>
            </w:pPr>
            <w:r>
              <w:rPr>
                <w:sz w:val="22"/>
                <w:szCs w:val="22"/>
              </w:rPr>
              <w:t xml:space="preserve">Модуль «Взаимодействие с родителями» (раздел 8.7)</w:t>
            </w:r>
          </w:p>
        </w:tc>
        <w:tc>
          <w:tcPr>
            <w:shd w:val="clear" w:color="auto" w:fill="F7F3EF"/>
          </w:tcPr>
          <w:tcPr/>
          <w:p>
            <w:pPr>
              <w:pStyle w:val="Compact"/>
              <w:ind w:firstLine="0" w:left="0"/>
              <w:jc w:val="left"/>
            </w:pPr>
            <w:r>
              <w:rPr>
                <w:sz w:val="22"/>
                <w:szCs w:val="22"/>
              </w:rPr>
              <w:t xml:space="preserve">Заместитель директора по ВР, классные руководители</w:t>
            </w:r>
          </w:p>
        </w:tc>
      </w:tr>
      <w:tr>
        <w:trPr>
          <w:cantSplit/>
        </w:trPr>
        <w:tc>
          <w:tcPr/>
          <w:p>
            <w:pPr>
              <w:pStyle w:val="Compact"/>
              <w:ind w:firstLine="0" w:left="0"/>
              <w:jc w:val="left"/>
            </w:pPr>
            <w:r>
              <w:rPr>
                <w:sz w:val="22"/>
                <w:szCs w:val="22"/>
              </w:rPr>
              <w:t xml:space="preserve">Рост числа обучающихся на внутришкольном учёте</w:t>
            </w:r>
          </w:p>
        </w:tc>
        <w:tc>
          <w:tcPr/>
          <w:p>
            <w:pPr>
              <w:pStyle w:val="Compact"/>
              <w:ind w:firstLine="0" w:left="0"/>
              <w:jc w:val="left"/>
            </w:pPr>
            <w:r>
              <w:rPr>
                <w:sz w:val="22"/>
                <w:szCs w:val="22"/>
              </w:rPr>
              <w:t xml:space="preserve">Вводим ежемесячный контроль выполнения индивидуальных профилактических программ на совете профилактики</w:t>
            </w:r>
          </w:p>
        </w:tc>
        <w:tc>
          <w:tcPr/>
          <w:p>
            <w:pPr>
              <w:pStyle w:val="Compact"/>
              <w:ind w:firstLine="0" w:left="0"/>
              <w:jc w:val="left"/>
            </w:pPr>
            <w:r>
              <w:rPr>
                <w:sz w:val="22"/>
                <w:szCs w:val="22"/>
              </w:rPr>
              <w:t xml:space="preserve">Модуль «Профилактика и безопасность» (раздел 8.9)</w:t>
            </w:r>
          </w:p>
        </w:tc>
        <w:tc>
          <w:tcPr/>
          <w:p>
            <w:pPr>
              <w:pStyle w:val="Compact"/>
              <w:ind w:firstLine="0" w:left="0"/>
              <w:jc w:val="left"/>
            </w:pPr>
            <w:r>
              <w:rPr>
                <w:sz w:val="22"/>
                <w:szCs w:val="22"/>
              </w:rPr>
              <w:t xml:space="preserve">Заместитель директора по ВР, социальный педагог</w:t>
            </w:r>
          </w:p>
        </w:tc>
      </w:tr>
      <w:tr>
        <w:trPr>
          <w:cantSplit/>
        </w:trPr>
        <w:tc>
          <w:tcPr>
            <w:shd w:val="clear" w:color="auto" w:fill="F7F3EF"/>
          </w:tcPr>
          <w:tcPr/>
          <w:p>
            <w:pPr>
              <w:pStyle w:val="Compact"/>
              <w:ind w:firstLine="0" w:left="0"/>
              <w:jc w:val="left"/>
            </w:pPr>
            <w:r>
              <w:rPr>
                <w:sz w:val="22"/>
                <w:szCs w:val="22"/>
              </w:rPr>
              <w:t xml:space="preserve">Формальное проведение отдельных общешкольных дел без обратной связи</w:t>
            </w:r>
          </w:p>
        </w:tc>
        <w:tc>
          <w:tcPr>
            <w:shd w:val="clear" w:color="auto" w:fill="F7F3EF"/>
          </w:tcPr>
          <w:tcPr/>
          <w:p>
            <w:pPr>
              <w:pStyle w:val="Compact"/>
              <w:ind w:firstLine="0" w:left="0"/>
              <w:jc w:val="left"/>
            </w:pPr>
            <w:r>
              <w:rPr>
                <w:sz w:val="22"/>
                <w:szCs w:val="22"/>
              </w:rPr>
              <w:t xml:space="preserve">Включаем короткое анкетирование участников после каждого крупного дела, результаты — в отчёт классного руководителя</w:t>
            </w:r>
          </w:p>
        </w:tc>
        <w:tc>
          <w:tcPr>
            <w:shd w:val="clear" w:color="auto" w:fill="F7F3EF"/>
          </w:tcPr>
          <w:tcPr/>
          <w:p>
            <w:pPr>
              <w:pStyle w:val="Compact"/>
              <w:ind w:firstLine="0" w:left="0"/>
              <w:jc w:val="left"/>
            </w:pPr>
            <w:r>
              <w:rPr>
                <w:sz w:val="22"/>
                <w:szCs w:val="22"/>
              </w:rPr>
              <w:t xml:space="preserve">Модуль «Основные школьные дела» (раздел 8.4)</w:t>
            </w:r>
          </w:p>
        </w:tc>
        <w:tc>
          <w:tcPr>
            <w:shd w:val="clear" w:color="auto" w:fill="F7F3EF"/>
          </w:tcPr>
          <w:tcPr/>
          <w:p>
            <w:pPr>
              <w:pStyle w:val="Compact"/>
              <w:ind w:firstLine="0" w:left="0"/>
              <w:jc w:val="left"/>
            </w:pPr>
            <w:r>
              <w:rPr>
                <w:sz w:val="22"/>
                <w:szCs w:val="22"/>
              </w:rPr>
              <w:t xml:space="preserve">Педагог-организатор, классные руководители</w:t>
            </w:r>
          </w:p>
        </w:tc>
      </w:tr>
      <w:tr>
        <w:trPr>
          <w:cantSplit/>
        </w:trPr>
        <w:tc>
          <w:tcPr/>
          <w:p>
            <w:pPr>
              <w:pStyle w:val="Compact"/>
              <w:ind w:firstLine="0" w:left="0"/>
              <w:jc w:val="left"/>
            </w:pPr>
            <w:r>
              <w:rPr>
                <w:sz w:val="22"/>
                <w:szCs w:val="22"/>
              </w:rPr>
              <w:t xml:space="preserve">Профориентационные мероприятия не охватили все параллели 6–11 классов</w:t>
            </w:r>
          </w:p>
        </w:tc>
        <w:tc>
          <w:tcPr/>
          <w:p>
            <w:pPr>
              <w:pStyle w:val="Compact"/>
              <w:ind w:firstLine="0" w:left="0"/>
              <w:jc w:val="left"/>
            </w:pPr>
            <w:r>
              <w:rPr>
                <w:sz w:val="22"/>
                <w:szCs w:val="22"/>
              </w:rPr>
              <w:t xml:space="preserve">Утверждаем годовой график профессиональных проб и экскурсий по каждой параллели отдельно</w:t>
            </w:r>
          </w:p>
        </w:tc>
        <w:tc>
          <w:tcPr/>
          <w:p>
            <w:pPr>
              <w:pStyle w:val="Compact"/>
              <w:ind w:firstLine="0" w:left="0"/>
              <w:jc w:val="left"/>
            </w:pPr>
            <w:r>
              <w:rPr>
                <w:sz w:val="22"/>
                <w:szCs w:val="22"/>
              </w:rPr>
              <w:t xml:space="preserve">Модуль «Профориентация» (раздел 8.11)</w:t>
            </w:r>
          </w:p>
        </w:tc>
        <w:tc>
          <w:tcPr/>
          <w:p>
            <w:pPr>
              <w:pStyle w:val="Compact"/>
              <w:ind w:firstLine="0" w:left="0"/>
              <w:jc w:val="left"/>
            </w:pPr>
            <w:r>
              <w:rPr>
                <w:sz w:val="22"/>
                <w:szCs w:val="22"/>
              </w:rPr>
              <w:t xml:space="preserve">Заместитель директора по ВР, ответственный за профориентацию</w:t>
            </w:r>
          </w:p>
        </w:tc>
      </w:tr>
      <w:tr>
        <w:trPr>
          <w:cantSplit/>
        </w:trPr>
        <w:tc>
          <w:tcPr>
            <w:shd w:val="clear" w:color="auto" w:fill="F7F3EF"/>
          </w:tcPr>
          <w:tcPr/>
          <w:p>
            <w:pPr>
              <w:pStyle w:val="Compact"/>
              <w:ind w:firstLine="0" w:left="0"/>
              <w:jc w:val="left"/>
            </w:pPr>
            <w:r>
              <w:rPr>
                <w:sz w:val="22"/>
                <w:szCs w:val="22"/>
              </w:rPr>
              <w:t xml:space="preserve">Ученическое самоуправление не работает в части классов</w:t>
            </w:r>
          </w:p>
        </w:tc>
        <w:tc>
          <w:tcPr>
            <w:shd w:val="clear" w:color="auto" w:fill="F7F3EF"/>
          </w:tcPr>
          <w:tcPr/>
          <w:p>
            <w:pPr>
              <w:pStyle w:val="Compact"/>
              <w:ind w:firstLine="0" w:left="0"/>
              <w:jc w:val="left"/>
            </w:pPr>
            <w:r>
              <w:rPr>
                <w:sz w:val="22"/>
                <w:szCs w:val="22"/>
              </w:rPr>
              <w:t xml:space="preserve">Проводим установочное заседание совета обучающихся с классными активами в сентябре, фиксируем протокол</w:t>
            </w:r>
          </w:p>
        </w:tc>
        <w:tc>
          <w:tcPr>
            <w:shd w:val="clear" w:color="auto" w:fill="F7F3EF"/>
          </w:tcPr>
          <w:tcPr/>
          <w:p>
            <w:pPr>
              <w:pStyle w:val="Compact"/>
              <w:ind w:firstLine="0" w:left="0"/>
              <w:jc w:val="left"/>
            </w:pPr>
            <w:r>
              <w:rPr>
                <w:sz w:val="22"/>
                <w:szCs w:val="22"/>
              </w:rPr>
              <w:t xml:space="preserve">Модуль «Самоуправление» (раздел 8.8)</w:t>
            </w:r>
          </w:p>
        </w:tc>
        <w:tc>
          <w:tcPr>
            <w:shd w:val="clear" w:color="auto" w:fill="F7F3EF"/>
          </w:tcPr>
          <w:tcPr/>
          <w:p>
            <w:pPr>
              <w:pStyle w:val="Compact"/>
              <w:ind w:firstLine="0" w:left="0"/>
              <w:jc w:val="left"/>
            </w:pPr>
            <w:r>
              <w:rPr>
                <w:sz w:val="22"/>
                <w:szCs w:val="22"/>
              </w:rPr>
              <w:t xml:space="preserve">Педагог-организатор, куратор совета обучающихся</w:t>
            </w:r>
          </w:p>
        </w:tc>
      </w:tr>
      <w:tr>
        <w:trPr>
          <w:cantSplit/>
        </w:trPr>
        <w:tc>
          <w:tcPr/>
          <w:p>
            <w:pPr>
              <w:pStyle w:val="Compact"/>
              <w:ind w:firstLine="0" w:left="0"/>
              <w:jc w:val="left"/>
            </w:pPr>
            <w:r>
              <w:rPr>
                <w:sz w:val="22"/>
                <w:szCs w:val="22"/>
              </w:rPr>
              <w:t xml:space="preserve">Нарушение сроков рассмотрения обращений родителей</w:t>
            </w:r>
          </w:p>
        </w:tc>
        <w:tc>
          <w:tcPr/>
          <w:p>
            <w:pPr>
              <w:pStyle w:val="Compact"/>
              <w:ind w:firstLine="0" w:left="0"/>
              <w:jc w:val="left"/>
            </w:pPr>
            <w:r>
              <w:rPr>
                <w:sz w:val="22"/>
                <w:szCs w:val="22"/>
              </w:rPr>
              <w:t xml:space="preserve">Вводим журнал регистрации обращений с указанием срока ответа и еженедельный контроль на совещании при директоре</w:t>
            </w:r>
          </w:p>
        </w:tc>
        <w:tc>
          <w:tcPr/>
          <w:p>
            <w:pPr>
              <w:pStyle w:val="Compact"/>
              <w:ind w:firstLine="0" w:left="0"/>
              <w:jc w:val="left"/>
            </w:pPr>
            <w:r>
              <w:rPr>
                <w:sz w:val="22"/>
                <w:szCs w:val="22"/>
              </w:rPr>
              <w:t xml:space="preserve">Модуль «Взаимодействие с родителями» (раздел 8.7)</w:t>
            </w:r>
          </w:p>
        </w:tc>
        <w:tc>
          <w:tcPr/>
          <w:p>
            <w:pPr>
              <w:pStyle w:val="Compact"/>
              <w:ind w:firstLine="0" w:left="0"/>
              <w:jc w:val="left"/>
            </w:pPr>
            <w:r>
              <w:rPr>
                <w:sz w:val="22"/>
                <w:szCs w:val="22"/>
              </w:rPr>
              <w:t xml:space="preserve">Секретарь, заместитель директора по ВР</w:t>
            </w:r>
          </w:p>
        </w:tc>
      </w:tr>
    </w:tbl>
    <w:bookmarkEnd w:id="31"/>
    <w:bookmarkEnd w:id="32"/>
    <w:bookmarkStart w:id="36" w:name="цель-задачи-и-ожидаемые-результаты"/>
    <w:p>
      <w:pPr>
        <w:pBdr>
          <w:bottom w:val="single" w:sz="12" w:space="6" w:color="8B1E2D"/>
        </w:pBdr>
        <w:pStyle w:val="Heading1"/>
      </w:pPr>
      <w:r>
        <w:t xml:space="preserve">6. ЦЕЛЬ, ЗАДАЧИ И ОЖИДАЕМЫЕ РЕЗУЛЬТАТЫ</w:t>
      </w:r>
    </w:p>
    <w:bookmarkStart w:id="33" w:name="цель"/>
    <w:p>
      <w:pPr>
        <w:pStyle w:val="Heading2"/>
      </w:pPr>
      <w:r>
        <w:t xml:space="preserve">Цель</w:t>
      </w:r>
    </w:p>
    <w:p>
      <w:pPr>
        <w:pStyle w:val="FirstParagraph"/>
      </w:pPr>
      <w:r>
        <w:t xml:space="preserve">Организовать в [полное наименование образовательной организации] воспитательную деятельность как деятельность, направленную на развитие личности обучающихся, создание условий для их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(пункт 2 статьи 2 Федерального закона от 29.12.2012 № 273-ФЗ «Об образовании в Российской Федерации»), обеспечив к концу [20__/20__] учебного года: охват обучающихся внеурочной деятельностью не менее [__] %, снижение числа обучающихся на внутришкольном учёте не менее чем на [__] %, работу всех классных родительских собраний не реже одного раза в четверть с протоколом.</w:t>
      </w:r>
    </w:p>
    <w:bookmarkEnd w:id="33"/>
    <w:bookmarkStart w:id="34" w:name="задачи"/>
    <w:p>
      <w:pPr>
        <w:pStyle w:val="Heading2"/>
      </w:pPr>
      <w:r>
        <w:t xml:space="preserve">Задачи</w:t>
      </w:r>
    </w:p>
    <w:p>
      <w:pPr>
        <w:numPr>
          <w:ilvl w:val="0"/>
          <w:numId w:val="1016"/>
        </w:numPr>
        <w:pStyle w:val="Compact"/>
      </w:pPr>
      <w:r>
        <w:t xml:space="preserve">Утвердить и реализовать календарный план воспитательной работы школы на [20__/20__] учебный год по всем уровням общего образования не позднее [дата].</w:t>
      </w:r>
    </w:p>
    <w:p>
      <w:pPr>
        <w:numPr>
          <w:ilvl w:val="0"/>
          <w:numId w:val="1016"/>
        </w:numPr>
        <w:pStyle w:val="Compact"/>
      </w:pPr>
      <w:r>
        <w:t xml:space="preserve">Обеспечить ведение классными руководителями плана воспитательной работы класса и, при наличии обучающихся, состоящих на учёте, — характеристик на них, в соответствии с частью 6.2 статьи 47 Федерального закона № 273-ФЗ, с обновлением не реже одного раза в четверть.</w:t>
      </w:r>
    </w:p>
    <w:p>
      <w:pPr>
        <w:numPr>
          <w:ilvl w:val="0"/>
          <w:numId w:val="1016"/>
        </w:numPr>
        <w:pStyle w:val="Compact"/>
      </w:pPr>
      <w:r>
        <w:t xml:space="preserve">Организовать профилактику безнадзорности и правонарушений несовершеннолетних в соответствии с Федеральным законом от 24.06.1999 № 120-ФЗ, снизив число обучающихся на учёте в комиссии по делам несовершеннолетних и защите их прав с [__] до [__] человек.</w:t>
      </w:r>
    </w:p>
    <w:p>
      <w:pPr>
        <w:numPr>
          <w:ilvl w:val="0"/>
          <w:numId w:val="1016"/>
        </w:numPr>
        <w:pStyle w:val="Compact"/>
      </w:pPr>
      <w:r>
        <w:t xml:space="preserve">Обеспечить работу совета обучающихся и классных активов не реже [__] заседаний в год с оформлением протоколов по каждому классу основной и средней школы.</w:t>
      </w:r>
    </w:p>
    <w:p>
      <w:pPr>
        <w:numPr>
          <w:ilvl w:val="0"/>
          <w:numId w:val="1016"/>
        </w:numPr>
        <w:pStyle w:val="Compact"/>
      </w:pPr>
      <w:r>
        <w:t xml:space="preserve">Организовать профориентационную работу для обучающихся 6–11 классов: не менее [__] профессиональных проб или экскурсий на одного обучающегося за год.</w:t>
      </w:r>
    </w:p>
    <w:p>
      <w:pPr>
        <w:numPr>
          <w:ilvl w:val="0"/>
          <w:numId w:val="1016"/>
        </w:numPr>
        <w:pStyle w:val="Compact"/>
      </w:pPr>
      <w:r>
        <w:t xml:space="preserve">Обеспечить проведение классных родительских собраний не реже одного раза в четверть с явкой не менее [__] % и оформлением протокола и листа регистрации.</w:t>
      </w:r>
    </w:p>
    <w:p>
      <w:pPr>
        <w:numPr>
          <w:ilvl w:val="0"/>
          <w:numId w:val="1016"/>
        </w:numPr>
        <w:pStyle w:val="Compact"/>
      </w:pPr>
      <w:r>
        <w:t xml:space="preserve">Организовать мероприятия по формированию культуры здорового образа жизни и эмоционального благополучия обучающихся не реже [__] раз в год по каждой параллели, с участием педагога-психолога.</w:t>
      </w:r>
    </w:p>
    <w:p>
      <w:pPr>
        <w:numPr>
          <w:ilvl w:val="0"/>
          <w:numId w:val="1016"/>
        </w:numPr>
        <w:pStyle w:val="Compact"/>
      </w:pPr>
      <w:r>
        <w:t xml:space="preserve">Обеспечить участие обучающихся в мероприятиях гражданской и патриотической направленности, приуроченных к государственным праздникам и памятным датам, включённым в календарь образовательных событий (edsoo.ru), с охватом не менее [__] % обучающихся.</w:t>
      </w:r>
    </w:p>
    <w:p>
      <w:pPr>
        <w:numPr>
          <w:ilvl w:val="0"/>
          <w:numId w:val="1016"/>
        </w:numPr>
        <w:pStyle w:val="Compact"/>
      </w:pPr>
      <w:r>
        <w:t xml:space="preserve">Организовать социальное партнёрство с [указать: учреждениями культуры, спорта, дополнительного образования, предприятиями] для проведения не менее [__] совместных мероприятий за год.</w:t>
      </w:r>
    </w:p>
    <w:p>
      <w:pPr>
        <w:numPr>
          <w:ilvl w:val="0"/>
          <w:numId w:val="1016"/>
        </w:numPr>
        <w:pStyle w:val="Compact"/>
      </w:pPr>
      <w:r>
        <w:t xml:space="preserve">Обеспечить контроль реализации плана воспитательной работы: рассмотрение хода выполнения на педагогическом совете не реже [__] раз в год, на совещании при директоре — ежемесячно.</w:t>
      </w:r>
    </w:p>
    <w:bookmarkEnd w:id="34"/>
    <w:bookmarkStart w:id="35" w:name="ожидаемые-результаты"/>
    <w:p>
      <w:pPr>
        <w:pStyle w:val="Heading2"/>
      </w:pPr>
      <w:r>
        <w:t xml:space="preserve">Ожидаемые результаты</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Задача</w:t>
            </w:r>
          </w:p>
        </w:tc>
        <w:tc>
          <w:tcPr>
            <w:shd w:val="clear" w:color="auto" w:fill="8B1E2D"/>
          </w:tcPr>
          <w:tcPr/>
          <w:p>
            <w:pPr>
              <w:pStyle w:val="Compact"/>
              <w:ind w:firstLine="0" w:left="0"/>
              <w:jc w:val="left"/>
            </w:pPr>
            <w:r>
              <w:rPr>
                <w:b/>
                <w:color w:val="FFFFFF"/>
                <w:sz w:val="22"/>
                <w:szCs w:val="22"/>
              </w:rPr>
              <w:t xml:space="preserve">Ожидаемый результат</w:t>
            </w:r>
          </w:p>
        </w:tc>
        <w:tc>
          <w:tcPr>
            <w:shd w:val="clear" w:color="auto" w:fill="8B1E2D"/>
          </w:tcPr>
          <w:tcPr/>
          <w:p>
            <w:pPr>
              <w:pStyle w:val="Compact"/>
              <w:ind w:firstLine="0" w:left="0"/>
              <w:jc w:val="left"/>
            </w:pPr>
            <w:r>
              <w:rPr>
                <w:b/>
                <w:color w:val="FFFFFF"/>
                <w:sz w:val="22"/>
                <w:szCs w:val="22"/>
              </w:rPr>
              <w:t xml:space="preserve">Как проверяется</w:t>
            </w:r>
          </w:p>
        </w:tc>
        <w:tc>
          <w:tcPr>
            <w:shd w:val="clear" w:color="auto" w:fill="8B1E2D"/>
          </w:tcPr>
          <w:tcPr/>
          <w:p>
            <w:pPr>
              <w:pStyle w:val="Compact"/>
              <w:ind w:firstLine="0" w:left="0"/>
              <w:jc w:val="left"/>
            </w:pPr>
            <w:r>
              <w:rPr>
                <w:b/>
                <w:color w:val="FFFFFF"/>
                <w:sz w:val="22"/>
                <w:szCs w:val="22"/>
              </w:rPr>
              <w:t xml:space="preserve">Срок</w:t>
            </w:r>
          </w:p>
        </w:tc>
      </w:tr>
      <w:tr>
        <w:trPr>
          <w:cantSplit/>
        </w:trPr>
        <w:tc>
          <w:tcPr>
            <w:shd w:val="clear" w:color="auto" w:fill="F7F3EF"/>
          </w:tcPr>
          <w:tcPr/>
          <w:p>
            <w:pPr>
              <w:pStyle w:val="Compact"/>
              <w:ind w:firstLine="0" w:left="0"/>
              <w:jc w:val="left"/>
            </w:pPr>
            <w:r>
              <w:rPr>
                <w:sz w:val="22"/>
                <w:szCs w:val="22"/>
              </w:rPr>
              <w:t xml:space="preserve">Утверждение и реализация календарного плана</w:t>
            </w:r>
          </w:p>
        </w:tc>
        <w:tc>
          <w:tcPr>
            <w:shd w:val="clear" w:color="auto" w:fill="F7F3EF"/>
          </w:tcPr>
          <w:tcPr/>
          <w:p>
            <w:pPr>
              <w:pStyle w:val="Compact"/>
              <w:ind w:firstLine="0" w:left="0"/>
              <w:jc w:val="left"/>
            </w:pPr>
            <w:r>
              <w:rPr>
                <w:sz w:val="22"/>
                <w:szCs w:val="22"/>
              </w:rPr>
              <w:t xml:space="preserve">Календарный план утверждён приказом директора, мероприятия проведены в заявленные сроки</w:t>
            </w:r>
          </w:p>
        </w:tc>
        <w:tc>
          <w:tcPr>
            <w:shd w:val="clear" w:color="auto" w:fill="F7F3EF"/>
          </w:tcPr>
          <w:tcPr/>
          <w:p>
            <w:pPr>
              <w:pStyle w:val="Compact"/>
              <w:ind w:firstLine="0" w:left="0"/>
              <w:jc w:val="left"/>
            </w:pPr>
            <w:r>
              <w:rPr>
                <w:sz w:val="22"/>
                <w:szCs w:val="22"/>
              </w:rPr>
              <w:t xml:space="preserve">Приказ, отчёты классных руководителей и педагога-организатора</w:t>
            </w:r>
          </w:p>
        </w:tc>
        <w:tc>
          <w:tcPr>
            <w:shd w:val="clear" w:color="auto" w:fill="F7F3EF"/>
          </w:tcPr>
          <w:tcPr/>
          <w:p>
            <w:pPr>
              <w:pStyle w:val="Compact"/>
              <w:ind w:firstLine="0" w:left="0"/>
              <w:jc w:val="left"/>
            </w:pPr>
            <w:r>
              <w:rPr>
                <w:sz w:val="22"/>
                <w:szCs w:val="22"/>
              </w:rPr>
              <w:t xml:space="preserve">До [дата]; в течение года</w:t>
            </w:r>
          </w:p>
        </w:tc>
      </w:tr>
      <w:tr>
        <w:trPr>
          <w:cantSplit/>
        </w:trPr>
        <w:tc>
          <w:tcPr/>
          <w:p>
            <w:pPr>
              <w:pStyle w:val="Compact"/>
              <w:ind w:firstLine="0" w:left="0"/>
              <w:jc w:val="left"/>
            </w:pPr>
            <w:r>
              <w:rPr>
                <w:sz w:val="22"/>
                <w:szCs w:val="22"/>
              </w:rPr>
              <w:t xml:space="preserve">Ведение документации классного руководства</w:t>
            </w:r>
          </w:p>
        </w:tc>
        <w:tc>
          <w:tcPr/>
          <w:p>
            <w:pPr>
              <w:pStyle w:val="Compact"/>
              <w:ind w:firstLine="0" w:left="0"/>
              <w:jc w:val="left"/>
            </w:pPr>
            <w:r>
              <w:rPr>
                <w:sz w:val="22"/>
                <w:szCs w:val="22"/>
              </w:rPr>
              <w:t xml:space="preserve">По каждому классу — актуальный план воспитательной работы, характеристики на обучающихся, состоящих на учёте</w:t>
            </w:r>
          </w:p>
        </w:tc>
        <w:tc>
          <w:tcPr/>
          <w:p>
            <w:pPr>
              <w:pStyle w:val="Compact"/>
              <w:ind w:firstLine="0" w:left="0"/>
              <w:jc w:val="left"/>
            </w:pPr>
            <w:r>
              <w:rPr>
                <w:sz w:val="22"/>
                <w:szCs w:val="22"/>
              </w:rPr>
              <w:t xml:space="preserve">Проверка заместителем директора по ВР, протокол совещания</w:t>
            </w:r>
          </w:p>
        </w:tc>
        <w:tc>
          <w:tcPr/>
          <w:p>
            <w:pPr>
              <w:pStyle w:val="Compact"/>
              <w:ind w:firstLine="0" w:left="0"/>
              <w:jc w:val="left"/>
            </w:pPr>
            <w:r>
              <w:rPr>
                <w:sz w:val="22"/>
                <w:szCs w:val="22"/>
              </w:rPr>
              <w:t xml:space="preserve">Ежеквартально</w:t>
            </w:r>
          </w:p>
        </w:tc>
      </w:tr>
      <w:tr>
        <w:trPr>
          <w:cantSplit/>
        </w:trPr>
        <w:tc>
          <w:tcPr>
            <w:shd w:val="clear" w:color="auto" w:fill="F7F3EF"/>
          </w:tcPr>
          <w:tcPr/>
          <w:p>
            <w:pPr>
              <w:pStyle w:val="Compact"/>
              <w:ind w:firstLine="0" w:left="0"/>
              <w:jc w:val="left"/>
            </w:pPr>
            <w:r>
              <w:rPr>
                <w:sz w:val="22"/>
                <w:szCs w:val="22"/>
              </w:rPr>
              <w:t xml:space="preserve">Профилактика безнадзорности и правонарушений</w:t>
            </w:r>
          </w:p>
        </w:tc>
        <w:tc>
          <w:tcPr>
            <w:shd w:val="clear" w:color="auto" w:fill="F7F3EF"/>
          </w:tcPr>
          <w:tcPr/>
          <w:p>
            <w:pPr>
              <w:pStyle w:val="Compact"/>
              <w:ind w:firstLine="0" w:left="0"/>
              <w:jc w:val="left"/>
            </w:pPr>
            <w:r>
              <w:rPr>
                <w:sz w:val="22"/>
                <w:szCs w:val="22"/>
              </w:rPr>
              <w:t xml:space="preserve">Снижение числа обучающихся на учёте в КДНиЗП с [__] до [__] человек</w:t>
            </w:r>
          </w:p>
        </w:tc>
        <w:tc>
          <w:tcPr>
            <w:shd w:val="clear" w:color="auto" w:fill="F7F3EF"/>
          </w:tcPr>
          <w:tcPr/>
          <w:p>
            <w:pPr>
              <w:pStyle w:val="Compact"/>
              <w:ind w:firstLine="0" w:left="0"/>
              <w:jc w:val="left"/>
            </w:pPr>
            <w:r>
              <w:rPr>
                <w:sz w:val="22"/>
                <w:szCs w:val="22"/>
              </w:rPr>
              <w:t xml:space="preserve">Протоколы совета профилактики, отчёт социального педагога</w:t>
            </w:r>
          </w:p>
        </w:tc>
        <w:tc>
          <w:tcPr>
            <w:shd w:val="clear" w:color="auto" w:fill="F7F3EF"/>
          </w:tcPr>
          <w:tcPr/>
          <w:p>
            <w:pPr>
              <w:pStyle w:val="Compact"/>
              <w:ind w:firstLine="0" w:left="0"/>
              <w:jc w:val="left"/>
            </w:pPr>
            <w:r>
              <w:rPr>
                <w:sz w:val="22"/>
                <w:szCs w:val="22"/>
              </w:rPr>
              <w:t xml:space="preserve">На конец учебного года</w:t>
            </w:r>
          </w:p>
        </w:tc>
      </w:tr>
      <w:tr>
        <w:trPr>
          <w:cantSplit/>
        </w:trPr>
        <w:tc>
          <w:tcPr/>
          <w:p>
            <w:pPr>
              <w:pStyle w:val="Compact"/>
              <w:ind w:firstLine="0" w:left="0"/>
              <w:jc w:val="left"/>
            </w:pPr>
            <w:r>
              <w:rPr>
                <w:sz w:val="22"/>
                <w:szCs w:val="22"/>
              </w:rPr>
              <w:t xml:space="preserve">Работа ученического самоуправления</w:t>
            </w:r>
          </w:p>
        </w:tc>
        <w:tc>
          <w:tcPr/>
          <w:p>
            <w:pPr>
              <w:pStyle w:val="Compact"/>
              <w:ind w:firstLine="0" w:left="0"/>
              <w:jc w:val="left"/>
            </w:pPr>
            <w:r>
              <w:rPr>
                <w:sz w:val="22"/>
                <w:szCs w:val="22"/>
              </w:rPr>
              <w:t xml:space="preserve">Проведено не менее [__] заседаний совета обучающихся, протоколы оформлены</w:t>
            </w:r>
          </w:p>
        </w:tc>
        <w:tc>
          <w:tcPr/>
          <w:p>
            <w:pPr>
              <w:pStyle w:val="Compact"/>
              <w:ind w:firstLine="0" w:left="0"/>
              <w:jc w:val="left"/>
            </w:pPr>
            <w:r>
              <w:rPr>
                <w:sz w:val="22"/>
                <w:szCs w:val="22"/>
              </w:rPr>
              <w:t xml:space="preserve">Протоколы заседаний, отчёт куратора</w:t>
            </w:r>
          </w:p>
        </w:tc>
        <w:tc>
          <w:tcPr/>
          <w:p>
            <w:pPr>
              <w:pStyle w:val="Compact"/>
              <w:ind w:firstLine="0" w:left="0"/>
              <w:jc w:val="left"/>
            </w:pPr>
            <w:r>
              <w:rPr>
                <w:sz w:val="22"/>
                <w:szCs w:val="22"/>
              </w:rPr>
              <w:t xml:space="preserve">Ежемесячно</w:t>
            </w:r>
          </w:p>
        </w:tc>
      </w:tr>
      <w:tr>
        <w:trPr>
          <w:cantSplit/>
        </w:trPr>
        <w:tc>
          <w:tcPr>
            <w:shd w:val="clear" w:color="auto" w:fill="F7F3EF"/>
          </w:tcPr>
          <w:tcPr/>
          <w:p>
            <w:pPr>
              <w:pStyle w:val="Compact"/>
              <w:ind w:firstLine="0" w:left="0"/>
              <w:jc w:val="left"/>
            </w:pPr>
            <w:r>
              <w:rPr>
                <w:sz w:val="22"/>
                <w:szCs w:val="22"/>
              </w:rPr>
              <w:t xml:space="preserve">Профориентационная работа</w:t>
            </w:r>
          </w:p>
        </w:tc>
        <w:tc>
          <w:tcPr>
            <w:shd w:val="clear" w:color="auto" w:fill="F7F3EF"/>
          </w:tcPr>
          <w:tcPr/>
          <w:p>
            <w:pPr>
              <w:pStyle w:val="Compact"/>
              <w:ind w:firstLine="0" w:left="0"/>
              <w:jc w:val="left"/>
            </w:pPr>
            <w:r>
              <w:rPr>
                <w:sz w:val="22"/>
                <w:szCs w:val="22"/>
              </w:rPr>
              <w:t xml:space="preserve">Не менее [__] проб/экскурсий на обучающегося 6–11 классов</w:t>
            </w:r>
          </w:p>
        </w:tc>
        <w:tc>
          <w:tcPr>
            <w:shd w:val="clear" w:color="auto" w:fill="F7F3EF"/>
          </w:tcPr>
          <w:tcPr/>
          <w:p>
            <w:pPr>
              <w:pStyle w:val="Compact"/>
              <w:ind w:firstLine="0" w:left="0"/>
              <w:jc w:val="left"/>
            </w:pPr>
            <w:r>
              <w:rPr>
                <w:sz w:val="22"/>
                <w:szCs w:val="22"/>
              </w:rPr>
              <w:t xml:space="preserve">Журнал учёта профориентационных мероприятий</w:t>
            </w:r>
          </w:p>
        </w:tc>
        <w:tc>
          <w:tcPr>
            <w:shd w:val="clear" w:color="auto" w:fill="F7F3EF"/>
          </w:tcPr>
          <w:tcPr/>
          <w:p>
            <w:pPr>
              <w:pStyle w:val="Compact"/>
              <w:ind w:firstLine="0" w:left="0"/>
              <w:jc w:val="left"/>
            </w:pPr>
            <w:r>
              <w:rPr>
                <w:sz w:val="22"/>
                <w:szCs w:val="22"/>
              </w:rPr>
              <w:t xml:space="preserve">На конец учебного года</w:t>
            </w:r>
          </w:p>
        </w:tc>
      </w:tr>
      <w:tr>
        <w:trPr>
          <w:cantSplit/>
        </w:trPr>
        <w:tc>
          <w:tcPr/>
          <w:p>
            <w:pPr>
              <w:pStyle w:val="Compact"/>
              <w:ind w:firstLine="0" w:left="0"/>
              <w:jc w:val="left"/>
            </w:pPr>
            <w:r>
              <w:rPr>
                <w:sz w:val="22"/>
                <w:szCs w:val="22"/>
              </w:rPr>
              <w:t xml:space="preserve">Работа классных родительских собраний</w:t>
            </w:r>
          </w:p>
        </w:tc>
        <w:tc>
          <w:tcPr/>
          <w:p>
            <w:pPr>
              <w:pStyle w:val="Compact"/>
              <w:ind w:firstLine="0" w:left="0"/>
              <w:jc w:val="left"/>
            </w:pPr>
            <w:r>
              <w:rPr>
                <w:sz w:val="22"/>
                <w:szCs w:val="22"/>
              </w:rPr>
              <w:t xml:space="preserve">Собрания проведены не реже одного раза в четверть, явка не менее [__] %</w:t>
            </w:r>
          </w:p>
        </w:tc>
        <w:tc>
          <w:tcPr/>
          <w:p>
            <w:pPr>
              <w:pStyle w:val="Compact"/>
              <w:ind w:firstLine="0" w:left="0"/>
              <w:jc w:val="left"/>
            </w:pPr>
            <w:r>
              <w:rPr>
                <w:sz w:val="22"/>
                <w:szCs w:val="22"/>
              </w:rPr>
              <w:t xml:space="preserve">Протоколы, листы регистрации</w:t>
            </w:r>
          </w:p>
        </w:tc>
        <w:tc>
          <w:tcPr/>
          <w:p>
            <w:pPr>
              <w:pStyle w:val="Compact"/>
              <w:ind w:firstLine="0" w:left="0"/>
              <w:jc w:val="left"/>
            </w:pPr>
            <w:r>
              <w:rPr>
                <w:sz w:val="22"/>
                <w:szCs w:val="22"/>
              </w:rPr>
              <w:t xml:space="preserve">Ежеквартально</w:t>
            </w:r>
          </w:p>
        </w:tc>
      </w:tr>
      <w:tr>
        <w:trPr>
          <w:cantSplit/>
        </w:trPr>
        <w:tc>
          <w:tcPr>
            <w:shd w:val="clear" w:color="auto" w:fill="F7F3EF"/>
          </w:tcPr>
          <w:tcPr/>
          <w:p>
            <w:pPr>
              <w:pStyle w:val="Compact"/>
              <w:ind w:firstLine="0" w:left="0"/>
              <w:jc w:val="left"/>
            </w:pPr>
            <w:r>
              <w:rPr>
                <w:sz w:val="22"/>
                <w:szCs w:val="22"/>
              </w:rPr>
              <w:t xml:space="preserve">Культура здорового образа жизни и эмоциональное благополучие</w:t>
            </w:r>
          </w:p>
        </w:tc>
        <w:tc>
          <w:tcPr>
            <w:shd w:val="clear" w:color="auto" w:fill="F7F3EF"/>
          </w:tcPr>
          <w:tcPr/>
          <w:p>
            <w:pPr>
              <w:pStyle w:val="Compact"/>
              <w:ind w:firstLine="0" w:left="0"/>
              <w:jc w:val="left"/>
            </w:pPr>
            <w:r>
              <w:rPr>
                <w:sz w:val="22"/>
                <w:szCs w:val="22"/>
              </w:rPr>
              <w:t xml:space="preserve">Проведены мероприятия по каждой параллели, охват не менее [__] %</w:t>
            </w:r>
          </w:p>
        </w:tc>
        <w:tc>
          <w:tcPr>
            <w:shd w:val="clear" w:color="auto" w:fill="F7F3EF"/>
          </w:tcPr>
          <w:tcPr/>
          <w:p>
            <w:pPr>
              <w:pStyle w:val="Compact"/>
              <w:ind w:firstLine="0" w:left="0"/>
              <w:jc w:val="left"/>
            </w:pPr>
            <w:r>
              <w:rPr>
                <w:sz w:val="22"/>
                <w:szCs w:val="22"/>
              </w:rPr>
              <w:t xml:space="preserve">Отчёт педагога-психолога, журнал мероприятий</w:t>
            </w:r>
          </w:p>
        </w:tc>
        <w:tc>
          <w:tcPr>
            <w:shd w:val="clear" w:color="auto" w:fill="F7F3EF"/>
          </w:tcPr>
          <w:tcPr/>
          <w:p>
            <w:pPr>
              <w:pStyle w:val="Compact"/>
              <w:ind w:firstLine="0" w:left="0"/>
              <w:jc w:val="left"/>
            </w:pPr>
            <w:r>
              <w:rPr>
                <w:sz w:val="22"/>
                <w:szCs w:val="22"/>
              </w:rPr>
              <w:t xml:space="preserve">Не реже [__] раз в год</w:t>
            </w:r>
          </w:p>
        </w:tc>
      </w:tr>
      <w:tr>
        <w:trPr>
          <w:cantSplit/>
        </w:trPr>
        <w:tc>
          <w:tcPr/>
          <w:p>
            <w:pPr>
              <w:pStyle w:val="Compact"/>
              <w:ind w:firstLine="0" w:left="0"/>
              <w:jc w:val="left"/>
            </w:pPr>
            <w:r>
              <w:rPr>
                <w:sz w:val="22"/>
                <w:szCs w:val="22"/>
              </w:rPr>
              <w:t xml:space="preserve">Гражданское и патриотическое воспитание</w:t>
            </w:r>
          </w:p>
        </w:tc>
        <w:tc>
          <w:tcPr/>
          <w:p>
            <w:pPr>
              <w:pStyle w:val="Compact"/>
              <w:ind w:firstLine="0" w:left="0"/>
              <w:jc w:val="left"/>
            </w:pPr>
            <w:r>
              <w:rPr>
                <w:sz w:val="22"/>
                <w:szCs w:val="22"/>
              </w:rPr>
              <w:t xml:space="preserve">Охват мероприятиями не менее [__] % обучающихся</w:t>
            </w:r>
          </w:p>
        </w:tc>
        <w:tc>
          <w:tcPr/>
          <w:p>
            <w:pPr>
              <w:pStyle w:val="Compact"/>
              <w:ind w:firstLine="0" w:left="0"/>
              <w:jc w:val="left"/>
            </w:pPr>
            <w:r>
              <w:rPr>
                <w:sz w:val="22"/>
                <w:szCs w:val="22"/>
              </w:rPr>
              <w:t xml:space="preserve">Приказы, отчёты, фотофиксация, журнал учёта</w:t>
            </w:r>
          </w:p>
        </w:tc>
        <w:tc>
          <w:tcPr/>
          <w:p>
            <w:pPr>
              <w:pStyle w:val="Compact"/>
              <w:ind w:firstLine="0" w:left="0"/>
              <w:jc w:val="left"/>
            </w:pPr>
            <w:r>
              <w:rPr>
                <w:sz w:val="22"/>
                <w:szCs w:val="22"/>
              </w:rPr>
              <w:t xml:space="preserve">В даты календаря образовательных событий</w:t>
            </w:r>
          </w:p>
        </w:tc>
      </w:tr>
      <w:tr>
        <w:trPr>
          <w:cantSplit/>
        </w:trPr>
        <w:tc>
          <w:tcPr>
            <w:shd w:val="clear" w:color="auto" w:fill="F7F3EF"/>
          </w:tcPr>
          <w:tcPr/>
          <w:p>
            <w:pPr>
              <w:pStyle w:val="Compact"/>
              <w:ind w:firstLine="0" w:left="0"/>
              <w:jc w:val="left"/>
            </w:pPr>
            <w:r>
              <w:rPr>
                <w:sz w:val="22"/>
                <w:szCs w:val="22"/>
              </w:rPr>
              <w:t xml:space="preserve">Социальное партнёрство</w:t>
            </w:r>
          </w:p>
        </w:tc>
        <w:tc>
          <w:tcPr>
            <w:shd w:val="clear" w:color="auto" w:fill="F7F3EF"/>
          </w:tcPr>
          <w:tcPr/>
          <w:p>
            <w:pPr>
              <w:pStyle w:val="Compact"/>
              <w:ind w:firstLine="0" w:left="0"/>
              <w:jc w:val="left"/>
            </w:pPr>
            <w:r>
              <w:rPr>
                <w:sz w:val="22"/>
                <w:szCs w:val="22"/>
              </w:rPr>
              <w:t xml:space="preserve">Проведено не менее [__] совместных мероприятий с партнёрами</w:t>
            </w:r>
          </w:p>
        </w:tc>
        <w:tc>
          <w:tcPr>
            <w:shd w:val="clear" w:color="auto" w:fill="F7F3EF"/>
          </w:tcPr>
          <w:tcPr/>
          <w:p>
            <w:pPr>
              <w:pStyle w:val="Compact"/>
              <w:ind w:firstLine="0" w:left="0"/>
              <w:jc w:val="left"/>
            </w:pPr>
            <w:r>
              <w:rPr>
                <w:sz w:val="22"/>
                <w:szCs w:val="22"/>
              </w:rPr>
              <w:t xml:space="preserve">Договоры и соглашения о сотрудничестве, акты, отчёты</w:t>
            </w:r>
          </w:p>
        </w:tc>
        <w:tc>
          <w:tcPr>
            <w:shd w:val="clear" w:color="auto" w:fill="F7F3EF"/>
          </w:tcPr>
          <w:tcPr/>
          <w:p>
            <w:pPr>
              <w:pStyle w:val="Compact"/>
              <w:ind w:firstLine="0" w:left="0"/>
              <w:jc w:val="left"/>
            </w:pPr>
            <w:r>
              <w:rPr>
                <w:sz w:val="22"/>
                <w:szCs w:val="22"/>
              </w:rPr>
              <w:t xml:space="preserve">В течение года</w:t>
            </w:r>
          </w:p>
        </w:tc>
      </w:tr>
      <w:tr>
        <w:trPr>
          <w:cantSplit/>
        </w:trPr>
        <w:tc>
          <w:tcPr/>
          <w:p>
            <w:pPr>
              <w:pStyle w:val="Compact"/>
              <w:ind w:firstLine="0" w:left="0"/>
              <w:jc w:val="left"/>
            </w:pPr>
            <w:r>
              <w:rPr>
                <w:sz w:val="22"/>
                <w:szCs w:val="22"/>
              </w:rPr>
              <w:t xml:space="preserve">Контроль реализации плана</w:t>
            </w:r>
          </w:p>
        </w:tc>
        <w:tc>
          <w:tcPr/>
          <w:p>
            <w:pPr>
              <w:pStyle w:val="Compact"/>
              <w:ind w:firstLine="0" w:left="0"/>
              <w:jc w:val="left"/>
            </w:pPr>
            <w:r>
              <w:rPr>
                <w:sz w:val="22"/>
                <w:szCs w:val="22"/>
              </w:rPr>
              <w:t xml:space="preserve">Ход выполнения плана рассмотрен на педагогическом совете и совещаниях при директоре</w:t>
            </w:r>
          </w:p>
        </w:tc>
        <w:tc>
          <w:tcPr/>
          <w:p>
            <w:pPr>
              <w:pStyle w:val="Compact"/>
              <w:ind w:firstLine="0" w:left="0"/>
              <w:jc w:val="left"/>
            </w:pPr>
            <w:r>
              <w:rPr>
                <w:sz w:val="22"/>
                <w:szCs w:val="22"/>
              </w:rPr>
              <w:t xml:space="preserve">Протоколы педагогического совета и совещаний</w:t>
            </w:r>
          </w:p>
        </w:tc>
        <w:tc>
          <w:tcPr/>
          <w:p>
            <w:pPr>
              <w:pStyle w:val="Compact"/>
              <w:ind w:firstLine="0" w:left="0"/>
              <w:jc w:val="left"/>
            </w:pPr>
            <w:r>
              <w:rPr>
                <w:sz w:val="22"/>
                <w:szCs w:val="22"/>
              </w:rPr>
              <w:t xml:space="preserve">Педсовет — не реже [__] раз в год; совещание — ежемесячно</w:t>
            </w:r>
          </w:p>
        </w:tc>
      </w:tr>
    </w:tbl>
    <w:bookmarkEnd w:id="35"/>
    <w:bookmarkEnd w:id="36"/>
    <w:bookmarkStart w:id="45" w:name="направления-воспитания"/>
    <w:p>
      <w:pPr>
        <w:pBdr>
          <w:bottom w:val="single" w:sz="12" w:space="6" w:color="8B1E2D"/>
        </w:pBdr>
        <w:pStyle w:val="Heading1"/>
      </w:pPr>
      <w:r>
        <w:t xml:space="preserve">7. НАПРАВЛЕНИЯ ВОСПИТАНИЯ</w:t>
      </w:r>
    </w:p>
    <w:p>
      <w:pPr>
        <w:pStyle w:val="FirstParagraph"/>
      </w:pPr>
      <w:r>
        <w:t xml:space="preserve">Направления соответствуют федеральной рабочей программе воспитания, включённой в федеральные образовательные программы (приказы Минпросвещения России от 18.05.2023 № 372, № 370, № 371), и конкретизируются рабочей программой воспитания школы.</w:t>
      </w:r>
    </w:p>
    <w:bookmarkStart w:id="37" w:name="гражданское-воспитание"/>
    <w:p>
      <w:pPr>
        <w:pStyle w:val="Heading2"/>
      </w:pPr>
      <w:r>
        <w:t xml:space="preserve">7.1 Гражданское воспитание</w:t>
      </w:r>
    </w:p>
    <w:p>
      <w:pPr>
        <w:pStyle w:val="FirstParagraph"/>
      </w:pPr>
      <w:r>
        <w:t xml:space="preserve">Что делает школа:</w:t>
      </w:r>
      <w:r>
        <w:br/>
      </w:r>
      <w:r>
        <w:t xml:space="preserve">- Проводит классные часы и уроки, посвящённые государственным символам Российской Федерации, Конституции Российской Федерации, не реже [__] раз в год по каждому классу.</w:t>
      </w:r>
      <w:r>
        <w:br/>
      </w:r>
      <w:r>
        <w:t xml:space="preserve">- Организует еженедельное поднятие государственного флага и исполнение государственного гимна в порядке, установленном локальным актом школы.</w:t>
      </w:r>
      <w:r>
        <w:br/>
      </w:r>
      <w:r>
        <w:t xml:space="preserve">- Проводит выборы и заседания органов ученического самоуправления, включая обсуждение вопросов школьной жизни.</w:t>
      </w:r>
      <w:r>
        <w:br/>
      </w:r>
      <w:r>
        <w:t xml:space="preserve">- Организует встречи с представителями органов местного самоуправления, общественных организаций по вопросам гражданской активности.</w:t>
      </w:r>
      <w:r>
        <w:br/>
      </w:r>
      <w:r>
        <w:t xml:space="preserve">- Готовит и проводит мероприятия ко Дню народного единства, Дню Конституции Российской Федерации, Дню России.</w:t>
      </w:r>
    </w:p>
    <w:p>
      <w:pPr>
        <w:pStyle w:val="BodyText"/>
      </w:pPr>
      <w:r>
        <w:t xml:space="preserve">Кто отвечает: заместитель директора по воспитательной работе, педагог-организатор, классные руководители.</w:t>
      </w:r>
    </w:p>
    <w:p>
      <w:pPr>
        <w:pStyle w:val="BodyText"/>
      </w:pPr>
      <w:r>
        <w:t xml:space="preserve">Чем подтверждается: план мероприятий, приказы о проведении, протоколы классных часов, фотофиксация, отчёт по итогам полугодия.</w:t>
      </w:r>
    </w:p>
    <w:bookmarkEnd w:id="37"/>
    <w:bookmarkStart w:id="38" w:name="патриотическое-воспитание"/>
    <w:p>
      <w:pPr>
        <w:pStyle w:val="Heading2"/>
      </w:pPr>
      <w:r>
        <w:t xml:space="preserve">7.2 Патриотическое воспитание</w:t>
      </w:r>
    </w:p>
    <w:p>
      <w:pPr>
        <w:pStyle w:val="FirstParagraph"/>
      </w:pPr>
      <w:r>
        <w:t xml:space="preserve">Что делает школа:</w:t>
      </w:r>
      <w:r>
        <w:br/>
      </w:r>
      <w:r>
        <w:t xml:space="preserve">- Проводит мероприятия, приуроченные к Дню Победы, Дню защитника Отечества, дням воинской славы России, включённым в календарь образовательных событий (edsoo.ru).</w:t>
      </w:r>
      <w:r>
        <w:br/>
      </w:r>
      <w:r>
        <w:t xml:space="preserve">- Организует Вахту памяти, встречи с ветеранами и участниками специальной военной операции (при наличии таких встреч в плане и согласии всех сторон), возложение цветов к мемориалам.</w:t>
      </w:r>
      <w:r>
        <w:br/>
      </w:r>
      <w:r>
        <w:t xml:space="preserve">- Ведёт работу школьного музея (при наличии) или уголка боевой и трудовой славы: экскурсии, пополнение фонда.</w:t>
      </w:r>
      <w:r>
        <w:br/>
      </w:r>
      <w:r>
        <w:t xml:space="preserve">- Организует участие в акциях, посвящённых памятным датам военной истории России, с обязательной фиксацией числа участников.</w:t>
      </w:r>
      <w:r>
        <w:br/>
      </w:r>
      <w:r>
        <w:t xml:space="preserve">- Курирует наставничество ветеранов труда, педагогов-наставников по патриотическому воспитанию продолжительностью не менее одного года (Указ Президента Российской Федерации от 20.07.2026 № 498).</w:t>
      </w:r>
    </w:p>
    <w:p>
      <w:pPr>
        <w:pStyle w:val="BodyText"/>
      </w:pPr>
      <w:r>
        <w:t xml:space="preserve">Кто отвечает: заместитель директора по воспитательной работе, педагог-организатор, руководитель школьного музея.</w:t>
      </w:r>
    </w:p>
    <w:p>
      <w:pPr>
        <w:pStyle w:val="BodyText"/>
      </w:pPr>
      <w:r>
        <w:t xml:space="preserve">Чем подтверждается: план мероприятий, приказы, журнал экскурсий музея, фотофиксация, отчёт.</w:t>
      </w:r>
    </w:p>
    <w:bookmarkEnd w:id="38"/>
    <w:bookmarkStart w:id="39" w:name="духовно-нравственное-воспитание"/>
    <w:p>
      <w:pPr>
        <w:pStyle w:val="Heading2"/>
      </w:pPr>
      <w:r>
        <w:t xml:space="preserve">7.3 Духовно-нравственное воспитание</w:t>
      </w:r>
    </w:p>
    <w:p>
      <w:pPr>
        <w:pStyle w:val="FirstParagraph"/>
      </w:pPr>
      <w:r>
        <w:t xml:space="preserve">Что делает школа:</w:t>
      </w:r>
      <w:r>
        <w:br/>
      </w:r>
      <w:r>
        <w:t xml:space="preserve">- Проводит классные часы и мероприятия о традиционных российских духовно-нравственных ценностях в соответствии с Указом Президента Российской Федерации от 09.11.2022 № 809.</w:t>
      </w:r>
      <w:r>
        <w:br/>
      </w:r>
      <w:r>
        <w:t xml:space="preserve">- Организует изучение основ духовно-нравственной культуры народов Российской Федерации в рамках учебного плана и внеурочной деятельности (статья 87 Федерального закона № 273-ФЗ) — при наличии соответствующего модуля в учебном плане школы.</w:t>
      </w:r>
      <w:r>
        <w:br/>
      </w:r>
      <w:r>
        <w:t xml:space="preserve">- Проводит мероприятия, направленные на профилактику проявлений экстремизма и нетерпимости, с участием педагога-психолога.</w:t>
      </w:r>
      <w:r>
        <w:br/>
      </w:r>
      <w:r>
        <w:t xml:space="preserve">- Организует встречи с представителями традиционных религиозных и общественных организаций региона по согласованию с родителями (законными представителями) обучающихся.</w:t>
      </w:r>
      <w:r>
        <w:br/>
      </w:r>
      <w:r>
        <w:t xml:space="preserve">- Проводит мероприятия ко Дню семьи, любви и верности, иным датам, связанным с семейными ценностями.</w:t>
      </w:r>
    </w:p>
    <w:p>
      <w:pPr>
        <w:pStyle w:val="BodyText"/>
      </w:pPr>
      <w:r>
        <w:t xml:space="preserve">Кто отвечает: заместитель директора по воспитательной работе, учителя, ведущие соответствующий курс, педагог-психолог.</w:t>
      </w:r>
    </w:p>
    <w:p>
      <w:pPr>
        <w:pStyle w:val="BodyText"/>
      </w:pPr>
      <w:r>
        <w:t xml:space="preserve">Чем подтверждается: план мероприятий, журналы курса (при наличии), отчёт по итогам полугодия.</w:t>
      </w:r>
    </w:p>
    <w:bookmarkEnd w:id="39"/>
    <w:bookmarkStart w:id="40" w:name="эстетическое-воспитание"/>
    <w:p>
      <w:pPr>
        <w:pStyle w:val="Heading2"/>
      </w:pPr>
      <w:r>
        <w:t xml:space="preserve">7.4 Эстетическое воспитание</w:t>
      </w:r>
    </w:p>
    <w:p>
      <w:pPr>
        <w:pStyle w:val="FirstParagraph"/>
      </w:pPr>
      <w:r>
        <w:t xml:space="preserve">Что делает школа:</w:t>
      </w:r>
      <w:r>
        <w:br/>
      </w:r>
      <w:r>
        <w:t xml:space="preserve">- Организует работу творческих объединений (хор, изобразительное искусство, театральная студия — перечислить действующие в школе) в рамках внеурочной деятельности и дополнительного образования.</w:t>
      </w:r>
      <w:r>
        <w:br/>
      </w:r>
      <w:r>
        <w:t xml:space="preserve">- Проводит школьные конкурсы и выставки творческих работ обучающихся не реже [__] раз в год.</w:t>
      </w:r>
      <w:r>
        <w:br/>
      </w:r>
      <w:r>
        <w:t xml:space="preserve">- Организует посещение учреждений культуры (театров, музеев, выставочных залов) не реже [__] раз в год по каждой параллели.</w:t>
      </w:r>
      <w:r>
        <w:br/>
      </w:r>
      <w:r>
        <w:t xml:space="preserve">- Оформляет школьные пространства с участием обучающихся: тематические стенды, выставки работ.</w:t>
      </w:r>
      <w:r>
        <w:br/>
      </w:r>
      <w:r>
        <w:t xml:space="preserve">- Готовит творческие номера к общешкольным делам и праздничным датам.</w:t>
      </w:r>
    </w:p>
    <w:p>
      <w:pPr>
        <w:pStyle w:val="BodyText"/>
      </w:pPr>
      <w:r>
        <w:t xml:space="preserve">Кто отвечает: педагог-организатор, педагоги дополнительного образования, классные руководители.</w:t>
      </w:r>
    </w:p>
    <w:p>
      <w:pPr>
        <w:pStyle w:val="BodyText"/>
      </w:pPr>
      <w:r>
        <w:t xml:space="preserve">Чем подтверждается: план мероприятий, журналы объединений дополнительного образования, дипломы и грамоты по итогам конкурсов, фотофиксация.</w:t>
      </w:r>
    </w:p>
    <w:bookmarkEnd w:id="40"/>
    <w:bookmarkStart w:id="41" w:name="X7441e2e7793a4fb522ca8207b2ba86b56f65773"/>
    <w:p>
      <w:pPr>
        <w:pStyle w:val="Heading2"/>
      </w:pPr>
      <w:r>
        <w:t xml:space="preserve">7.5 Физическое воспитание, формирование культуры здоровья и эмоционального благополучия</w:t>
      </w:r>
    </w:p>
    <w:p>
      <w:pPr>
        <w:pStyle w:val="FirstParagraph"/>
      </w:pPr>
      <w:r>
        <w:t xml:space="preserve">Что делает школа:</w:t>
      </w:r>
      <w:r>
        <w:br/>
      </w:r>
      <w:r>
        <w:t xml:space="preserve">- Организует школьные спортивные соревнования и Дни здоровья не реже [__] раз в год.</w:t>
      </w:r>
      <w:r>
        <w:br/>
      </w:r>
      <w:r>
        <w:t xml:space="preserve">- Обеспечивает работу спортивных секций во внеурочной деятельности и дополнительном образовании по направлениям [перечислить].</w:t>
      </w:r>
      <w:r>
        <w:br/>
      </w:r>
      <w:r>
        <w:t xml:space="preserve">- Проводит мероприятия по профилактике вредных привычек в соответствии с Федеральными законами № 15-ФЗ (охрана здоровья от табачного дыма) и № 3-ФЗ (о наркотических средствах и психотропных веществах).</w:t>
      </w:r>
      <w:r>
        <w:br/>
      </w:r>
      <w:r>
        <w:t xml:space="preserve">- Организует работу педагога-психолога по вопросам эмоционального благополучия: групповые и индивидуальные консультации, диагностика по запросу родителей или классного руководителя.</w:t>
      </w:r>
      <w:r>
        <w:br/>
      </w:r>
      <w:r>
        <w:t xml:space="preserve">- Обеспечивает соблюдение требований СанПиН 2.3/2.4.4282-26 от 02.06.2026 к организации питания и режиму дня при проведении мероприятий во внеурочное время.</w:t>
      </w:r>
    </w:p>
    <w:p>
      <w:pPr>
        <w:pStyle w:val="BodyText"/>
      </w:pPr>
      <w:r>
        <w:t xml:space="preserve">Кто отвечает: учитель физической культуры, педагог-психолог, заместитель директора по воспитательной работе, ответственный за организацию питания.</w:t>
      </w:r>
    </w:p>
    <w:p>
      <w:pPr>
        <w:pStyle w:val="BodyText"/>
      </w:pPr>
      <w:r>
        <w:t xml:space="preserve">Чем подтверждается: план мероприятий, журналы секций, протоколы соревнований, отчёт педагога-психолога, акты проверки организации питания.</w:t>
      </w:r>
    </w:p>
    <w:bookmarkEnd w:id="41"/>
    <w:bookmarkStart w:id="42" w:name="трудовое-воспитание"/>
    <w:p>
      <w:pPr>
        <w:pStyle w:val="Heading2"/>
      </w:pPr>
      <w:r>
        <w:t xml:space="preserve">7.6 Трудовое воспитание</w:t>
      </w:r>
    </w:p>
    <w:p>
      <w:pPr>
        <w:pStyle w:val="FirstParagraph"/>
      </w:pPr>
      <w:r>
        <w:t xml:space="preserve">Что делает школа:</w:t>
      </w:r>
      <w:r>
        <w:br/>
      </w:r>
      <w:r>
        <w:t xml:space="preserve">- Организует дежурство обучающихся по классу и школе в порядке, установленном локальным актом школы, без превышения норм, допустимых для несовершеннолетних.</w:t>
      </w:r>
      <w:r>
        <w:br/>
      </w:r>
      <w:r>
        <w:t xml:space="preserve">- Проводит профессиональные пробы и мастер-классы с участием представителей предприятий и организаций [указать].</w:t>
      </w:r>
      <w:r>
        <w:br/>
      </w:r>
      <w:r>
        <w:t xml:space="preserve">- Организует общественно полезный труд (уборка пришкольной территории, уход за пришкольным участком) с соблюдением требований охраны труда несовершеннолетних.</w:t>
      </w:r>
      <w:r>
        <w:br/>
      </w:r>
      <w:r>
        <w:t xml:space="preserve">- Проводит классные часы о значении труда, ответственности, профессиональной этике.</w:t>
      </w:r>
      <w:r>
        <w:br/>
      </w:r>
      <w:r>
        <w:t xml:space="preserve">- Привлекает обучающихся к подготовке и оформлению школьных мероприятий, редколлегии школьных изданий (при наличии).</w:t>
      </w:r>
    </w:p>
    <w:p>
      <w:pPr>
        <w:pStyle w:val="BodyText"/>
      </w:pPr>
      <w:r>
        <w:t xml:space="preserve">Кто отвечает: заместитель директора по воспитательной работе, классные руководители, ответственный за охрану труда.</w:t>
      </w:r>
    </w:p>
    <w:p>
      <w:pPr>
        <w:pStyle w:val="BodyText"/>
      </w:pPr>
      <w:r>
        <w:t xml:space="preserve">Чем подтверждается: локальный акт о дежурстве, журнал профессиональных проб, инструктажи по охране труда, фотофиксация.</w:t>
      </w:r>
    </w:p>
    <w:bookmarkEnd w:id="42"/>
    <w:bookmarkStart w:id="43" w:name="экологическое-воспитание"/>
    <w:p>
      <w:pPr>
        <w:pStyle w:val="Heading2"/>
      </w:pPr>
      <w:r>
        <w:t xml:space="preserve">7.7 Экологическое воспитание</w:t>
      </w:r>
    </w:p>
    <w:p>
      <w:pPr>
        <w:pStyle w:val="FirstParagraph"/>
      </w:pPr>
      <w:r>
        <w:t xml:space="preserve">Что делает школа:</w:t>
      </w:r>
      <w:r>
        <w:br/>
      </w:r>
      <w:r>
        <w:t xml:space="preserve">- Организует экологические акции (уборка территории, сбор вторичного сырья, посадка растений) не реже [__] раз в год.</w:t>
      </w:r>
      <w:r>
        <w:br/>
      </w:r>
      <w:r>
        <w:t xml:space="preserve">- Проводит классные часы и мероприятия, приуроченные к Дню экологических знаний, Дню Земли, Всемирному дню охраны окружающей среды.</w:t>
      </w:r>
      <w:r>
        <w:br/>
      </w:r>
      <w:r>
        <w:t xml:space="preserve">- Организует участие обучающихся в региональных и муниципальных экологических конкурсах и олимпиадах.</w:t>
      </w:r>
      <w:r>
        <w:br/>
      </w:r>
      <w:r>
        <w:t xml:space="preserve">- Ведёт работу школьного экологического объединения или уголка живой природы (при наличии).</w:t>
      </w:r>
      <w:r>
        <w:br/>
      </w:r>
      <w:r>
        <w:t xml:space="preserve">- Включает вопросы раздельного сбора отходов и бережного отношения к ресурсам в программу дежурства и оформление школьных пространств.</w:t>
      </w:r>
    </w:p>
    <w:p>
      <w:pPr>
        <w:pStyle w:val="BodyText"/>
      </w:pPr>
      <w:r>
        <w:t xml:space="preserve">Кто отвечает: учитель биологии/экологии, педагог-организатор, классные руководители.</w:t>
      </w:r>
    </w:p>
    <w:p>
      <w:pPr>
        <w:pStyle w:val="BodyText"/>
      </w:pPr>
      <w:r>
        <w:t xml:space="preserve">Чем подтверждается: план мероприятий, журнал объединения, дипломы по итогам конкурсов, фотофиксация.</w:t>
      </w:r>
    </w:p>
    <w:bookmarkEnd w:id="43"/>
    <w:bookmarkStart w:id="44" w:name="ценности-научного-познания"/>
    <w:p>
      <w:pPr>
        <w:pStyle w:val="Heading2"/>
      </w:pPr>
      <w:r>
        <w:t xml:space="preserve">7.8 Ценности научного познания</w:t>
      </w:r>
    </w:p>
    <w:p>
      <w:pPr>
        <w:pStyle w:val="FirstParagraph"/>
      </w:pPr>
      <w:r>
        <w:t xml:space="preserve">Что делает школа:</w:t>
      </w:r>
      <w:r>
        <w:br/>
      </w:r>
      <w:r>
        <w:t xml:space="preserve">- Организует участие обучающихся в предметных олимпиадах всех уровней и школьной научно-практической конференции.</w:t>
      </w:r>
      <w:r>
        <w:br/>
      </w:r>
      <w:r>
        <w:t xml:space="preserve">- Проводит недели предметных областей (перечислить проводимые в школе) с открытыми занятиями и конкурсами.</w:t>
      </w:r>
      <w:r>
        <w:br/>
      </w:r>
      <w:r>
        <w:t xml:space="preserve">- Организует работу объединений естественно-научной, технической, исследовательской направленности во внеурочной деятельности.</w:t>
      </w:r>
      <w:r>
        <w:br/>
      </w:r>
      <w:r>
        <w:t xml:space="preserve">- Организует экскурсии в организации науки, высшего и профессионального образования, на предприятия с высокотехнологичным производством.</w:t>
      </w:r>
      <w:r>
        <w:br/>
      </w:r>
      <w:r>
        <w:t xml:space="preserve">- Проводит просветительские мероприятия о достижениях российской науки, приуроченные к тематическим датам календаря образовательных событий (edsoo.ru).</w:t>
      </w:r>
    </w:p>
    <w:p>
      <w:pPr>
        <w:pStyle w:val="BodyText"/>
      </w:pPr>
      <w:r>
        <w:t xml:space="preserve">Кто отвечает: заместитель директора по учебно-воспитательной работе, учителя-предметники, педагог-организатор.</w:t>
      </w:r>
    </w:p>
    <w:p>
      <w:pPr>
        <w:pStyle w:val="BodyText"/>
      </w:pPr>
      <w:r>
        <w:t xml:space="preserve">Чем подтверждается: план мероприятий, протоколы школьного этапа олимпиад, материалы научно-практической конференции, дипломы.</w:t>
      </w:r>
    </w:p>
    <w:bookmarkEnd w:id="44"/>
    <w:bookmarkEnd w:id="45"/>
    <w:bookmarkStart w:id="57" w:name="X3c4a306f3e5c62cadc8b0318a831538477ed3ea"/>
    <w:p>
      <w:pPr>
        <w:pBdr>
          <w:bottom w:val="single" w:sz="12" w:space="6" w:color="8B1E2D"/>
        </w:pBdr>
        <w:pStyle w:val="Heading1"/>
      </w:pPr>
      <w:r>
        <w:t xml:space="preserve">8. РАБОТА ПО МОДУЛЯМ РАБОЧЕЙ ПРОГРАММЫ ВОСПИТАНИЯ</w:t>
      </w:r>
    </w:p>
    <w:p>
      <w:pPr>
        <w:pStyle w:val="FirstParagraph"/>
      </w:pPr>
      <w:r>
        <w:t xml:space="preserve">Перечень модулей школа приводит в соответствие со своей рабочей программой воспитания, утверждённой в составе основной образовательной программы. Если какого-либо из перечисленных ниже модулей в рабочей программе воспитания школы нет, соответствующая часть настоящего раздела не заполняется и из плана исключается.</w:t>
      </w:r>
    </w:p>
    <w:bookmarkStart w:id="46" w:name="урочная-деятельность"/>
    <w:p>
      <w:pPr>
        <w:pStyle w:val="Heading2"/>
      </w:pPr>
      <w:r>
        <w:t xml:space="preserve">8.1 Урочная деятельность</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делается</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Включение воспитательного компонента в рабочие программы учебных предметов (воспитательный потенциал урока)</w:t>
            </w:r>
          </w:p>
        </w:tc>
        <w:tc>
          <w:tcPr>
            <w:shd w:val="clear" w:color="auto" w:fill="F7F3EF"/>
          </w:tcPr>
          <w:tcPr/>
          <w:p>
            <w:pPr>
              <w:pStyle w:val="Compact"/>
              <w:ind w:firstLine="0" w:left="0"/>
              <w:jc w:val="left"/>
            </w:pPr>
            <w:r>
              <w:rPr>
                <w:sz w:val="22"/>
                <w:szCs w:val="22"/>
              </w:rPr>
              <w:t xml:space="preserve">При разработке и ежегодном обновлении рабочих программ</w:t>
            </w:r>
          </w:p>
        </w:tc>
        <w:tc>
          <w:tcPr>
            <w:shd w:val="clear" w:color="auto" w:fill="F7F3EF"/>
          </w:tcPr>
          <w:tcPr/>
          <w:p>
            <w:pPr>
              <w:pStyle w:val="Compact"/>
              <w:ind w:firstLine="0" w:left="0"/>
              <w:jc w:val="left"/>
            </w:pPr>
            <w:r>
              <w:rPr>
                <w:sz w:val="22"/>
                <w:szCs w:val="22"/>
              </w:rPr>
              <w:t xml:space="preserve">Учителя-предметники, заместитель директора по УВР</w:t>
            </w:r>
          </w:p>
        </w:tc>
        <w:tc>
          <w:tcPr>
            <w:shd w:val="clear" w:color="auto" w:fill="F7F3EF"/>
          </w:tcPr>
          <w:tcPr/>
          <w:p>
            <w:pPr>
              <w:pStyle w:val="Compact"/>
              <w:ind w:firstLine="0" w:left="0"/>
              <w:jc w:val="left"/>
            </w:pPr>
            <w:r>
              <w:rPr>
                <w:sz w:val="22"/>
                <w:szCs w:val="22"/>
              </w:rPr>
              <w:t xml:space="preserve">Рабочие программы учебных предметов</w:t>
            </w:r>
          </w:p>
        </w:tc>
      </w:tr>
      <w:tr>
        <w:trPr>
          <w:cantSplit/>
        </w:trPr>
        <w:tc>
          <w:tcPr/>
          <w:p>
            <w:pPr>
              <w:pStyle w:val="Compact"/>
              <w:ind w:firstLine="0" w:left="0"/>
              <w:jc w:val="left"/>
            </w:pPr>
            <w:r>
              <w:rPr>
                <w:sz w:val="22"/>
                <w:szCs w:val="22"/>
              </w:rPr>
              <w:t xml:space="preserve">Проведение предметных недель и открытых уроков с воспитательным содержанием</w:t>
            </w:r>
          </w:p>
        </w:tc>
        <w:tc>
          <w:tcPr/>
          <w:p>
            <w:pPr>
              <w:pStyle w:val="Compact"/>
              <w:ind w:firstLine="0" w:left="0"/>
              <w:jc w:val="left"/>
            </w:pPr>
            <w:r>
              <w:rPr>
                <w:sz w:val="22"/>
                <w:szCs w:val="22"/>
              </w:rPr>
              <w:t xml:space="preserve">[__] раз в год по каждой предметной области</w:t>
            </w:r>
          </w:p>
        </w:tc>
        <w:tc>
          <w:tcPr/>
          <w:p>
            <w:pPr>
              <w:pStyle w:val="Compact"/>
              <w:ind w:firstLine="0" w:left="0"/>
              <w:jc w:val="left"/>
            </w:pPr>
            <w:r>
              <w:rPr>
                <w:sz w:val="22"/>
                <w:szCs w:val="22"/>
              </w:rPr>
              <w:t xml:space="preserve">Учителя-предметники, руководители методических объединений</w:t>
            </w:r>
          </w:p>
        </w:tc>
        <w:tc>
          <w:tcPr/>
          <w:p>
            <w:pPr>
              <w:pStyle w:val="Compact"/>
              <w:ind w:firstLine="0" w:left="0"/>
              <w:jc w:val="left"/>
            </w:pPr>
            <w:r>
              <w:rPr>
                <w:sz w:val="22"/>
                <w:szCs w:val="22"/>
              </w:rPr>
              <w:t xml:space="preserve">План предметных недель, отчёты</w:t>
            </w:r>
          </w:p>
        </w:tc>
      </w:tr>
      <w:tr>
        <w:trPr>
          <w:cantSplit/>
        </w:trPr>
        <w:tc>
          <w:tcPr>
            <w:shd w:val="clear" w:color="auto" w:fill="F7F3EF"/>
          </w:tcPr>
          <w:tcPr/>
          <w:p>
            <w:pPr>
              <w:pStyle w:val="Compact"/>
              <w:ind w:firstLine="0" w:left="0"/>
              <w:jc w:val="left"/>
            </w:pPr>
            <w:r>
              <w:rPr>
                <w:sz w:val="22"/>
                <w:szCs w:val="22"/>
              </w:rPr>
              <w:t xml:space="preserve">Использование материалов календаря образовательных событий на уроках</w:t>
            </w:r>
          </w:p>
        </w:tc>
        <w:tc>
          <w:tcPr>
            <w:shd w:val="clear" w:color="auto" w:fill="F7F3EF"/>
          </w:tcPr>
          <w:tcPr/>
          <w:p>
            <w:pPr>
              <w:pStyle w:val="Compact"/>
              <w:ind w:firstLine="0" w:left="0"/>
              <w:jc w:val="left"/>
            </w:pPr>
            <w:r>
              <w:rPr>
                <w:sz w:val="22"/>
                <w:szCs w:val="22"/>
              </w:rPr>
              <w:t xml:space="preserve">По датам календаря (edsoo.ru)</w:t>
            </w:r>
          </w:p>
        </w:tc>
        <w:tc>
          <w:tcPr>
            <w:shd w:val="clear" w:color="auto" w:fill="F7F3EF"/>
          </w:tcPr>
          <w:tcPr/>
          <w:p>
            <w:pPr>
              <w:pStyle w:val="Compact"/>
              <w:ind w:firstLine="0" w:left="0"/>
              <w:jc w:val="left"/>
            </w:pPr>
            <w:r>
              <w:rPr>
                <w:sz w:val="22"/>
                <w:szCs w:val="22"/>
              </w:rPr>
              <w:t xml:space="preserve">Учителя-предметники</w:t>
            </w:r>
          </w:p>
        </w:tc>
        <w:tc>
          <w:tcPr>
            <w:shd w:val="clear" w:color="auto" w:fill="F7F3EF"/>
          </w:tcPr>
          <w:tcPr/>
          <w:p>
            <w:pPr>
              <w:pStyle w:val="Compact"/>
              <w:ind w:firstLine="0" w:left="0"/>
              <w:jc w:val="left"/>
            </w:pPr>
            <w:r>
              <w:rPr>
                <w:sz w:val="22"/>
                <w:szCs w:val="22"/>
              </w:rPr>
              <w:t xml:space="preserve">Записи в электронном журнале, конспекты уроков</w:t>
            </w:r>
          </w:p>
        </w:tc>
      </w:tr>
      <w:tr>
        <w:trPr>
          <w:cantSplit/>
        </w:trPr>
        <w:tc>
          <w:tcPr/>
          <w:p>
            <w:pPr>
              <w:pStyle w:val="Compact"/>
              <w:ind w:firstLine="0" w:left="0"/>
              <w:jc w:val="left"/>
            </w:pPr>
            <w:r>
              <w:rPr>
                <w:sz w:val="22"/>
                <w:szCs w:val="22"/>
              </w:rPr>
              <w:t xml:space="preserve">Проведение единых уроков и классных часов по общешкольной теме месяца (при наличии в плане)</w:t>
            </w:r>
          </w:p>
        </w:tc>
        <w:tc>
          <w:tcPr/>
          <w:p>
            <w:pPr>
              <w:pStyle w:val="Compact"/>
              <w:ind w:firstLine="0" w:left="0"/>
              <w:jc w:val="left"/>
            </w:pPr>
            <w:r>
              <w:rPr>
                <w:sz w:val="22"/>
                <w:szCs w:val="22"/>
              </w:rPr>
              <w:t xml:space="preserve">Ежемесячно</w:t>
            </w:r>
          </w:p>
        </w:tc>
        <w:tc>
          <w:tcPr/>
          <w:p>
            <w:pPr>
              <w:pStyle w:val="Compact"/>
              <w:ind w:firstLine="0" w:left="0"/>
              <w:jc w:val="left"/>
            </w:pPr>
            <w:r>
              <w:rPr>
                <w:sz w:val="22"/>
                <w:szCs w:val="22"/>
              </w:rPr>
              <w:t xml:space="preserve">Классные руководители, учителя-предметники</w:t>
            </w:r>
          </w:p>
        </w:tc>
        <w:tc>
          <w:tcPr/>
          <w:p>
            <w:pPr>
              <w:pStyle w:val="Compact"/>
              <w:ind w:firstLine="0" w:left="0"/>
              <w:jc w:val="left"/>
            </w:pPr>
            <w:r>
              <w:rPr>
                <w:sz w:val="22"/>
                <w:szCs w:val="22"/>
              </w:rPr>
              <w:t xml:space="preserve">Отчёт классного руководителя</w:t>
            </w:r>
          </w:p>
        </w:tc>
      </w:tr>
    </w:tbl>
    <w:bookmarkEnd w:id="46"/>
    <w:bookmarkStart w:id="47" w:name="внеурочная-деятельность"/>
    <w:p>
      <w:pPr>
        <w:pStyle w:val="Heading2"/>
      </w:pPr>
      <w:r>
        <w:t xml:space="preserve">8.2 Внеурочная деятельность</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делается</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Реализация плана внеурочной деятельности по направлениям (перечислить действующие в школе курсы)</w:t>
            </w:r>
          </w:p>
        </w:tc>
        <w:tc>
          <w:tcPr>
            <w:shd w:val="clear" w:color="auto" w:fill="F7F3EF"/>
          </w:tcPr>
          <w:tcPr/>
          <w:p>
            <w:pPr>
              <w:pStyle w:val="Compact"/>
              <w:ind w:firstLine="0" w:left="0"/>
              <w:jc w:val="left"/>
            </w:pPr>
            <w:r>
              <w:rPr>
                <w:sz w:val="22"/>
                <w:szCs w:val="22"/>
              </w:rPr>
              <w:t xml:space="preserve">В соответствии с расписанием, еженедельно</w:t>
            </w:r>
          </w:p>
        </w:tc>
        <w:tc>
          <w:tcPr>
            <w:shd w:val="clear" w:color="auto" w:fill="F7F3EF"/>
          </w:tcPr>
          <w:tcPr/>
          <w:p>
            <w:pPr>
              <w:pStyle w:val="Compact"/>
              <w:ind w:firstLine="0" w:left="0"/>
              <w:jc w:val="left"/>
            </w:pPr>
            <w:r>
              <w:rPr>
                <w:sz w:val="22"/>
                <w:szCs w:val="22"/>
              </w:rPr>
              <w:t xml:space="preserve">Заместитель директора по УВР, педагоги, ведущие курсы</w:t>
            </w:r>
          </w:p>
        </w:tc>
        <w:tc>
          <w:tcPr>
            <w:shd w:val="clear" w:color="auto" w:fill="F7F3EF"/>
          </w:tcPr>
          <w:tcPr/>
          <w:p>
            <w:pPr>
              <w:pStyle w:val="Compact"/>
              <w:ind w:firstLine="0" w:left="0"/>
              <w:jc w:val="left"/>
            </w:pPr>
            <w:r>
              <w:rPr>
                <w:sz w:val="22"/>
                <w:szCs w:val="22"/>
              </w:rPr>
              <w:t xml:space="preserve">Журналы внеурочной деятельности</w:t>
            </w:r>
          </w:p>
        </w:tc>
      </w:tr>
      <w:tr>
        <w:trPr>
          <w:cantSplit/>
        </w:trPr>
        <w:tc>
          <w:tcPr/>
          <w:p>
            <w:pPr>
              <w:pStyle w:val="Compact"/>
              <w:ind w:firstLine="0" w:left="0"/>
              <w:jc w:val="left"/>
            </w:pPr>
            <w:r>
              <w:rPr>
                <w:sz w:val="22"/>
                <w:szCs w:val="22"/>
              </w:rPr>
              <w:t xml:space="preserve">Комплектование групп внеурочной деятельности с учётом выбора обучающихся и родителей</w:t>
            </w:r>
          </w:p>
        </w:tc>
        <w:tc>
          <w:tcPr/>
          <w:p>
            <w:pPr>
              <w:pStyle w:val="Compact"/>
              <w:ind w:firstLine="0" w:left="0"/>
              <w:jc w:val="left"/>
            </w:pPr>
            <w:r>
              <w:rPr>
                <w:sz w:val="22"/>
                <w:szCs w:val="22"/>
              </w:rPr>
              <w:t xml:space="preserve">До [дата] начала учебного года</w:t>
            </w:r>
          </w:p>
        </w:tc>
        <w:tc>
          <w:tcPr/>
          <w:p>
            <w:pPr>
              <w:pStyle w:val="Compact"/>
              <w:ind w:firstLine="0" w:left="0"/>
              <w:jc w:val="left"/>
            </w:pPr>
            <w:r>
              <w:rPr>
                <w:sz w:val="22"/>
                <w:szCs w:val="22"/>
              </w:rPr>
              <w:t xml:space="preserve">Заместитель директора по УВР</w:t>
            </w:r>
          </w:p>
        </w:tc>
        <w:tc>
          <w:tcPr/>
          <w:p>
            <w:pPr>
              <w:pStyle w:val="Compact"/>
              <w:ind w:firstLine="0" w:left="0"/>
              <w:jc w:val="left"/>
            </w:pPr>
            <w:r>
              <w:rPr>
                <w:sz w:val="22"/>
                <w:szCs w:val="22"/>
              </w:rPr>
              <w:t xml:space="preserve">Заявления родителей, приказ о комплектовании</w:t>
            </w:r>
          </w:p>
        </w:tc>
      </w:tr>
      <w:tr>
        <w:trPr>
          <w:cantSplit/>
        </w:trPr>
        <w:tc>
          <w:tcPr>
            <w:shd w:val="clear" w:color="auto" w:fill="F7F3EF"/>
          </w:tcPr>
          <w:tcPr/>
          <w:p>
            <w:pPr>
              <w:pStyle w:val="Compact"/>
              <w:ind w:firstLine="0" w:left="0"/>
              <w:jc w:val="left"/>
            </w:pPr>
            <w:r>
              <w:rPr>
                <w:sz w:val="22"/>
                <w:szCs w:val="22"/>
              </w:rPr>
              <w:t xml:space="preserve">Контроль посещаемости и фактической реализации программ курсов внеурочной деятельности</w:t>
            </w:r>
          </w:p>
        </w:tc>
        <w:tc>
          <w:tcPr>
            <w:shd w:val="clear" w:color="auto" w:fill="F7F3EF"/>
          </w:tcPr>
          <w:tcPr/>
          <w:p>
            <w:pPr>
              <w:pStyle w:val="Compact"/>
              <w:ind w:firstLine="0" w:left="0"/>
              <w:jc w:val="left"/>
            </w:pPr>
            <w:r>
              <w:rPr>
                <w:sz w:val="22"/>
                <w:szCs w:val="22"/>
              </w:rPr>
              <w:t xml:space="preserve">Ежемесячно</w:t>
            </w:r>
          </w:p>
        </w:tc>
        <w:tc>
          <w:tcPr>
            <w:shd w:val="clear" w:color="auto" w:fill="F7F3EF"/>
          </w:tcPr>
          <w:tcPr/>
          <w:p>
            <w:pPr>
              <w:pStyle w:val="Compact"/>
              <w:ind w:firstLine="0" w:left="0"/>
              <w:jc w:val="left"/>
            </w:pPr>
            <w:r>
              <w:rPr>
                <w:sz w:val="22"/>
                <w:szCs w:val="22"/>
              </w:rPr>
              <w:t xml:space="preserve">Заместитель директора по УВР</w:t>
            </w:r>
          </w:p>
        </w:tc>
        <w:tc>
          <w:tcPr>
            <w:shd w:val="clear" w:color="auto" w:fill="F7F3EF"/>
          </w:tcPr>
          <w:tcPr/>
          <w:p>
            <w:pPr>
              <w:pStyle w:val="Compact"/>
              <w:ind w:firstLine="0" w:left="0"/>
              <w:jc w:val="left"/>
            </w:pPr>
            <w:r>
              <w:rPr>
                <w:sz w:val="22"/>
                <w:szCs w:val="22"/>
              </w:rPr>
              <w:t xml:space="preserve">Журналы внеурочной деятельности, справка по итогам проверки</w:t>
            </w:r>
          </w:p>
        </w:tc>
      </w:tr>
    </w:tbl>
    <w:bookmarkEnd w:id="47"/>
    <w:bookmarkStart w:id="48" w:name="классное-руководство"/>
    <w:p>
      <w:pPr>
        <w:pStyle w:val="Heading2"/>
      </w:pPr>
      <w:r>
        <w:t xml:space="preserve">8.3 Классное руководство</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делается</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Разработка и ведение плана воспитательной работы класса</w:t>
            </w:r>
          </w:p>
        </w:tc>
        <w:tc>
          <w:tcPr>
            <w:shd w:val="clear" w:color="auto" w:fill="F7F3EF"/>
          </w:tcPr>
          <w:tcPr/>
          <w:p>
            <w:pPr>
              <w:pStyle w:val="Compact"/>
              <w:ind w:firstLine="0" w:left="0"/>
              <w:jc w:val="left"/>
            </w:pPr>
            <w:r>
              <w:rPr>
                <w:sz w:val="22"/>
                <w:szCs w:val="22"/>
              </w:rPr>
              <w:t xml:space="preserve">Разработка — до начала года, ведение — весь год</w:t>
            </w:r>
          </w:p>
        </w:tc>
        <w:tc>
          <w:tcPr>
            <w:shd w:val="clear" w:color="auto" w:fill="F7F3EF"/>
          </w:tcPr>
          <w:tcPr/>
          <w:p>
            <w:pPr>
              <w:pStyle w:val="Compact"/>
              <w:ind w:firstLine="0" w:left="0"/>
              <w:jc w:val="left"/>
            </w:pPr>
            <w:r>
              <w:rPr>
                <w:sz w:val="22"/>
                <w:szCs w:val="22"/>
              </w:rPr>
              <w:t xml:space="preserve">Классный руководитель</w:t>
            </w:r>
          </w:p>
        </w:tc>
        <w:tc>
          <w:tcPr>
            <w:shd w:val="clear" w:color="auto" w:fill="F7F3EF"/>
          </w:tcPr>
          <w:tcPr/>
          <w:p>
            <w:pPr>
              <w:pStyle w:val="Compact"/>
              <w:ind w:firstLine="0" w:left="0"/>
              <w:jc w:val="left"/>
            </w:pPr>
            <w:r>
              <w:rPr>
                <w:sz w:val="22"/>
                <w:szCs w:val="22"/>
              </w:rPr>
              <w:t xml:space="preserve">План воспитательной работы класса</w:t>
            </w:r>
          </w:p>
        </w:tc>
      </w:tr>
      <w:tr>
        <w:trPr>
          <w:cantSplit/>
        </w:trPr>
        <w:tc>
          <w:tcPr/>
          <w:p>
            <w:pPr>
              <w:pStyle w:val="Compact"/>
              <w:ind w:firstLine="0" w:left="0"/>
              <w:jc w:val="left"/>
            </w:pPr>
            <w:r>
              <w:rPr>
                <w:sz w:val="22"/>
                <w:szCs w:val="22"/>
              </w:rPr>
              <w:t xml:space="preserve">Составление характеристик на обучающихся, состоящих на профилактическом учёте (часть 6.2 статьи 47 Федерального закона № 273-ФЗ)</w:t>
            </w:r>
          </w:p>
        </w:tc>
        <w:tc>
          <w:tcPr/>
          <w:p>
            <w:pPr>
              <w:pStyle w:val="Compact"/>
              <w:ind w:firstLine="0" w:left="0"/>
              <w:jc w:val="left"/>
            </w:pPr>
            <w:r>
              <w:rPr>
                <w:sz w:val="22"/>
                <w:szCs w:val="22"/>
              </w:rPr>
              <w:t xml:space="preserve">По запросу, не реже одного раза в четверть при постановке на учёт</w:t>
            </w:r>
          </w:p>
        </w:tc>
        <w:tc>
          <w:tcPr/>
          <w:p>
            <w:pPr>
              <w:pStyle w:val="Compact"/>
              <w:ind w:firstLine="0" w:left="0"/>
              <w:jc w:val="left"/>
            </w:pPr>
            <w:r>
              <w:rPr>
                <w:sz w:val="22"/>
                <w:szCs w:val="22"/>
              </w:rPr>
              <w:t xml:space="preserve">Классный руководитель</w:t>
            </w:r>
          </w:p>
        </w:tc>
        <w:tc>
          <w:tcPr/>
          <w:p>
            <w:pPr>
              <w:pStyle w:val="Compact"/>
              <w:ind w:firstLine="0" w:left="0"/>
              <w:jc w:val="left"/>
            </w:pPr>
            <w:r>
              <w:rPr>
                <w:sz w:val="22"/>
                <w:szCs w:val="22"/>
              </w:rPr>
              <w:t xml:space="preserve">Характеристика в личном деле обучающегося</w:t>
            </w:r>
          </w:p>
        </w:tc>
      </w:tr>
      <w:tr>
        <w:trPr>
          <w:cantSplit/>
        </w:trPr>
        <w:tc>
          <w:tcPr>
            <w:shd w:val="clear" w:color="auto" w:fill="F7F3EF"/>
          </w:tcPr>
          <w:tcPr/>
          <w:p>
            <w:pPr>
              <w:pStyle w:val="Compact"/>
              <w:ind w:firstLine="0" w:left="0"/>
              <w:jc w:val="left"/>
            </w:pPr>
            <w:r>
              <w:rPr>
                <w:sz w:val="22"/>
                <w:szCs w:val="22"/>
              </w:rPr>
              <w:t xml:space="preserve">Проведение классных часов</w:t>
            </w:r>
          </w:p>
        </w:tc>
        <w:tc>
          <w:tcPr>
            <w:shd w:val="clear" w:color="auto" w:fill="F7F3EF"/>
          </w:tcPr>
          <w:tcPr/>
          <w:p>
            <w:pPr>
              <w:pStyle w:val="Compact"/>
              <w:ind w:firstLine="0" w:left="0"/>
              <w:jc w:val="left"/>
            </w:pPr>
            <w:r>
              <w:rPr>
                <w:sz w:val="22"/>
                <w:szCs w:val="22"/>
              </w:rPr>
              <w:t xml:space="preserve">Не реже одного раза в неделю</w:t>
            </w:r>
          </w:p>
        </w:tc>
        <w:tc>
          <w:tcPr>
            <w:shd w:val="clear" w:color="auto" w:fill="F7F3EF"/>
          </w:tcPr>
          <w:tcPr/>
          <w:p>
            <w:pPr>
              <w:pStyle w:val="Compact"/>
              <w:ind w:firstLine="0" w:left="0"/>
              <w:jc w:val="left"/>
            </w:pPr>
            <w:r>
              <w:rPr>
                <w:sz w:val="22"/>
                <w:szCs w:val="22"/>
              </w:rPr>
              <w:t xml:space="preserve">Классный руководитель</w:t>
            </w:r>
          </w:p>
        </w:tc>
        <w:tc>
          <w:tcPr>
            <w:shd w:val="clear" w:color="auto" w:fill="F7F3EF"/>
          </w:tcPr>
          <w:tcPr/>
          <w:p>
            <w:pPr>
              <w:pStyle w:val="Compact"/>
              <w:ind w:firstLine="0" w:left="0"/>
              <w:jc w:val="left"/>
            </w:pPr>
            <w:r>
              <w:rPr>
                <w:sz w:val="22"/>
                <w:szCs w:val="22"/>
              </w:rPr>
              <w:t xml:space="preserve">Журнал классных часов</w:t>
            </w:r>
          </w:p>
        </w:tc>
      </w:tr>
      <w:tr>
        <w:trPr>
          <w:cantSplit/>
        </w:trPr>
        <w:tc>
          <w:tcPr/>
          <w:p>
            <w:pPr>
              <w:pStyle w:val="Compact"/>
              <w:ind w:firstLine="0" w:left="0"/>
              <w:jc w:val="left"/>
            </w:pPr>
            <w:r>
              <w:rPr>
                <w:sz w:val="22"/>
                <w:szCs w:val="22"/>
              </w:rPr>
              <w:t xml:space="preserve">Индивидуальная работа с обучающимися и семьями, включая семьи в трудной жизненной ситуации</w:t>
            </w:r>
          </w:p>
        </w:tc>
        <w:tc>
          <w:tcPr/>
          <w:p>
            <w:pPr>
              <w:pStyle w:val="Compact"/>
              <w:ind w:firstLine="0" w:left="0"/>
              <w:jc w:val="left"/>
            </w:pPr>
            <w:r>
              <w:rPr>
                <w:sz w:val="22"/>
                <w:szCs w:val="22"/>
              </w:rPr>
              <w:t xml:space="preserve">По необходимости, контроль — ежемесячно</w:t>
            </w:r>
          </w:p>
        </w:tc>
        <w:tc>
          <w:tcPr/>
          <w:p>
            <w:pPr>
              <w:pStyle w:val="Compact"/>
              <w:ind w:firstLine="0" w:left="0"/>
              <w:jc w:val="left"/>
            </w:pPr>
            <w:r>
              <w:rPr>
                <w:sz w:val="22"/>
                <w:szCs w:val="22"/>
              </w:rPr>
              <w:t xml:space="preserve">Классный руководитель, социальный педагог</w:t>
            </w:r>
          </w:p>
        </w:tc>
        <w:tc>
          <w:tcPr/>
          <w:p>
            <w:pPr>
              <w:pStyle w:val="Compact"/>
              <w:ind w:firstLine="0" w:left="0"/>
              <w:jc w:val="left"/>
            </w:pPr>
            <w:r>
              <w:rPr>
                <w:sz w:val="22"/>
                <w:szCs w:val="22"/>
              </w:rPr>
              <w:t xml:space="preserve">Записи в дневнике классного руководителя, акты обследования</w:t>
            </w:r>
          </w:p>
        </w:tc>
      </w:tr>
    </w:tbl>
    <w:bookmarkEnd w:id="48"/>
    <w:bookmarkStart w:id="49" w:name="основные-школьные-дела"/>
    <w:p>
      <w:pPr>
        <w:pStyle w:val="Heading2"/>
      </w:pPr>
      <w:r>
        <w:t xml:space="preserve">8.4 Основные школьные дела</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делается</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Проведение общешкольных дел из утверждённого календарного плана (перечислить: День знаний, День учителя, Новый год, последний звонок и другие)</w:t>
            </w:r>
          </w:p>
        </w:tc>
        <w:tc>
          <w:tcPr>
            <w:shd w:val="clear" w:color="auto" w:fill="F7F3EF"/>
          </w:tcPr>
          <w:tcPr/>
          <w:p>
            <w:pPr>
              <w:pStyle w:val="Compact"/>
              <w:ind w:firstLine="0" w:left="0"/>
              <w:jc w:val="left"/>
            </w:pPr>
            <w:r>
              <w:rPr>
                <w:sz w:val="22"/>
                <w:szCs w:val="22"/>
              </w:rPr>
              <w:t xml:space="preserve">Согласно календарному плану</w:t>
            </w:r>
          </w:p>
        </w:tc>
        <w:tc>
          <w:tcPr>
            <w:shd w:val="clear" w:color="auto" w:fill="F7F3EF"/>
          </w:tcPr>
          <w:tcPr/>
          <w:p>
            <w:pPr>
              <w:pStyle w:val="Compact"/>
              <w:ind w:firstLine="0" w:left="0"/>
              <w:jc w:val="left"/>
            </w:pPr>
            <w:r>
              <w:rPr>
                <w:sz w:val="22"/>
                <w:szCs w:val="22"/>
              </w:rPr>
              <w:t xml:space="preserve">Педагог-организатор, заместитель директора по ВР</w:t>
            </w:r>
          </w:p>
        </w:tc>
        <w:tc>
          <w:tcPr>
            <w:shd w:val="clear" w:color="auto" w:fill="F7F3EF"/>
          </w:tcPr>
          <w:tcPr/>
          <w:p>
            <w:pPr>
              <w:pStyle w:val="Compact"/>
              <w:ind w:firstLine="0" w:left="0"/>
              <w:jc w:val="left"/>
            </w:pPr>
            <w:r>
              <w:rPr>
                <w:sz w:val="22"/>
                <w:szCs w:val="22"/>
              </w:rPr>
              <w:t xml:space="preserve">Приказы о проведении, сценарии, фотофиксация</w:t>
            </w:r>
          </w:p>
        </w:tc>
      </w:tr>
      <w:tr>
        <w:trPr>
          <w:cantSplit/>
        </w:trPr>
        <w:tc>
          <w:tcPr/>
          <w:p>
            <w:pPr>
              <w:pStyle w:val="Compact"/>
              <w:ind w:firstLine="0" w:left="0"/>
              <w:jc w:val="left"/>
            </w:pPr>
            <w:r>
              <w:rPr>
                <w:sz w:val="22"/>
                <w:szCs w:val="22"/>
              </w:rPr>
              <w:t xml:space="preserve">Сбор обратной связи от участников по итогам крупных общешкольных дел</w:t>
            </w:r>
          </w:p>
        </w:tc>
        <w:tc>
          <w:tcPr/>
          <w:p>
            <w:pPr>
              <w:pStyle w:val="Compact"/>
              <w:ind w:firstLine="0" w:left="0"/>
              <w:jc w:val="left"/>
            </w:pPr>
            <w:r>
              <w:rPr>
                <w:sz w:val="22"/>
                <w:szCs w:val="22"/>
              </w:rPr>
              <w:t xml:space="preserve">После каждого дела с числом участников более [__] чел.</w:t>
            </w:r>
          </w:p>
        </w:tc>
        <w:tc>
          <w:tcPr/>
          <w:p>
            <w:pPr>
              <w:pStyle w:val="Compact"/>
              <w:ind w:firstLine="0" w:left="0"/>
              <w:jc w:val="left"/>
            </w:pPr>
            <w:r>
              <w:rPr>
                <w:sz w:val="22"/>
                <w:szCs w:val="22"/>
              </w:rPr>
              <w:t xml:space="preserve">Педагог-организатор</w:t>
            </w:r>
          </w:p>
        </w:tc>
        <w:tc>
          <w:tcPr/>
          <w:p>
            <w:pPr>
              <w:pStyle w:val="Compact"/>
              <w:ind w:firstLine="0" w:left="0"/>
              <w:jc w:val="left"/>
            </w:pPr>
            <w:r>
              <w:rPr>
                <w:sz w:val="22"/>
                <w:szCs w:val="22"/>
              </w:rPr>
              <w:t xml:space="preserve">Результаты анкетирования</w:t>
            </w:r>
          </w:p>
        </w:tc>
      </w:tr>
      <w:tr>
        <w:trPr>
          <w:cantSplit/>
        </w:trPr>
        <w:tc>
          <w:tcPr>
            <w:shd w:val="clear" w:color="auto" w:fill="F7F3EF"/>
          </w:tcPr>
          <w:tcPr/>
          <w:p>
            <w:pPr>
              <w:pStyle w:val="Compact"/>
              <w:ind w:firstLine="0" w:left="0"/>
              <w:jc w:val="left"/>
            </w:pPr>
            <w:r>
              <w:rPr>
                <w:sz w:val="22"/>
                <w:szCs w:val="22"/>
              </w:rPr>
              <w:t xml:space="preserve">Подведение итогов общешкольных дел на совещании при директоре</w:t>
            </w:r>
          </w:p>
        </w:tc>
        <w:tc>
          <w:tcPr>
            <w:shd w:val="clear" w:color="auto" w:fill="F7F3EF"/>
          </w:tcPr>
          <w:tcPr/>
          <w:p>
            <w:pPr>
              <w:pStyle w:val="Compact"/>
              <w:ind w:firstLine="0" w:left="0"/>
              <w:jc w:val="left"/>
            </w:pPr>
            <w:r>
              <w:rPr>
                <w:sz w:val="22"/>
                <w:szCs w:val="22"/>
              </w:rPr>
              <w:t xml:space="preserve">После каждого дела</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Протокол совещания</w:t>
            </w:r>
          </w:p>
        </w:tc>
      </w:tr>
    </w:tbl>
    <w:bookmarkEnd w:id="49"/>
    <w:bookmarkStart w:id="50" w:name="внешкольные-мероприятия"/>
    <w:p>
      <w:pPr>
        <w:pStyle w:val="Heading2"/>
      </w:pPr>
      <w:r>
        <w:t xml:space="preserve">8.5 Внешкольные мероприятия</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делается</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Организация экскурсий, походов, посещений учреждений культуры и спорта</w:t>
            </w:r>
          </w:p>
        </w:tc>
        <w:tc>
          <w:tcPr>
            <w:shd w:val="clear" w:color="auto" w:fill="F7F3EF"/>
          </w:tcPr>
          <w:tcPr/>
          <w:p>
            <w:pPr>
              <w:pStyle w:val="Compact"/>
              <w:ind w:firstLine="0" w:left="0"/>
              <w:jc w:val="left"/>
            </w:pPr>
            <w:r>
              <w:rPr>
                <w:sz w:val="22"/>
                <w:szCs w:val="22"/>
              </w:rPr>
              <w:t xml:space="preserve">[__] раз в год по каждой параллели</w:t>
            </w:r>
          </w:p>
        </w:tc>
        <w:tc>
          <w:tcPr>
            <w:shd w:val="clear" w:color="auto" w:fill="F7F3EF"/>
          </w:tcPr>
          <w:tcPr/>
          <w:p>
            <w:pPr>
              <w:pStyle w:val="Compact"/>
              <w:ind w:firstLine="0" w:left="0"/>
              <w:jc w:val="left"/>
            </w:pPr>
            <w:r>
              <w:rPr>
                <w:sz w:val="22"/>
                <w:szCs w:val="22"/>
              </w:rPr>
              <w:t xml:space="preserve">Классные руководители, педагог-организатор</w:t>
            </w:r>
          </w:p>
        </w:tc>
        <w:tc>
          <w:tcPr>
            <w:shd w:val="clear" w:color="auto" w:fill="F7F3EF"/>
          </w:tcPr>
          <w:tcPr/>
          <w:p>
            <w:pPr>
              <w:pStyle w:val="Compact"/>
              <w:ind w:firstLine="0" w:left="0"/>
              <w:jc w:val="left"/>
            </w:pPr>
            <w:r>
              <w:rPr>
                <w:sz w:val="22"/>
                <w:szCs w:val="22"/>
              </w:rPr>
              <w:t xml:space="preserve">Приказ о проведении, журнал инструктажа, маршрутный лист</w:t>
            </w:r>
          </w:p>
        </w:tc>
      </w:tr>
      <w:tr>
        <w:trPr>
          <w:cantSplit/>
        </w:trPr>
        <w:tc>
          <w:tcPr/>
          <w:p>
            <w:pPr>
              <w:pStyle w:val="Compact"/>
              <w:ind w:firstLine="0" w:left="0"/>
              <w:jc w:val="left"/>
            </w:pPr>
            <w:r>
              <w:rPr>
                <w:sz w:val="22"/>
                <w:szCs w:val="22"/>
              </w:rPr>
              <w:t xml:space="preserve">Обеспечение безопасности при перевозке и сопровождении обучающихся вне территории школы</w:t>
            </w:r>
          </w:p>
        </w:tc>
        <w:tc>
          <w:tcPr/>
          <w:p>
            <w:pPr>
              <w:pStyle w:val="Compact"/>
              <w:ind w:firstLine="0" w:left="0"/>
              <w:jc w:val="left"/>
            </w:pPr>
            <w:r>
              <w:rPr>
                <w:sz w:val="22"/>
                <w:szCs w:val="22"/>
              </w:rPr>
              <w:t xml:space="preserve">При каждом выезде</w:t>
            </w:r>
          </w:p>
        </w:tc>
        <w:tc>
          <w:tcPr/>
          <w:p>
            <w:pPr>
              <w:pStyle w:val="Compact"/>
              <w:ind w:firstLine="0" w:left="0"/>
              <w:jc w:val="left"/>
            </w:pPr>
            <w:r>
              <w:rPr>
                <w:sz w:val="22"/>
                <w:szCs w:val="22"/>
              </w:rPr>
              <w:t xml:space="preserve">Ответственный за организацию выезда, классный руководитель</w:t>
            </w:r>
          </w:p>
        </w:tc>
        <w:tc>
          <w:tcPr/>
          <w:p>
            <w:pPr>
              <w:pStyle w:val="Compact"/>
              <w:ind w:firstLine="0" w:left="0"/>
              <w:jc w:val="left"/>
            </w:pPr>
            <w:r>
              <w:rPr>
                <w:sz w:val="22"/>
                <w:szCs w:val="22"/>
              </w:rPr>
              <w:t xml:space="preserve">Приказ о назначении ответственных, инструктаж, список обучающихся</w:t>
            </w:r>
          </w:p>
        </w:tc>
      </w:tr>
      <w:tr>
        <w:trPr>
          <w:cantSplit/>
        </w:trPr>
        <w:tc>
          <w:tcPr>
            <w:shd w:val="clear" w:color="auto" w:fill="F7F3EF"/>
          </w:tcPr>
          <w:tcPr/>
          <w:p>
            <w:pPr>
              <w:pStyle w:val="Compact"/>
              <w:ind w:firstLine="0" w:left="0"/>
              <w:jc w:val="left"/>
            </w:pPr>
            <w:r>
              <w:rPr>
                <w:sz w:val="22"/>
                <w:szCs w:val="22"/>
              </w:rPr>
              <w:t xml:space="preserve">Участие в муниципальных и региональных внешкольных мероприятиях</w:t>
            </w:r>
          </w:p>
        </w:tc>
        <w:tc>
          <w:tcPr>
            <w:shd w:val="clear" w:color="auto" w:fill="F7F3EF"/>
          </w:tcPr>
          <w:tcPr/>
          <w:p>
            <w:pPr>
              <w:pStyle w:val="Compact"/>
              <w:ind w:firstLine="0" w:left="0"/>
              <w:jc w:val="left"/>
            </w:pPr>
            <w:r>
              <w:rPr>
                <w:sz w:val="22"/>
                <w:szCs w:val="22"/>
              </w:rPr>
              <w:t xml:space="preserve">По плану вышестоящих органов управления образованием</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Приказ об участии, отчёт</w:t>
            </w:r>
          </w:p>
        </w:tc>
      </w:tr>
    </w:tbl>
    <w:bookmarkEnd w:id="50"/>
    <w:bookmarkStart w:id="51" w:name="Xcc2e4648d71f51fe30eacbedeec8e26505a8b9f"/>
    <w:p>
      <w:pPr>
        <w:pStyle w:val="Heading2"/>
      </w:pPr>
      <w:r>
        <w:t xml:space="preserve">8.6 Организация предметно-пространственной среды</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делается</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Оформление государственных символов Российской Федерации в помещениях школы</w:t>
            </w:r>
          </w:p>
        </w:tc>
        <w:tc>
          <w:tcPr>
            <w:shd w:val="clear" w:color="auto" w:fill="F7F3EF"/>
          </w:tcPr>
          <w:tcPr/>
          <w:p>
            <w:pPr>
              <w:pStyle w:val="Compact"/>
              <w:ind w:firstLine="0" w:left="0"/>
              <w:jc w:val="left"/>
            </w:pPr>
            <w:r>
              <w:rPr>
                <w:sz w:val="22"/>
                <w:szCs w:val="22"/>
              </w:rPr>
              <w:t xml:space="preserve">Постоянно, проверка — [__] раз в год</w:t>
            </w:r>
          </w:p>
        </w:tc>
        <w:tc>
          <w:tcPr>
            <w:shd w:val="clear" w:color="auto" w:fill="F7F3EF"/>
          </w:tcPr>
          <w:tcPr/>
          <w:p>
            <w:pPr>
              <w:pStyle w:val="Compact"/>
              <w:ind w:firstLine="0" w:left="0"/>
              <w:jc w:val="left"/>
            </w:pPr>
            <w:r>
              <w:rPr>
                <w:sz w:val="22"/>
                <w:szCs w:val="22"/>
              </w:rPr>
              <w:t xml:space="preserve">Заместитель директора по АХЧ</w:t>
            </w:r>
          </w:p>
        </w:tc>
        <w:tc>
          <w:tcPr>
            <w:shd w:val="clear" w:color="auto" w:fill="F7F3EF"/>
          </w:tcPr>
          <w:tcPr/>
          <w:p>
            <w:pPr>
              <w:pStyle w:val="Compact"/>
              <w:ind w:firstLine="0" w:left="0"/>
              <w:jc w:val="left"/>
            </w:pPr>
            <w:r>
              <w:rPr>
                <w:sz w:val="22"/>
                <w:szCs w:val="22"/>
              </w:rPr>
              <w:t xml:space="preserve">Акт проверки оформления</w:t>
            </w:r>
          </w:p>
        </w:tc>
      </w:tr>
      <w:tr>
        <w:trPr>
          <w:cantSplit/>
        </w:trPr>
        <w:tc>
          <w:tcPr/>
          <w:p>
            <w:pPr>
              <w:pStyle w:val="Compact"/>
              <w:ind w:firstLine="0" w:left="0"/>
              <w:jc w:val="left"/>
            </w:pPr>
            <w:r>
              <w:rPr>
                <w:sz w:val="22"/>
                <w:szCs w:val="22"/>
              </w:rPr>
              <w:t xml:space="preserve">Оформление тематических стендов и выставок по направлениям воспитания</w:t>
            </w:r>
          </w:p>
        </w:tc>
        <w:tc>
          <w:tcPr/>
          <w:p>
            <w:pPr>
              <w:pStyle w:val="Compact"/>
              <w:ind w:firstLine="0" w:left="0"/>
              <w:jc w:val="left"/>
            </w:pPr>
            <w:r>
              <w:rPr>
                <w:sz w:val="22"/>
                <w:szCs w:val="22"/>
              </w:rPr>
              <w:t xml:space="preserve">Обновление не реже [__] раз в четверть</w:t>
            </w:r>
          </w:p>
        </w:tc>
        <w:tc>
          <w:tcPr/>
          <w:p>
            <w:pPr>
              <w:pStyle w:val="Compact"/>
              <w:ind w:firstLine="0" w:left="0"/>
              <w:jc w:val="left"/>
            </w:pPr>
            <w:r>
              <w:rPr>
                <w:sz w:val="22"/>
                <w:szCs w:val="22"/>
              </w:rPr>
              <w:t xml:space="preserve">Педагог-организатор</w:t>
            </w:r>
          </w:p>
        </w:tc>
        <w:tc>
          <w:tcPr/>
          <w:p>
            <w:pPr>
              <w:pStyle w:val="Compact"/>
              <w:ind w:firstLine="0" w:left="0"/>
              <w:jc w:val="left"/>
            </w:pPr>
            <w:r>
              <w:rPr>
                <w:sz w:val="22"/>
                <w:szCs w:val="22"/>
              </w:rPr>
              <w:t xml:space="preserve">Фотофиксация, журнал оформления</w:t>
            </w:r>
          </w:p>
        </w:tc>
      </w:tr>
      <w:tr>
        <w:trPr>
          <w:cantSplit/>
        </w:trPr>
        <w:tc>
          <w:tcPr>
            <w:shd w:val="clear" w:color="auto" w:fill="F7F3EF"/>
          </w:tcPr>
          <w:tcPr/>
          <w:p>
            <w:pPr>
              <w:pStyle w:val="Compact"/>
              <w:ind w:firstLine="0" w:left="0"/>
              <w:jc w:val="left"/>
            </w:pPr>
            <w:r>
              <w:rPr>
                <w:sz w:val="22"/>
                <w:szCs w:val="22"/>
              </w:rPr>
              <w:t xml:space="preserve">Обеспечение доступной и безопасной среды для обучающихся с ограниченными возможностями здоровья (при наличии таких обучающихся)</w:t>
            </w:r>
          </w:p>
        </w:tc>
        <w:tc>
          <w:tcPr>
            <w:shd w:val="clear" w:color="auto" w:fill="F7F3EF"/>
          </w:tcPr>
          <w:tcPr/>
          <w:p>
            <w:pPr>
              <w:pStyle w:val="Compact"/>
              <w:ind w:firstLine="0" w:left="0"/>
              <w:jc w:val="left"/>
            </w:pPr>
            <w:r>
              <w:rPr>
                <w:sz w:val="22"/>
                <w:szCs w:val="22"/>
              </w:rPr>
              <w:t xml:space="preserve">Постоянно</w:t>
            </w:r>
          </w:p>
        </w:tc>
        <w:tc>
          <w:tcPr>
            <w:shd w:val="clear" w:color="auto" w:fill="F7F3EF"/>
          </w:tcPr>
          <w:tcPr/>
          <w:p>
            <w:pPr>
              <w:pStyle w:val="Compact"/>
              <w:ind w:firstLine="0" w:left="0"/>
              <w:jc w:val="left"/>
            </w:pPr>
            <w:r>
              <w:rPr>
                <w:sz w:val="22"/>
                <w:szCs w:val="22"/>
              </w:rPr>
              <w:t xml:space="preserve">Заместитель директора по АХЧ</w:t>
            </w:r>
          </w:p>
        </w:tc>
        <w:tc>
          <w:tcPr>
            <w:shd w:val="clear" w:color="auto" w:fill="F7F3EF"/>
          </w:tcPr>
          <w:tcPr/>
          <w:p>
            <w:pPr>
              <w:pStyle w:val="Compact"/>
              <w:ind w:firstLine="0" w:left="0"/>
              <w:jc w:val="left"/>
            </w:pPr>
            <w:r>
              <w:rPr>
                <w:sz w:val="22"/>
                <w:szCs w:val="22"/>
              </w:rPr>
              <w:t xml:space="preserve">Акт обследования доступности среды</w:t>
            </w:r>
          </w:p>
        </w:tc>
      </w:tr>
    </w:tbl>
    <w:bookmarkEnd w:id="51"/>
    <w:bookmarkStart w:id="52" w:name="взаимодействие-с-родителями"/>
    <w:p>
      <w:pPr>
        <w:pStyle w:val="Heading2"/>
      </w:pPr>
      <w:r>
        <w:t xml:space="preserve">8.7 Взаимодействие с родителями</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делается</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Проведение классных родительских собраний</w:t>
            </w:r>
          </w:p>
        </w:tc>
        <w:tc>
          <w:tcPr>
            <w:shd w:val="clear" w:color="auto" w:fill="F7F3EF"/>
          </w:tcPr>
          <w:tcPr/>
          <w:p>
            <w:pPr>
              <w:pStyle w:val="Compact"/>
              <w:ind w:firstLine="0" w:left="0"/>
              <w:jc w:val="left"/>
            </w:pPr>
            <w:r>
              <w:rPr>
                <w:sz w:val="22"/>
                <w:szCs w:val="22"/>
              </w:rPr>
              <w:t xml:space="preserve">Не реже одного раза в четверть</w:t>
            </w:r>
          </w:p>
        </w:tc>
        <w:tc>
          <w:tcPr>
            <w:shd w:val="clear" w:color="auto" w:fill="F7F3EF"/>
          </w:tcPr>
          <w:tcPr/>
          <w:p>
            <w:pPr>
              <w:pStyle w:val="Compact"/>
              <w:ind w:firstLine="0" w:left="0"/>
              <w:jc w:val="left"/>
            </w:pPr>
            <w:r>
              <w:rPr>
                <w:sz w:val="22"/>
                <w:szCs w:val="22"/>
              </w:rPr>
              <w:t xml:space="preserve">Классный руководитель</w:t>
            </w:r>
          </w:p>
        </w:tc>
        <w:tc>
          <w:tcPr>
            <w:shd w:val="clear" w:color="auto" w:fill="F7F3EF"/>
          </w:tcPr>
          <w:tcPr/>
          <w:p>
            <w:pPr>
              <w:pStyle w:val="Compact"/>
              <w:ind w:firstLine="0" w:left="0"/>
              <w:jc w:val="left"/>
            </w:pPr>
            <w:r>
              <w:rPr>
                <w:sz w:val="22"/>
                <w:szCs w:val="22"/>
              </w:rPr>
              <w:t xml:space="preserve">Протокол, лист регистрации</w:t>
            </w:r>
          </w:p>
        </w:tc>
      </w:tr>
      <w:tr>
        <w:trPr>
          <w:cantSplit/>
        </w:trPr>
        <w:tc>
          <w:tcPr/>
          <w:p>
            <w:pPr>
              <w:pStyle w:val="Compact"/>
              <w:ind w:firstLine="0" w:left="0"/>
              <w:jc w:val="left"/>
            </w:pPr>
            <w:r>
              <w:rPr>
                <w:sz w:val="22"/>
                <w:szCs w:val="22"/>
              </w:rPr>
              <w:t xml:space="preserve">Работа общешкольного родительского комитета (при наличии в структуре управления школой)</w:t>
            </w:r>
          </w:p>
        </w:tc>
        <w:tc>
          <w:tcPr/>
          <w:p>
            <w:pPr>
              <w:pStyle w:val="Compact"/>
              <w:ind w:firstLine="0" w:left="0"/>
              <w:jc w:val="left"/>
            </w:pPr>
            <w:r>
              <w:rPr>
                <w:sz w:val="22"/>
                <w:szCs w:val="22"/>
              </w:rPr>
              <w:t xml:space="preserve">Не реже [__] раз в год</w:t>
            </w:r>
          </w:p>
        </w:tc>
        <w:tc>
          <w:tcPr/>
          <w:p>
            <w:pPr>
              <w:pStyle w:val="Compact"/>
              <w:ind w:firstLine="0" w:left="0"/>
              <w:jc w:val="left"/>
            </w:pPr>
            <w:r>
              <w:rPr>
                <w:sz w:val="22"/>
                <w:szCs w:val="22"/>
              </w:rPr>
              <w:t xml:space="preserve">Заместитель директора по ВР</w:t>
            </w:r>
          </w:p>
        </w:tc>
        <w:tc>
          <w:tcPr/>
          <w:p>
            <w:pPr>
              <w:pStyle w:val="Compact"/>
              <w:ind w:firstLine="0" w:left="0"/>
              <w:jc w:val="left"/>
            </w:pPr>
            <w:r>
              <w:rPr>
                <w:sz w:val="22"/>
                <w:szCs w:val="22"/>
              </w:rPr>
              <w:t xml:space="preserve">Протокол заседания</w:t>
            </w:r>
          </w:p>
        </w:tc>
      </w:tr>
      <w:tr>
        <w:trPr>
          <w:cantSplit/>
        </w:trPr>
        <w:tc>
          <w:tcPr>
            <w:shd w:val="clear" w:color="auto" w:fill="F7F3EF"/>
          </w:tcPr>
          <w:tcPr/>
          <w:p>
            <w:pPr>
              <w:pStyle w:val="Compact"/>
              <w:ind w:firstLine="0" w:left="0"/>
              <w:jc w:val="left"/>
            </w:pPr>
            <w:r>
              <w:rPr>
                <w:sz w:val="22"/>
                <w:szCs w:val="22"/>
              </w:rPr>
              <w:t xml:space="preserve">Регистрация и рассмотрение обращений родителей (законных представителей) в срок, установленный законодательством об обращениях граждан</w:t>
            </w:r>
          </w:p>
        </w:tc>
        <w:tc>
          <w:tcPr>
            <w:shd w:val="clear" w:color="auto" w:fill="F7F3EF"/>
          </w:tcPr>
          <w:tcPr/>
          <w:p>
            <w:pPr>
              <w:pStyle w:val="Compact"/>
              <w:ind w:firstLine="0" w:left="0"/>
              <w:jc w:val="left"/>
            </w:pPr>
            <w:r>
              <w:rPr>
                <w:sz w:val="22"/>
                <w:szCs w:val="22"/>
              </w:rPr>
              <w:t xml:space="preserve">По мере поступления</w:t>
            </w:r>
          </w:p>
        </w:tc>
        <w:tc>
          <w:tcPr>
            <w:shd w:val="clear" w:color="auto" w:fill="F7F3EF"/>
          </w:tcPr>
          <w:tcPr/>
          <w:p>
            <w:pPr>
              <w:pStyle w:val="Compact"/>
              <w:ind w:firstLine="0" w:left="0"/>
              <w:jc w:val="left"/>
            </w:pPr>
            <w:r>
              <w:rPr>
                <w:sz w:val="22"/>
                <w:szCs w:val="22"/>
              </w:rPr>
              <w:t xml:space="preserve">Секретарь, заместитель директора по ВР</w:t>
            </w:r>
          </w:p>
        </w:tc>
        <w:tc>
          <w:tcPr>
            <w:shd w:val="clear" w:color="auto" w:fill="F7F3EF"/>
          </w:tcPr>
          <w:tcPr/>
          <w:p>
            <w:pPr>
              <w:pStyle w:val="Compact"/>
              <w:ind w:firstLine="0" w:left="0"/>
              <w:jc w:val="left"/>
            </w:pPr>
            <w:r>
              <w:rPr>
                <w:sz w:val="22"/>
                <w:szCs w:val="22"/>
              </w:rPr>
              <w:t xml:space="preserve">Журнал регистрации обращений, ответы заявителям</w:t>
            </w:r>
          </w:p>
        </w:tc>
      </w:tr>
      <w:tr>
        <w:trPr>
          <w:cantSplit/>
        </w:trPr>
        <w:tc>
          <w:tcPr/>
          <w:p>
            <w:pPr>
              <w:pStyle w:val="Compact"/>
              <w:ind w:firstLine="0" w:left="0"/>
              <w:jc w:val="left"/>
            </w:pPr>
            <w:r>
              <w:rPr>
                <w:sz w:val="22"/>
                <w:szCs w:val="22"/>
              </w:rPr>
              <w:t xml:space="preserve">Информирование родителей о правах и обязанностях участников образовательных отношений (статьи 34, 44, 45 Федерального закона № 273-ФЗ)</w:t>
            </w:r>
          </w:p>
        </w:tc>
        <w:tc>
          <w:tcPr/>
          <w:p>
            <w:pPr>
              <w:pStyle w:val="Compact"/>
              <w:ind w:firstLine="0" w:left="0"/>
              <w:jc w:val="left"/>
            </w:pPr>
            <w:r>
              <w:rPr>
                <w:sz w:val="22"/>
                <w:szCs w:val="22"/>
              </w:rPr>
              <w:t xml:space="preserve">На первом собрании учебного года и по запросу</w:t>
            </w:r>
          </w:p>
        </w:tc>
        <w:tc>
          <w:tcPr/>
          <w:p>
            <w:pPr>
              <w:pStyle w:val="Compact"/>
              <w:ind w:firstLine="0" w:left="0"/>
              <w:jc w:val="left"/>
            </w:pPr>
            <w:r>
              <w:rPr>
                <w:sz w:val="22"/>
                <w:szCs w:val="22"/>
              </w:rPr>
              <w:t xml:space="preserve">Классный руководитель</w:t>
            </w:r>
          </w:p>
        </w:tc>
        <w:tc>
          <w:tcPr/>
          <w:p>
            <w:pPr>
              <w:pStyle w:val="Compact"/>
              <w:ind w:firstLine="0" w:left="0"/>
              <w:jc w:val="left"/>
            </w:pPr>
            <w:r>
              <w:rPr>
                <w:sz w:val="22"/>
                <w:szCs w:val="22"/>
              </w:rPr>
              <w:t xml:space="preserve">Протокол собрания, памятка для родителей</w:t>
            </w:r>
          </w:p>
        </w:tc>
      </w:tr>
    </w:tbl>
    <w:bookmarkEnd w:id="52"/>
    <w:bookmarkStart w:id="53" w:name="самоуправление"/>
    <w:p>
      <w:pPr>
        <w:pStyle w:val="Heading2"/>
      </w:pPr>
      <w:r>
        <w:t xml:space="preserve">8.8 Самоуправление</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делается</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Формирование и работа совета обучающихся</w:t>
            </w:r>
          </w:p>
        </w:tc>
        <w:tc>
          <w:tcPr>
            <w:shd w:val="clear" w:color="auto" w:fill="F7F3EF"/>
          </w:tcPr>
          <w:tcPr/>
          <w:p>
            <w:pPr>
              <w:pStyle w:val="Compact"/>
              <w:ind w:firstLine="0" w:left="0"/>
              <w:jc w:val="left"/>
            </w:pPr>
            <w:r>
              <w:rPr>
                <w:sz w:val="22"/>
                <w:szCs w:val="22"/>
              </w:rPr>
              <w:t xml:space="preserve">Заседания не реже [__] раз в месяц</w:t>
            </w:r>
          </w:p>
        </w:tc>
        <w:tc>
          <w:tcPr>
            <w:shd w:val="clear" w:color="auto" w:fill="F7F3EF"/>
          </w:tcPr>
          <w:tcPr/>
          <w:p>
            <w:pPr>
              <w:pStyle w:val="Compact"/>
              <w:ind w:firstLine="0" w:left="0"/>
              <w:jc w:val="left"/>
            </w:pPr>
            <w:r>
              <w:rPr>
                <w:sz w:val="22"/>
                <w:szCs w:val="22"/>
              </w:rPr>
              <w:t xml:space="preserve">Педагог-организатор, куратор совета обучающихся</w:t>
            </w:r>
          </w:p>
        </w:tc>
        <w:tc>
          <w:tcPr>
            <w:shd w:val="clear" w:color="auto" w:fill="F7F3EF"/>
          </w:tcPr>
          <w:tcPr/>
          <w:p>
            <w:pPr>
              <w:pStyle w:val="Compact"/>
              <w:ind w:firstLine="0" w:left="0"/>
              <w:jc w:val="left"/>
            </w:pPr>
            <w:r>
              <w:rPr>
                <w:sz w:val="22"/>
                <w:szCs w:val="22"/>
              </w:rPr>
              <w:t xml:space="preserve">Протоколы заседаний</w:t>
            </w:r>
          </w:p>
        </w:tc>
      </w:tr>
      <w:tr>
        <w:trPr>
          <w:cantSplit/>
        </w:trPr>
        <w:tc>
          <w:tcPr/>
          <w:p>
            <w:pPr>
              <w:pStyle w:val="Compact"/>
              <w:ind w:firstLine="0" w:left="0"/>
              <w:jc w:val="left"/>
            </w:pPr>
            <w:r>
              <w:rPr>
                <w:sz w:val="22"/>
                <w:szCs w:val="22"/>
              </w:rPr>
              <w:t xml:space="preserve">Работа классных активов</w:t>
            </w:r>
          </w:p>
        </w:tc>
        <w:tc>
          <w:tcPr/>
          <w:p>
            <w:pPr>
              <w:pStyle w:val="Compact"/>
              <w:ind w:firstLine="0" w:left="0"/>
              <w:jc w:val="left"/>
            </w:pPr>
            <w:r>
              <w:rPr>
                <w:sz w:val="22"/>
                <w:szCs w:val="22"/>
              </w:rPr>
              <w:t xml:space="preserve">Заседания не реже [__] раз в четверть</w:t>
            </w:r>
          </w:p>
        </w:tc>
        <w:tc>
          <w:tcPr/>
          <w:p>
            <w:pPr>
              <w:pStyle w:val="Compact"/>
              <w:ind w:firstLine="0" w:left="0"/>
              <w:jc w:val="left"/>
            </w:pPr>
            <w:r>
              <w:rPr>
                <w:sz w:val="22"/>
                <w:szCs w:val="22"/>
              </w:rPr>
              <w:t xml:space="preserve">Классный руководитель</w:t>
            </w:r>
          </w:p>
        </w:tc>
        <w:tc>
          <w:tcPr/>
          <w:p>
            <w:pPr>
              <w:pStyle w:val="Compact"/>
              <w:ind w:firstLine="0" w:left="0"/>
              <w:jc w:val="left"/>
            </w:pPr>
            <w:r>
              <w:rPr>
                <w:sz w:val="22"/>
                <w:szCs w:val="22"/>
              </w:rPr>
              <w:t xml:space="preserve">Протоколы классных активов</w:t>
            </w:r>
          </w:p>
        </w:tc>
      </w:tr>
      <w:tr>
        <w:trPr>
          <w:cantSplit/>
        </w:trPr>
        <w:tc>
          <w:tcPr>
            <w:shd w:val="clear" w:color="auto" w:fill="F7F3EF"/>
          </w:tcPr>
          <w:tcPr/>
          <w:p>
            <w:pPr>
              <w:pStyle w:val="Compact"/>
              <w:ind w:firstLine="0" w:left="0"/>
              <w:jc w:val="left"/>
            </w:pPr>
            <w:r>
              <w:rPr>
                <w:sz w:val="22"/>
                <w:szCs w:val="22"/>
              </w:rPr>
              <w:t xml:space="preserve">Участие представителей совета обучающихся в подготовке общешкольных дел</w:t>
            </w:r>
          </w:p>
        </w:tc>
        <w:tc>
          <w:tcPr>
            <w:shd w:val="clear" w:color="auto" w:fill="F7F3EF"/>
          </w:tcPr>
          <w:tcPr/>
          <w:p>
            <w:pPr>
              <w:pStyle w:val="Compact"/>
              <w:ind w:firstLine="0" w:left="0"/>
              <w:jc w:val="left"/>
            </w:pPr>
            <w:r>
              <w:rPr>
                <w:sz w:val="22"/>
                <w:szCs w:val="22"/>
              </w:rPr>
              <w:t xml:space="preserve">По плану общешкольных дел</w:t>
            </w:r>
          </w:p>
        </w:tc>
        <w:tc>
          <w:tcPr>
            <w:shd w:val="clear" w:color="auto" w:fill="F7F3EF"/>
          </w:tcPr>
          <w:tcPr/>
          <w:p>
            <w:pPr>
              <w:pStyle w:val="Compact"/>
              <w:ind w:firstLine="0" w:left="0"/>
              <w:jc w:val="left"/>
            </w:pPr>
            <w:r>
              <w:rPr>
                <w:sz w:val="22"/>
                <w:szCs w:val="22"/>
              </w:rPr>
              <w:t xml:space="preserve">Педагог-организатор</w:t>
            </w:r>
          </w:p>
        </w:tc>
        <w:tc>
          <w:tcPr>
            <w:shd w:val="clear" w:color="auto" w:fill="F7F3EF"/>
          </w:tcPr>
          <w:tcPr/>
          <w:p>
            <w:pPr>
              <w:pStyle w:val="Compact"/>
              <w:ind w:firstLine="0" w:left="0"/>
              <w:jc w:val="left"/>
            </w:pPr>
            <w:r>
              <w:rPr>
                <w:sz w:val="22"/>
                <w:szCs w:val="22"/>
              </w:rPr>
              <w:t xml:space="preserve">Протокол, список участников подготовки</w:t>
            </w:r>
          </w:p>
        </w:tc>
      </w:tr>
    </w:tbl>
    <w:bookmarkEnd w:id="53"/>
    <w:bookmarkStart w:id="54" w:name="профилактика-и-безопасность"/>
    <w:p>
      <w:pPr>
        <w:pStyle w:val="Heading2"/>
      </w:pPr>
      <w:r>
        <w:t xml:space="preserve">8.9 Профилактика и безопасность</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делается</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Работа совета профилактики, ведение индивидуальных профилактических программ в соответствии с Федеральным законом от 24.06.1999 № 120-ФЗ</w:t>
            </w:r>
          </w:p>
        </w:tc>
        <w:tc>
          <w:tcPr>
            <w:shd w:val="clear" w:color="auto" w:fill="F7F3EF"/>
          </w:tcPr>
          <w:tcPr/>
          <w:p>
            <w:pPr>
              <w:pStyle w:val="Compact"/>
              <w:ind w:firstLine="0" w:left="0"/>
              <w:jc w:val="left"/>
            </w:pPr>
            <w:r>
              <w:rPr>
                <w:sz w:val="22"/>
                <w:szCs w:val="22"/>
              </w:rPr>
              <w:t xml:space="preserve">Заседания не реже одного раза в месяц</w:t>
            </w:r>
          </w:p>
        </w:tc>
        <w:tc>
          <w:tcPr>
            <w:shd w:val="clear" w:color="auto" w:fill="F7F3EF"/>
          </w:tcPr>
          <w:tcPr/>
          <w:p>
            <w:pPr>
              <w:pStyle w:val="Compact"/>
              <w:ind w:firstLine="0" w:left="0"/>
              <w:jc w:val="left"/>
            </w:pPr>
            <w:r>
              <w:rPr>
                <w:sz w:val="22"/>
                <w:szCs w:val="22"/>
              </w:rPr>
              <w:t xml:space="preserve">Заместитель директора по ВР, социальный педагог</w:t>
            </w:r>
          </w:p>
        </w:tc>
        <w:tc>
          <w:tcPr>
            <w:shd w:val="clear" w:color="auto" w:fill="F7F3EF"/>
          </w:tcPr>
          <w:tcPr/>
          <w:p>
            <w:pPr>
              <w:pStyle w:val="Compact"/>
              <w:ind w:firstLine="0" w:left="0"/>
              <w:jc w:val="left"/>
            </w:pPr>
            <w:r>
              <w:rPr>
                <w:sz w:val="22"/>
                <w:szCs w:val="22"/>
              </w:rPr>
              <w:t xml:space="preserve">Протоколы совета профилактики, индивидуальные профилактические программы</w:t>
            </w:r>
          </w:p>
        </w:tc>
      </w:tr>
      <w:tr>
        <w:trPr>
          <w:cantSplit/>
        </w:trPr>
        <w:tc>
          <w:tcPr/>
          <w:p>
            <w:pPr>
              <w:pStyle w:val="Compact"/>
              <w:ind w:firstLine="0" w:left="0"/>
              <w:jc w:val="left"/>
            </w:pPr>
            <w:r>
              <w:rPr>
                <w:sz w:val="22"/>
                <w:szCs w:val="22"/>
              </w:rPr>
              <w:t xml:space="preserve">Проведение инструктажей по безопасности (дорожная безопасность, пожарная безопасность, электробезопасность, безопасность в сети «Интернет»)</w:t>
            </w:r>
          </w:p>
        </w:tc>
        <w:tc>
          <w:tcPr/>
          <w:p>
            <w:pPr>
              <w:pStyle w:val="Compact"/>
              <w:ind w:firstLine="0" w:left="0"/>
              <w:jc w:val="left"/>
            </w:pPr>
            <w:r>
              <w:rPr>
                <w:sz w:val="22"/>
                <w:szCs w:val="22"/>
              </w:rPr>
              <w:t xml:space="preserve">В сроки, установленные локальным актом школы</w:t>
            </w:r>
          </w:p>
        </w:tc>
        <w:tc>
          <w:tcPr/>
          <w:p>
            <w:pPr>
              <w:pStyle w:val="Compact"/>
              <w:ind w:firstLine="0" w:left="0"/>
              <w:jc w:val="left"/>
            </w:pPr>
            <w:r>
              <w:rPr>
                <w:sz w:val="22"/>
                <w:szCs w:val="22"/>
              </w:rPr>
              <w:t xml:space="preserve">Классный руководитель, ответственный за охрану труда</w:t>
            </w:r>
          </w:p>
        </w:tc>
        <w:tc>
          <w:tcPr/>
          <w:p>
            <w:pPr>
              <w:pStyle w:val="Compact"/>
              <w:ind w:firstLine="0" w:left="0"/>
              <w:jc w:val="left"/>
            </w:pPr>
            <w:r>
              <w:rPr>
                <w:sz w:val="22"/>
                <w:szCs w:val="22"/>
              </w:rPr>
              <w:t xml:space="preserve">Журнал инструктажей</w:t>
            </w:r>
          </w:p>
        </w:tc>
      </w:tr>
      <w:tr>
        <w:trPr>
          <w:cantSplit/>
        </w:trPr>
        <w:tc>
          <w:tcPr>
            <w:shd w:val="clear" w:color="auto" w:fill="F7F3EF"/>
          </w:tcPr>
          <w:tcPr/>
          <w:p>
            <w:pPr>
              <w:pStyle w:val="Compact"/>
              <w:ind w:firstLine="0" w:left="0"/>
              <w:jc w:val="left"/>
            </w:pPr>
            <w:r>
              <w:rPr>
                <w:sz w:val="22"/>
                <w:szCs w:val="22"/>
              </w:rPr>
              <w:t xml:space="preserve">Профилактика распространения информации, причиняющей вред здоровью и развитию детей, в соответствии с Федеральным законом от 29.12.2010 № 436-ФЗ</w:t>
            </w:r>
          </w:p>
        </w:tc>
        <w:tc>
          <w:tcPr>
            <w:shd w:val="clear" w:color="auto" w:fill="F7F3EF"/>
          </w:tcPr>
          <w:tcPr/>
          <w:p>
            <w:pPr>
              <w:pStyle w:val="Compact"/>
              <w:ind w:firstLine="0" w:left="0"/>
              <w:jc w:val="left"/>
            </w:pPr>
            <w:r>
              <w:rPr>
                <w:sz w:val="22"/>
                <w:szCs w:val="22"/>
              </w:rPr>
              <w:t xml:space="preserve">Постоянно, при проведении мероприятий и работе с информационными материалами</w:t>
            </w:r>
          </w:p>
        </w:tc>
        <w:tc>
          <w:tcPr>
            <w:shd w:val="clear" w:color="auto" w:fill="F7F3EF"/>
          </w:tcPr>
          <w:tcPr/>
          <w:p>
            <w:pPr>
              <w:pStyle w:val="Compact"/>
              <w:ind w:firstLine="0" w:left="0"/>
              <w:jc w:val="left"/>
            </w:pPr>
            <w:r>
              <w:rPr>
                <w:sz w:val="22"/>
                <w:szCs w:val="22"/>
              </w:rPr>
              <w:t xml:space="preserve">Заместитель директора по ВР, педагог-психолог</w:t>
            </w:r>
          </w:p>
        </w:tc>
        <w:tc>
          <w:tcPr>
            <w:shd w:val="clear" w:color="auto" w:fill="F7F3EF"/>
          </w:tcPr>
          <w:tcPr/>
          <w:p>
            <w:pPr>
              <w:pStyle w:val="Compact"/>
              <w:ind w:firstLine="0" w:left="0"/>
              <w:jc w:val="left"/>
            </w:pPr>
            <w:r>
              <w:rPr>
                <w:sz w:val="22"/>
                <w:szCs w:val="22"/>
              </w:rPr>
              <w:t xml:space="preserve">Журнал мероприятий, отчёт</w:t>
            </w:r>
          </w:p>
        </w:tc>
      </w:tr>
      <w:tr>
        <w:trPr>
          <w:cantSplit/>
        </w:trPr>
        <w:tc>
          <w:tcPr/>
          <w:p>
            <w:pPr>
              <w:pStyle w:val="Compact"/>
              <w:ind w:firstLine="0" w:left="0"/>
              <w:jc w:val="left"/>
            </w:pPr>
            <w:r>
              <w:rPr>
                <w:sz w:val="22"/>
                <w:szCs w:val="22"/>
              </w:rPr>
              <w:t xml:space="preserve">Соблюдение порядка использования обучающимися средств связи на занятиях и оценки соблюдения ими норм поведения (приказ Минпросвещения России от 08.05.2026 № 316, действует до 01.09.2027)</w:t>
            </w:r>
          </w:p>
        </w:tc>
        <w:tc>
          <w:tcPr/>
          <w:p>
            <w:pPr>
              <w:pStyle w:val="Compact"/>
              <w:ind w:firstLine="0" w:left="0"/>
              <w:jc w:val="left"/>
            </w:pPr>
            <w:r>
              <w:rPr>
                <w:sz w:val="22"/>
                <w:szCs w:val="22"/>
              </w:rPr>
              <w:t xml:space="preserve">Постоянно, проверка — ежемесячно</w:t>
            </w:r>
          </w:p>
        </w:tc>
        <w:tc>
          <w:tcPr/>
          <w:p>
            <w:pPr>
              <w:pStyle w:val="Compact"/>
              <w:ind w:firstLine="0" w:left="0"/>
              <w:jc w:val="left"/>
            </w:pPr>
            <w:r>
              <w:rPr>
                <w:sz w:val="22"/>
                <w:szCs w:val="22"/>
              </w:rPr>
              <w:t xml:space="preserve">Заместитель директора по УВР, классный руководитель</w:t>
            </w:r>
          </w:p>
        </w:tc>
        <w:tc>
          <w:tcPr/>
          <w:p>
            <w:pPr>
              <w:pStyle w:val="Compact"/>
              <w:ind w:firstLine="0" w:left="0"/>
              <w:jc w:val="left"/>
            </w:pPr>
            <w:r>
              <w:rPr>
                <w:sz w:val="22"/>
                <w:szCs w:val="22"/>
              </w:rPr>
              <w:t xml:space="preserve">Локальный акт школы, журнал замечаний</w:t>
            </w:r>
          </w:p>
        </w:tc>
      </w:tr>
      <w:tr>
        <w:trPr>
          <w:cantSplit/>
        </w:trPr>
        <w:tc>
          <w:tcPr>
            <w:shd w:val="clear" w:color="auto" w:fill="F7F3EF"/>
          </w:tcPr>
          <w:tcPr/>
          <w:p>
            <w:pPr>
              <w:pStyle w:val="Compact"/>
              <w:ind w:firstLine="0" w:left="0"/>
              <w:jc w:val="left"/>
            </w:pPr>
            <w:r>
              <w:rPr>
                <w:sz w:val="22"/>
                <w:szCs w:val="22"/>
              </w:rPr>
              <w:t xml:space="preserve">Обработка персональных данных обучающихся и их семей при ведении профилактического учёта в соответствии с Федеральным законом от 27.07.2006 № 152-ФЗ</w:t>
            </w:r>
          </w:p>
        </w:tc>
        <w:tc>
          <w:tcPr>
            <w:shd w:val="clear" w:color="auto" w:fill="F7F3EF"/>
          </w:tcPr>
          <w:tcPr/>
          <w:p>
            <w:pPr>
              <w:pStyle w:val="Compact"/>
              <w:ind w:firstLine="0" w:left="0"/>
              <w:jc w:val="left"/>
            </w:pPr>
            <w:r>
              <w:rPr>
                <w:sz w:val="22"/>
                <w:szCs w:val="22"/>
              </w:rPr>
              <w:t xml:space="preserve">Постоянно</w:t>
            </w:r>
          </w:p>
        </w:tc>
        <w:tc>
          <w:tcPr>
            <w:shd w:val="clear" w:color="auto" w:fill="F7F3EF"/>
          </w:tcPr>
          <w:tcPr/>
          <w:p>
            <w:pPr>
              <w:pStyle w:val="Compact"/>
              <w:ind w:firstLine="0" w:left="0"/>
              <w:jc w:val="left"/>
            </w:pPr>
            <w:r>
              <w:rPr>
                <w:sz w:val="22"/>
                <w:szCs w:val="22"/>
              </w:rPr>
              <w:t xml:space="preserve">Ответственный за обработку персональных данных</w:t>
            </w:r>
          </w:p>
        </w:tc>
        <w:tc>
          <w:tcPr>
            <w:shd w:val="clear" w:color="auto" w:fill="F7F3EF"/>
          </w:tcPr>
          <w:tcPr/>
          <w:p>
            <w:pPr>
              <w:pStyle w:val="Compact"/>
              <w:ind w:firstLine="0" w:left="0"/>
              <w:jc w:val="left"/>
            </w:pPr>
            <w:r>
              <w:rPr>
                <w:sz w:val="22"/>
                <w:szCs w:val="22"/>
              </w:rPr>
              <w:t xml:space="preserve">Согласия на обработку персональных данных, журнал доступа</w:t>
            </w:r>
          </w:p>
        </w:tc>
      </w:tr>
    </w:tbl>
    <w:bookmarkEnd w:id="54"/>
    <w:bookmarkStart w:id="55" w:name="социальное-партнёрство"/>
    <w:p>
      <w:pPr>
        <w:pStyle w:val="Heading2"/>
      </w:pPr>
      <w:r>
        <w:t xml:space="preserve">8.10 Социальное партнёрство</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делается</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Заключение и сопровождение договоров (соглашений) о сотрудничестве с организациями культуры, спорта, дополнительного образования, предприятиями</w:t>
            </w:r>
          </w:p>
        </w:tc>
        <w:tc>
          <w:tcPr>
            <w:shd w:val="clear" w:color="auto" w:fill="F7F3EF"/>
          </w:tcPr>
          <w:tcPr/>
          <w:p>
            <w:pPr>
              <w:pStyle w:val="Compact"/>
              <w:ind w:firstLine="0" w:left="0"/>
              <w:jc w:val="left"/>
            </w:pPr>
            <w:r>
              <w:rPr>
                <w:sz w:val="22"/>
                <w:szCs w:val="22"/>
              </w:rPr>
              <w:t xml:space="preserve">По мере необходимости, актуализация — [__] раз в год</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Договоры, соглашения о сотрудничестве</w:t>
            </w:r>
          </w:p>
        </w:tc>
      </w:tr>
      <w:tr>
        <w:trPr>
          <w:cantSplit/>
        </w:trPr>
        <w:tc>
          <w:tcPr/>
          <w:p>
            <w:pPr>
              <w:pStyle w:val="Compact"/>
              <w:ind w:firstLine="0" w:left="0"/>
              <w:jc w:val="left"/>
            </w:pPr>
            <w:r>
              <w:rPr>
                <w:sz w:val="22"/>
                <w:szCs w:val="22"/>
              </w:rPr>
              <w:t xml:space="preserve">Проведение совместных мероприятий с партнёрами</w:t>
            </w:r>
          </w:p>
        </w:tc>
        <w:tc>
          <w:tcPr/>
          <w:p>
            <w:pPr>
              <w:pStyle w:val="Compact"/>
              <w:ind w:firstLine="0" w:left="0"/>
              <w:jc w:val="left"/>
            </w:pPr>
            <w:r>
              <w:rPr>
                <w:sz w:val="22"/>
                <w:szCs w:val="22"/>
              </w:rPr>
              <w:t xml:space="preserve">По плану совместных мероприятий</w:t>
            </w:r>
          </w:p>
        </w:tc>
        <w:tc>
          <w:tcPr/>
          <w:p>
            <w:pPr>
              <w:pStyle w:val="Compact"/>
              <w:ind w:firstLine="0" w:left="0"/>
              <w:jc w:val="left"/>
            </w:pPr>
            <w:r>
              <w:rPr>
                <w:sz w:val="22"/>
                <w:szCs w:val="22"/>
              </w:rPr>
              <w:t xml:space="preserve">Педагог-организатор</w:t>
            </w:r>
          </w:p>
        </w:tc>
        <w:tc>
          <w:tcPr/>
          <w:p>
            <w:pPr>
              <w:pStyle w:val="Compact"/>
              <w:ind w:firstLine="0" w:left="0"/>
              <w:jc w:val="left"/>
            </w:pPr>
            <w:r>
              <w:rPr>
                <w:sz w:val="22"/>
                <w:szCs w:val="22"/>
              </w:rPr>
              <w:t xml:space="preserve">Акты о проведении, отчёты</w:t>
            </w:r>
          </w:p>
        </w:tc>
      </w:tr>
      <w:tr>
        <w:trPr>
          <w:cantSplit/>
        </w:trPr>
        <w:tc>
          <w:tcPr>
            <w:shd w:val="clear" w:color="auto" w:fill="F7F3EF"/>
          </w:tcPr>
          <w:tcPr/>
          <w:p>
            <w:pPr>
              <w:pStyle w:val="Compact"/>
              <w:ind w:firstLine="0" w:left="0"/>
              <w:jc w:val="left"/>
            </w:pPr>
            <w:r>
              <w:rPr>
                <w:sz w:val="22"/>
                <w:szCs w:val="22"/>
              </w:rPr>
              <w:t xml:space="preserve">Наставничество представителей предприятий и организаций-партнёров над обучающимися продолжительностью не менее одного года (Указ Президента Российской Федерации от 20.07.2026 № 498)</w:t>
            </w:r>
          </w:p>
        </w:tc>
        <w:tc>
          <w:tcPr>
            <w:shd w:val="clear" w:color="auto" w:fill="F7F3EF"/>
          </w:tcPr>
          <w:tcPr/>
          <w:p>
            <w:pPr>
              <w:pStyle w:val="Compact"/>
              <w:ind w:firstLine="0" w:left="0"/>
              <w:jc w:val="left"/>
            </w:pPr>
            <w:r>
              <w:rPr>
                <w:sz w:val="22"/>
                <w:szCs w:val="22"/>
              </w:rPr>
              <w:t xml:space="preserve">Весь период наставничества</w:t>
            </w:r>
          </w:p>
        </w:tc>
        <w:tc>
          <w:tcPr>
            <w:shd w:val="clear" w:color="auto" w:fill="F7F3EF"/>
          </w:tcPr>
          <w:tcPr/>
          <w:p>
            <w:pPr>
              <w:pStyle w:val="Compact"/>
              <w:ind w:firstLine="0" w:left="0"/>
              <w:jc w:val="left"/>
            </w:pPr>
            <w:r>
              <w:rPr>
                <w:sz w:val="22"/>
                <w:szCs w:val="22"/>
              </w:rPr>
              <w:t xml:space="preserve">Заместитель директора по ВР, куратор наставничества</w:t>
            </w:r>
          </w:p>
        </w:tc>
        <w:tc>
          <w:tcPr>
            <w:shd w:val="clear" w:color="auto" w:fill="F7F3EF"/>
          </w:tcPr>
          <w:tcPr/>
          <w:p>
            <w:pPr>
              <w:pStyle w:val="Compact"/>
              <w:ind w:firstLine="0" w:left="0"/>
              <w:jc w:val="left"/>
            </w:pPr>
            <w:r>
              <w:rPr>
                <w:sz w:val="22"/>
                <w:szCs w:val="22"/>
              </w:rPr>
              <w:t xml:space="preserve">Соглашение о наставничестве, отчёт о результатах</w:t>
            </w:r>
          </w:p>
        </w:tc>
      </w:tr>
    </w:tbl>
    <w:bookmarkEnd w:id="55"/>
    <w:bookmarkStart w:id="56" w:name="профориентация"/>
    <w:p>
      <w:pPr>
        <w:pStyle w:val="Heading2"/>
      </w:pPr>
      <w:r>
        <w:t xml:space="preserve">8.11 Профориентация</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делается</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Проведение профессиональных проб и экскурсий на предприятия и в организации профессионального и высшего образования</w:t>
            </w:r>
          </w:p>
        </w:tc>
        <w:tc>
          <w:tcPr>
            <w:shd w:val="clear" w:color="auto" w:fill="F7F3EF"/>
          </w:tcPr>
          <w:tcPr/>
          <w:p>
            <w:pPr>
              <w:pStyle w:val="Compact"/>
              <w:ind w:firstLine="0" w:left="0"/>
              <w:jc w:val="left"/>
            </w:pPr>
            <w:r>
              <w:rPr>
                <w:sz w:val="22"/>
                <w:szCs w:val="22"/>
              </w:rPr>
              <w:t xml:space="preserve">[__] раз в год на обучающегося 6–11 классов</w:t>
            </w:r>
          </w:p>
        </w:tc>
        <w:tc>
          <w:tcPr>
            <w:shd w:val="clear" w:color="auto" w:fill="F7F3EF"/>
          </w:tcPr>
          <w:tcPr/>
          <w:p>
            <w:pPr>
              <w:pStyle w:val="Compact"/>
              <w:ind w:firstLine="0" w:left="0"/>
              <w:jc w:val="left"/>
            </w:pPr>
            <w:r>
              <w:rPr>
                <w:sz w:val="22"/>
                <w:szCs w:val="22"/>
              </w:rPr>
              <w:t xml:space="preserve">Ответственный за профориентацию</w:t>
            </w:r>
          </w:p>
        </w:tc>
        <w:tc>
          <w:tcPr>
            <w:shd w:val="clear" w:color="auto" w:fill="F7F3EF"/>
          </w:tcPr>
          <w:tcPr/>
          <w:p>
            <w:pPr>
              <w:pStyle w:val="Compact"/>
              <w:ind w:firstLine="0" w:left="0"/>
              <w:jc w:val="left"/>
            </w:pPr>
            <w:r>
              <w:rPr>
                <w:sz w:val="22"/>
                <w:szCs w:val="22"/>
              </w:rPr>
              <w:t xml:space="preserve">Журнал учёта профориентационных мероприятий</w:t>
            </w:r>
          </w:p>
        </w:tc>
      </w:tr>
      <w:tr>
        <w:trPr>
          <w:cantSplit/>
        </w:trPr>
        <w:tc>
          <w:tcPr/>
          <w:p>
            <w:pPr>
              <w:pStyle w:val="Compact"/>
              <w:ind w:firstLine="0" w:left="0"/>
              <w:jc w:val="left"/>
            </w:pPr>
            <w:r>
              <w:rPr>
                <w:sz w:val="22"/>
                <w:szCs w:val="22"/>
              </w:rPr>
              <w:t xml:space="preserve">Индивидуальное консультирование обучающихся 8–11 классов по выбору профессии</w:t>
            </w:r>
          </w:p>
        </w:tc>
        <w:tc>
          <w:tcPr/>
          <w:p>
            <w:pPr>
              <w:pStyle w:val="Compact"/>
              <w:ind w:firstLine="0" w:left="0"/>
              <w:jc w:val="left"/>
            </w:pPr>
            <w:r>
              <w:rPr>
                <w:sz w:val="22"/>
                <w:szCs w:val="22"/>
              </w:rPr>
              <w:t xml:space="preserve">По запросу, не реже [__] раз в год для выпускных классов</w:t>
            </w:r>
          </w:p>
        </w:tc>
        <w:tc>
          <w:tcPr/>
          <w:p>
            <w:pPr>
              <w:pStyle w:val="Compact"/>
              <w:ind w:firstLine="0" w:left="0"/>
              <w:jc w:val="left"/>
            </w:pPr>
            <w:r>
              <w:rPr>
                <w:sz w:val="22"/>
                <w:szCs w:val="22"/>
              </w:rPr>
              <w:t xml:space="preserve">Педагог-психолог</w:t>
            </w:r>
          </w:p>
        </w:tc>
        <w:tc>
          <w:tcPr/>
          <w:p>
            <w:pPr>
              <w:pStyle w:val="Compact"/>
              <w:ind w:firstLine="0" w:left="0"/>
              <w:jc w:val="left"/>
            </w:pPr>
            <w:r>
              <w:rPr>
                <w:sz w:val="22"/>
                <w:szCs w:val="22"/>
              </w:rPr>
              <w:t xml:space="preserve">Журнал консультаций</w:t>
            </w:r>
          </w:p>
        </w:tc>
      </w:tr>
      <w:tr>
        <w:trPr>
          <w:cantSplit/>
        </w:trPr>
        <w:tc>
          <w:tcPr>
            <w:shd w:val="clear" w:color="auto" w:fill="F7F3EF"/>
          </w:tcPr>
          <w:tcPr/>
          <w:p>
            <w:pPr>
              <w:pStyle w:val="Compact"/>
              <w:ind w:firstLine="0" w:left="0"/>
              <w:jc w:val="left"/>
            </w:pPr>
            <w:r>
              <w:rPr>
                <w:sz w:val="22"/>
                <w:szCs w:val="22"/>
              </w:rPr>
              <w:t xml:space="preserve">Организация участия обучающихся в открытых уроках и проектах профориентационной направленности</w:t>
            </w:r>
          </w:p>
        </w:tc>
        <w:tc>
          <w:tcPr>
            <w:shd w:val="clear" w:color="auto" w:fill="F7F3EF"/>
          </w:tcPr>
          <w:tcPr/>
          <w:p>
            <w:pPr>
              <w:pStyle w:val="Compact"/>
              <w:ind w:firstLine="0" w:left="0"/>
              <w:jc w:val="left"/>
            </w:pPr>
            <w:r>
              <w:rPr>
                <w:sz w:val="22"/>
                <w:szCs w:val="22"/>
              </w:rPr>
              <w:t xml:space="preserve">По плану вышестоящих органов управления образованием</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Отчёт об участии, приказ</w:t>
            </w:r>
          </w:p>
        </w:tc>
      </w:tr>
      <w:tr>
        <w:trPr>
          <w:cantSplit/>
        </w:trPr>
        <w:tc>
          <w:tcPr/>
          <w:p>
            <w:pPr>
              <w:pStyle w:val="Compact"/>
              <w:ind w:firstLine="0" w:left="0"/>
              <w:jc w:val="left"/>
            </w:pPr>
            <w:r>
              <w:rPr>
                <w:sz w:val="22"/>
                <w:szCs w:val="22"/>
              </w:rPr>
              <w:t xml:space="preserve">Информирование родителей о результатах профориентационной работы</w:t>
            </w:r>
          </w:p>
        </w:tc>
        <w:tc>
          <w:tcPr/>
          <w:p>
            <w:pPr>
              <w:pStyle w:val="Compact"/>
              <w:ind w:firstLine="0" w:left="0"/>
              <w:jc w:val="left"/>
            </w:pPr>
            <w:r>
              <w:rPr>
                <w:sz w:val="22"/>
                <w:szCs w:val="22"/>
              </w:rPr>
              <w:t xml:space="preserve">На родительских собраниях в 9 и 11 классах</w:t>
            </w:r>
          </w:p>
        </w:tc>
        <w:tc>
          <w:tcPr/>
          <w:p>
            <w:pPr>
              <w:pStyle w:val="Compact"/>
              <w:ind w:firstLine="0" w:left="0"/>
              <w:jc w:val="left"/>
            </w:pPr>
            <w:r>
              <w:rPr>
                <w:sz w:val="22"/>
                <w:szCs w:val="22"/>
              </w:rPr>
              <w:t xml:space="preserve">Классный руководитель</w:t>
            </w:r>
          </w:p>
        </w:tc>
        <w:tc>
          <w:tcPr/>
          <w:p>
            <w:pPr>
              <w:pStyle w:val="Compact"/>
              <w:ind w:firstLine="0" w:left="0"/>
              <w:jc w:val="left"/>
            </w:pPr>
            <w:r>
              <w:rPr>
                <w:sz w:val="22"/>
                <w:szCs w:val="22"/>
              </w:rPr>
              <w:t xml:space="preserve">Протокол собрания</w:t>
            </w:r>
          </w:p>
        </w:tc>
      </w:tr>
    </w:tbl>
    <w:bookmarkEnd w:id="56"/>
    <w:bookmarkEnd w:id="57"/>
    <w:bookmarkStart w:id="71" w:name="календарный-план-воспитательной-работы"/>
    <w:p>
      <w:pPr>
        <w:pBdr>
          <w:bottom w:val="single" w:sz="12" w:space="6" w:color="8B1E2D"/>
        </w:pBdr>
        <w:pStyle w:val="Heading1"/>
      </w:pPr>
      <w:r>
        <w:t xml:space="preserve">9. КАЛЕНДАРНЫЙ ПЛАН ВОСПИТАТЕЛЬНОЙ РАБОТЫ</w:t>
      </w:r>
    </w:p>
    <w:p>
      <w:pPr>
        <w:pStyle w:val="FirstParagraph"/>
      </w:pPr>
      <w:r>
        <w:t xml:space="preserve">Календарный план — рабочий документ, по которому школа организует воспитательные дела на учебный год. Таблицы по месяцам школа берёт «как есть» и приводит в соответствие со своими условиями: уточняет даты дел, зависящих от расписания («первая неделя сентября», «до 15 октября»), проставляет фамилии ответственных, при необходимости добавляет или убирает строки под свою специфику (наличие музея, кадетских классов, объединений дополнительного образования). Перед утверждением план обязательно сверяется с двумя документами:</w:t>
      </w:r>
    </w:p>
    <w:p>
      <w:pPr>
        <w:numPr>
          <w:ilvl w:val="0"/>
          <w:numId w:val="1017"/>
        </w:numPr>
        <w:pStyle w:val="Compact"/>
      </w:pPr>
      <w:r>
        <w:rPr>
          <w:bCs/>
          <w:b/>
        </w:rPr>
        <w:t xml:space="preserve">Календарём образовательных событий</w:t>
      </w:r>
      <w:r>
        <w:t xml:space="preserve">, размещённым на официальном сайте edu.gov.ru, — сверяются точные даты федеральных памятных дней и их формулировки;</w:t>
      </w:r>
    </w:p>
    <w:p>
      <w:pPr>
        <w:numPr>
          <w:ilvl w:val="0"/>
          <w:numId w:val="1017"/>
        </w:numPr>
        <w:pStyle w:val="Compact"/>
      </w:pPr>
      <w:r>
        <w:rPr>
          <w:bCs/>
          <w:b/>
        </w:rPr>
        <w:t xml:space="preserve">учебным календарным графиком школы</w:t>
      </w:r>
      <w:r>
        <w:t xml:space="preserve"> </w:t>
      </w:r>
      <w:r>
        <w:t xml:space="preserve">на 2026/2027 учебный год — сверяются даты каникул, выходных и праздничных дней, чтобы дело не выпало на нерабочий или каникулярный день.</w:t>
      </w:r>
    </w:p>
    <w:p>
      <w:pPr>
        <w:pStyle w:val="FirstParagraph"/>
      </w:pPr>
      <w:r>
        <w:t xml:space="preserve">После утверждения план вводится в действие приказом директора. Дата дела в плане — плановая; фактическая дата фиксируется в отчёте классного руководителя и в плане воспитательной работы класса. Если дело переносится (карантин, погодные условия, изменение расписания, отсутствие ответственного), классный руководитель или ответственный за направление подаёт</w:t>
      </w:r>
      <w:r>
        <w:t xml:space="preserve"> </w:t>
      </w:r>
      <w:r>
        <w:rPr>
          <w:bCs/>
          <w:b/>
        </w:rPr>
        <w:t xml:space="preserve">служебную записку на имя директора</w:t>
      </w:r>
      <w:r>
        <w:t xml:space="preserve"> </w:t>
      </w:r>
      <w:r>
        <w:t xml:space="preserve">с указанием причины переноса и предлагаемой новой даты; после резолюции директора новая дата фиксируется в плане, а служебная записка хранится вместе с планом воспитательной работы. Без служебной записки самовольный перенос или отмена дела не допускается.</w:t>
      </w:r>
    </w:p>
    <w:p>
      <w:pPr>
        <w:pStyle w:val="BodyText"/>
      </w:pPr>
      <w:r>
        <w:t xml:space="preserve">Столбец «Чем подтверждается» указывает документ или материал, который классный руководитель или ответственный обязан сохранить как доказательство проведения дела: протокол, лист регистрации, приказ, отчёт, фотоматериал, размещённый на официальном сайте школы. Мероприятия, где предусмотрено чаепитие, выездное питание или выезд с приёмом пищи, отмечены отдельно: перед проведением ответственный обязан проверить соответствие условий питания действующим санитарным требованиям (СанПиН 2.3/2.4.4282-26 от 02.06.2026) и зафиксировать результат проверки.</w:t>
      </w:r>
    </w:p>
    <w:bookmarkStart w:id="58" w:name="постоянные-дела-учебного-периода"/>
    <w:p>
      <w:pPr>
        <w:pStyle w:val="Heading2"/>
      </w:pPr>
      <w:r>
        <w:t xml:space="preserve">Постоянные дела учебного периода</w:t>
      </w:r>
    </w:p>
    <w:p>
      <w:pPr>
        <w:pStyle w:val="FirstParagraph"/>
      </w:pPr>
      <w:r>
        <w:t xml:space="preserve">Ниже — дела, которые идут регулярно в течение всего учебного периода (сентябрь — май) и поэтому не дублируются отдельной строкой в каждом месяце. Их периодичность и ответственных школа переносит в свой план без изменений, при необходимости уточняя дни недели под собственное расписание.</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еженедельно, начало учебной недели</w:t>
            </w:r>
          </w:p>
        </w:tc>
        <w:tc>
          <w:tcPr>
            <w:shd w:val="clear" w:color="auto" w:fill="F7F3EF"/>
          </w:tcPr>
          <w:tcPr/>
          <w:p>
            <w:pPr>
              <w:pStyle w:val="Compact"/>
              <w:ind w:firstLine="0" w:left="0"/>
              <w:jc w:val="left"/>
            </w:pPr>
            <w:r>
              <w:rPr>
                <w:sz w:val="22"/>
                <w:szCs w:val="22"/>
              </w:rPr>
              <w:t xml:space="preserve">Общешкольная линейка с поднятием Государственного флага Российской Федерации и исполнением Государственного гимна</w:t>
            </w:r>
          </w:p>
        </w:tc>
        <w:tc>
          <w:tcPr>
            <w:shd w:val="clear" w:color="auto" w:fill="F7F3EF"/>
          </w:tcPr>
          <w:tcPr/>
          <w:p>
            <w:pPr>
              <w:pStyle w:val="Compact"/>
              <w:ind w:firstLine="0" w:left="0"/>
              <w:jc w:val="left"/>
            </w:pPr>
            <w:r>
              <w:rPr>
                <w:sz w:val="22"/>
                <w:szCs w:val="22"/>
              </w:rPr>
              <w:t xml:space="preserve">Построение по классам на школьном дворе или в актовом зале, вынос флага дежурным классом, исполнение гимна, объявления на неделю</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Советник директора по воспитанию, педагог-организатор</w:t>
            </w:r>
          </w:p>
        </w:tc>
        <w:tc>
          <w:tcPr>
            <w:shd w:val="clear" w:color="auto" w:fill="F7F3EF"/>
          </w:tcPr>
          <w:tcPr/>
          <w:p>
            <w:pPr>
              <w:pStyle w:val="Compact"/>
              <w:ind w:firstLine="0" w:left="0"/>
              <w:jc w:val="left"/>
            </w:pPr>
            <w:r>
              <w:rPr>
                <w:sz w:val="22"/>
                <w:szCs w:val="22"/>
              </w:rPr>
              <w:t xml:space="preserve">Обучающиеся регулярно участвуют в ритуале, знают текст гимна и правила поведения при исполнении</w:t>
            </w:r>
          </w:p>
        </w:tc>
        <w:tc>
          <w:tcPr>
            <w:shd w:val="clear" w:color="auto" w:fill="F7F3EF"/>
          </w:tcPr>
          <w:tcPr/>
          <w:p>
            <w:pPr>
              <w:pStyle w:val="Compact"/>
              <w:ind w:firstLine="0" w:left="0"/>
              <w:jc w:val="left"/>
            </w:pPr>
            <w:r>
              <w:rPr>
                <w:sz w:val="22"/>
                <w:szCs w:val="22"/>
              </w:rPr>
              <w:t xml:space="preserve">График дежурства классов, фотоматериал на официальном сайте школы</w:t>
            </w:r>
          </w:p>
        </w:tc>
      </w:tr>
      <w:tr>
        <w:trPr>
          <w:cantSplit/>
        </w:trPr>
        <w:tc>
          <w:tcPr/>
          <w:p>
            <w:pPr>
              <w:pStyle w:val="Compact"/>
              <w:ind w:firstLine="0" w:left="0"/>
              <w:jc w:val="left"/>
            </w:pPr>
            <w:r>
              <w:rPr>
                <w:sz w:val="22"/>
                <w:szCs w:val="22"/>
              </w:rPr>
              <w:t xml:space="preserve">еженедельно, первый урок понедельника</w:t>
            </w:r>
          </w:p>
        </w:tc>
        <w:tc>
          <w:tcPr/>
          <w:p>
            <w:pPr>
              <w:pStyle w:val="Compact"/>
              <w:ind w:firstLine="0" w:left="0"/>
              <w:jc w:val="left"/>
            </w:pPr>
            <w:r>
              <w:rPr>
                <w:sz w:val="22"/>
                <w:szCs w:val="22"/>
              </w:rPr>
              <w:t xml:space="preserve">Внеурочное занятие «Разговоры о важном»</w:t>
            </w:r>
          </w:p>
        </w:tc>
        <w:tc>
          <w:tcPr/>
          <w:p>
            <w:pPr>
              <w:pStyle w:val="Compact"/>
              <w:ind w:firstLine="0" w:left="0"/>
              <w:jc w:val="left"/>
            </w:pPr>
            <w:r>
              <w:rPr>
                <w:sz w:val="22"/>
                <w:szCs w:val="22"/>
              </w:rPr>
              <w:t xml:space="preserve">Занятие по теме недели с использованием материалов, рекомендованных для внеурочной деятельности; беседа, работа с текстом, просмотр видеоматериала, обсуждение</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Классные руководители</w:t>
            </w:r>
          </w:p>
        </w:tc>
        <w:tc>
          <w:tcPr/>
          <w:p>
            <w:pPr>
              <w:pStyle w:val="Compact"/>
              <w:ind w:firstLine="0" w:left="0"/>
              <w:jc w:val="left"/>
            </w:pPr>
            <w:r>
              <w:rPr>
                <w:sz w:val="22"/>
                <w:szCs w:val="22"/>
              </w:rPr>
              <w:t xml:space="preserve">Обучающиеся ознакомлены с темой недели, прошло обсуждение в классе</w:t>
            </w:r>
          </w:p>
        </w:tc>
        <w:tc>
          <w:tcPr/>
          <w:p>
            <w:pPr>
              <w:pStyle w:val="Compact"/>
              <w:ind w:firstLine="0" w:left="0"/>
              <w:jc w:val="left"/>
            </w:pPr>
            <w:r>
              <w:rPr>
                <w:sz w:val="22"/>
                <w:szCs w:val="22"/>
              </w:rPr>
              <w:t xml:space="preserve">Журнал внеурочной деятельности, план-конспект занятия</w:t>
            </w:r>
          </w:p>
        </w:tc>
      </w:tr>
      <w:tr>
        <w:trPr>
          <w:cantSplit/>
        </w:trPr>
        <w:tc>
          <w:tcPr>
            <w:shd w:val="clear" w:color="auto" w:fill="F7F3EF"/>
          </w:tcPr>
          <w:tcPr/>
          <w:p>
            <w:pPr>
              <w:pStyle w:val="Compact"/>
              <w:ind w:firstLine="0" w:left="0"/>
              <w:jc w:val="left"/>
            </w:pPr>
            <w:r>
              <w:rPr>
                <w:sz w:val="22"/>
                <w:szCs w:val="22"/>
              </w:rPr>
              <w:t xml:space="preserve">еженедельно</w:t>
            </w:r>
          </w:p>
        </w:tc>
        <w:tc>
          <w:tcPr>
            <w:shd w:val="clear" w:color="auto" w:fill="F7F3EF"/>
          </w:tcPr>
          <w:tcPr/>
          <w:p>
            <w:pPr>
              <w:pStyle w:val="Compact"/>
              <w:ind w:firstLine="0" w:left="0"/>
              <w:jc w:val="left"/>
            </w:pPr>
            <w:r>
              <w:rPr>
                <w:sz w:val="22"/>
                <w:szCs w:val="22"/>
              </w:rPr>
              <w:t xml:space="preserve">Классный час</w:t>
            </w:r>
          </w:p>
        </w:tc>
        <w:tc>
          <w:tcPr>
            <w:shd w:val="clear" w:color="auto" w:fill="F7F3EF"/>
          </w:tcPr>
          <w:tcPr/>
          <w:p>
            <w:pPr>
              <w:pStyle w:val="Compact"/>
              <w:ind w:firstLine="0" w:left="0"/>
              <w:jc w:val="left"/>
            </w:pPr>
            <w:r>
              <w:rPr>
                <w:sz w:val="22"/>
                <w:szCs w:val="22"/>
              </w:rPr>
              <w:t xml:space="preserve">Тематическое занятие по плану воспитательной работы класса: профилактика, безопасность, коллективное дело, разбор ситуаций в классе</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Проведена плановая воспитательная работа с классом</w:t>
            </w:r>
          </w:p>
        </w:tc>
        <w:tc>
          <w:tcPr>
            <w:shd w:val="clear" w:color="auto" w:fill="F7F3EF"/>
          </w:tcPr>
          <w:tcPr/>
          <w:p>
            <w:pPr>
              <w:pStyle w:val="Compact"/>
              <w:ind w:firstLine="0" w:left="0"/>
              <w:jc w:val="left"/>
            </w:pPr>
            <w:r>
              <w:rPr>
                <w:sz w:val="22"/>
                <w:szCs w:val="22"/>
              </w:rPr>
              <w:t xml:space="preserve">Журнал классного руководителя, план воспитательной работы класса</w:t>
            </w:r>
          </w:p>
        </w:tc>
      </w:tr>
      <w:tr>
        <w:trPr>
          <w:cantSplit/>
        </w:trPr>
        <w:tc>
          <w:tcPr/>
          <w:p>
            <w:pPr>
              <w:pStyle w:val="Compact"/>
              <w:ind w:firstLine="0" w:left="0"/>
              <w:jc w:val="left"/>
            </w:pPr>
            <w:r>
              <w:rPr>
                <w:sz w:val="22"/>
                <w:szCs w:val="22"/>
              </w:rPr>
              <w:t xml:space="preserve">ежедневно</w:t>
            </w:r>
          </w:p>
        </w:tc>
        <w:tc>
          <w:tcPr/>
          <w:p>
            <w:pPr>
              <w:pStyle w:val="Compact"/>
              <w:ind w:firstLine="0" w:left="0"/>
              <w:jc w:val="left"/>
            </w:pPr>
            <w:r>
              <w:rPr>
                <w:sz w:val="22"/>
                <w:szCs w:val="22"/>
              </w:rPr>
              <w:t xml:space="preserve">Дежурство по школе</w:t>
            </w:r>
          </w:p>
        </w:tc>
        <w:tc>
          <w:tcPr/>
          <w:p>
            <w:pPr>
              <w:pStyle w:val="Compact"/>
              <w:ind w:firstLine="0" w:left="0"/>
              <w:jc w:val="left"/>
            </w:pPr>
            <w:r>
              <w:rPr>
                <w:sz w:val="22"/>
                <w:szCs w:val="22"/>
              </w:rPr>
              <w:t xml:space="preserve">Дежурство педагогов и дежурного класса по этажам, столовой, гардеробу согласно графику</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Заместитель директора по ВР, дежурные педагоги</w:t>
            </w:r>
          </w:p>
        </w:tc>
        <w:tc>
          <w:tcPr/>
          <w:p>
            <w:pPr>
              <w:pStyle w:val="Compact"/>
              <w:ind w:firstLine="0" w:left="0"/>
              <w:jc w:val="left"/>
            </w:pPr>
            <w:r>
              <w:rPr>
                <w:sz w:val="22"/>
                <w:szCs w:val="22"/>
              </w:rPr>
              <w:t xml:space="preserve">Поддерживается порядок и безопасность в течение учебного дня</w:t>
            </w:r>
          </w:p>
        </w:tc>
        <w:tc>
          <w:tcPr/>
          <w:p>
            <w:pPr>
              <w:pStyle w:val="Compact"/>
              <w:ind w:firstLine="0" w:left="0"/>
              <w:jc w:val="left"/>
            </w:pPr>
            <w:r>
              <w:rPr>
                <w:sz w:val="22"/>
                <w:szCs w:val="22"/>
              </w:rPr>
              <w:t xml:space="preserve">График дежурства, утверждённый приказом</w:t>
            </w:r>
          </w:p>
        </w:tc>
      </w:tr>
      <w:tr>
        <w:trPr>
          <w:cantSplit/>
        </w:trPr>
        <w:tc>
          <w:tcPr>
            <w:shd w:val="clear" w:color="auto" w:fill="F7F3EF"/>
          </w:tcPr>
          <w:tcPr/>
          <w:p>
            <w:pPr>
              <w:pStyle w:val="Compact"/>
              <w:ind w:firstLine="0" w:left="0"/>
              <w:jc w:val="left"/>
            </w:pPr>
            <w:r>
              <w:rPr>
                <w:sz w:val="22"/>
                <w:szCs w:val="22"/>
              </w:rPr>
              <w:t xml:space="preserve">ежемесячно, последняя неделя месяца</w:t>
            </w:r>
          </w:p>
        </w:tc>
        <w:tc>
          <w:tcPr>
            <w:shd w:val="clear" w:color="auto" w:fill="F7F3EF"/>
          </w:tcPr>
          <w:tcPr/>
          <w:p>
            <w:pPr>
              <w:pStyle w:val="Compact"/>
              <w:ind w:firstLine="0" w:left="0"/>
              <w:jc w:val="left"/>
            </w:pPr>
            <w:r>
              <w:rPr>
                <w:sz w:val="22"/>
                <w:szCs w:val="22"/>
              </w:rPr>
              <w:t xml:space="preserve">Заседание совета обучающихся</w:t>
            </w:r>
          </w:p>
        </w:tc>
        <w:tc>
          <w:tcPr>
            <w:shd w:val="clear" w:color="auto" w:fill="F7F3EF"/>
          </w:tcPr>
          <w:tcPr/>
          <w:p>
            <w:pPr>
              <w:pStyle w:val="Compact"/>
              <w:ind w:firstLine="0" w:left="0"/>
              <w:jc w:val="left"/>
            </w:pPr>
            <w:r>
              <w:rPr>
                <w:sz w:val="22"/>
                <w:szCs w:val="22"/>
              </w:rPr>
              <w:t xml:space="preserve">Обсуждение вопросов ученического самоуправления, подготовка предложений администрации, отчёт о проведённых делах</w:t>
            </w:r>
          </w:p>
        </w:tc>
        <w:tc>
          <w:tcPr>
            <w:shd w:val="clear" w:color="auto" w:fill="F7F3EF"/>
          </w:tcPr>
          <w:tcPr/>
          <w:p>
            <w:pPr>
              <w:pStyle w:val="Compact"/>
              <w:ind w:firstLine="0" w:left="0"/>
              <w:jc w:val="left"/>
            </w:pPr>
            <w:r>
              <w:rPr>
                <w:sz w:val="22"/>
                <w:szCs w:val="22"/>
              </w:rPr>
              <w:t xml:space="preserve">8–11</w:t>
            </w:r>
          </w:p>
        </w:tc>
        <w:tc>
          <w:tcPr>
            <w:shd w:val="clear" w:color="auto" w:fill="F7F3EF"/>
          </w:tcPr>
          <w:tcPr/>
          <w:p>
            <w:pPr>
              <w:pStyle w:val="Compact"/>
              <w:ind w:firstLine="0" w:left="0"/>
              <w:jc w:val="left"/>
            </w:pPr>
            <w:r>
              <w:rPr>
                <w:sz w:val="22"/>
                <w:szCs w:val="22"/>
              </w:rPr>
              <w:t xml:space="preserve">Советник директора по воспитанию, педагог-организатор</w:t>
            </w:r>
          </w:p>
        </w:tc>
        <w:tc>
          <w:tcPr>
            <w:shd w:val="clear" w:color="auto" w:fill="F7F3EF"/>
          </w:tcPr>
          <w:tcPr/>
          <w:p>
            <w:pPr>
              <w:pStyle w:val="Compact"/>
              <w:ind w:firstLine="0" w:left="0"/>
              <w:jc w:val="left"/>
            </w:pPr>
            <w:r>
              <w:rPr>
                <w:sz w:val="22"/>
                <w:szCs w:val="22"/>
              </w:rPr>
              <w:t xml:space="preserve">Ученическое самоуправление участвует в планировании школьной жизни</w:t>
            </w:r>
          </w:p>
        </w:tc>
        <w:tc>
          <w:tcPr>
            <w:shd w:val="clear" w:color="auto" w:fill="F7F3EF"/>
          </w:tcPr>
          <w:tcPr/>
          <w:p>
            <w:pPr>
              <w:pStyle w:val="Compact"/>
              <w:ind w:firstLine="0" w:left="0"/>
              <w:jc w:val="left"/>
            </w:pPr>
            <w:r>
              <w:rPr>
                <w:sz w:val="22"/>
                <w:szCs w:val="22"/>
              </w:rPr>
              <w:t xml:space="preserve">Протокол заседания совета обучающихся</w:t>
            </w:r>
          </w:p>
        </w:tc>
      </w:tr>
      <w:tr>
        <w:trPr>
          <w:cantSplit/>
        </w:trPr>
        <w:tc>
          <w:tcPr/>
          <w:p>
            <w:pPr>
              <w:pStyle w:val="Compact"/>
              <w:ind w:firstLine="0" w:left="0"/>
              <w:jc w:val="left"/>
            </w:pPr>
            <w:r>
              <w:rPr>
                <w:sz w:val="22"/>
                <w:szCs w:val="22"/>
              </w:rPr>
              <w:t xml:space="preserve">ежемесячно</w:t>
            </w:r>
          </w:p>
        </w:tc>
        <w:tc>
          <w:tcPr/>
          <w:p>
            <w:pPr>
              <w:pStyle w:val="Compact"/>
              <w:ind w:firstLine="0" w:left="0"/>
              <w:jc w:val="left"/>
            </w:pPr>
            <w:r>
              <w:rPr>
                <w:sz w:val="22"/>
                <w:szCs w:val="22"/>
              </w:rPr>
              <w:t xml:space="preserve">Заседание (встреча) родительского комитета класса</w:t>
            </w:r>
          </w:p>
        </w:tc>
        <w:tc>
          <w:tcPr/>
          <w:p>
            <w:pPr>
              <w:pStyle w:val="Compact"/>
              <w:ind w:firstLine="0" w:left="0"/>
              <w:jc w:val="left"/>
            </w:pPr>
            <w:r>
              <w:rPr>
                <w:sz w:val="22"/>
                <w:szCs w:val="22"/>
              </w:rPr>
              <w:t xml:space="preserve">Обсуждение текущих вопросов класса, помощь в организации дел, обратная связь от родителей</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Классные руководители</w:t>
            </w:r>
          </w:p>
        </w:tc>
        <w:tc>
          <w:tcPr/>
          <w:p>
            <w:pPr>
              <w:pStyle w:val="Compact"/>
              <w:ind w:firstLine="0" w:left="0"/>
              <w:jc w:val="left"/>
            </w:pPr>
            <w:r>
              <w:rPr>
                <w:sz w:val="22"/>
                <w:szCs w:val="22"/>
              </w:rPr>
              <w:t xml:space="preserve">Родители информированы о делах класса, привлечены к организации отдельных дел</w:t>
            </w:r>
          </w:p>
        </w:tc>
        <w:tc>
          <w:tcPr/>
          <w:p>
            <w:pPr>
              <w:pStyle w:val="Compact"/>
              <w:ind w:firstLine="0" w:left="0"/>
              <w:jc w:val="left"/>
            </w:pPr>
            <w:r>
              <w:rPr>
                <w:sz w:val="22"/>
                <w:szCs w:val="22"/>
              </w:rPr>
              <w:t xml:space="preserve">Протокол заседания родительского комитета</w:t>
            </w:r>
          </w:p>
        </w:tc>
      </w:tr>
      <w:tr>
        <w:trPr>
          <w:cantSplit/>
        </w:trPr>
        <w:tc>
          <w:tcPr>
            <w:shd w:val="clear" w:color="auto" w:fill="F7F3EF"/>
          </w:tcPr>
          <w:tcPr/>
          <w:p>
            <w:pPr>
              <w:pStyle w:val="Compact"/>
              <w:ind w:firstLine="0" w:left="0"/>
              <w:jc w:val="left"/>
            </w:pPr>
            <w:r>
              <w:rPr>
                <w:sz w:val="22"/>
                <w:szCs w:val="22"/>
              </w:rPr>
              <w:t xml:space="preserve">в течение года по расписанию</w:t>
            </w:r>
          </w:p>
        </w:tc>
        <w:tc>
          <w:tcPr>
            <w:shd w:val="clear" w:color="auto" w:fill="F7F3EF"/>
          </w:tcPr>
          <w:tcPr/>
          <w:p>
            <w:pPr>
              <w:pStyle w:val="Compact"/>
              <w:ind w:firstLine="0" w:left="0"/>
              <w:jc w:val="left"/>
            </w:pPr>
            <w:r>
              <w:rPr>
                <w:sz w:val="22"/>
                <w:szCs w:val="22"/>
              </w:rPr>
              <w:t xml:space="preserve">Работа объединений дополнительного образования, кружков и секций</w:t>
            </w:r>
          </w:p>
        </w:tc>
        <w:tc>
          <w:tcPr>
            <w:shd w:val="clear" w:color="auto" w:fill="F7F3EF"/>
          </w:tcPr>
          <w:tcPr/>
          <w:p>
            <w:pPr>
              <w:pStyle w:val="Compact"/>
              <w:ind w:firstLine="0" w:left="0"/>
              <w:jc w:val="left"/>
            </w:pPr>
            <w:r>
              <w:rPr>
                <w:sz w:val="22"/>
                <w:szCs w:val="22"/>
              </w:rPr>
              <w:t xml:space="preserve">Занятия по дополнительным общеразвивающим программам согласно утверждённому расписанию</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Педагоги дополнительного образования, руководители кружков и секций</w:t>
            </w:r>
          </w:p>
        </w:tc>
        <w:tc>
          <w:tcPr>
            <w:shd w:val="clear" w:color="auto" w:fill="F7F3EF"/>
          </w:tcPr>
          <w:tcPr/>
          <w:p>
            <w:pPr>
              <w:pStyle w:val="Compact"/>
              <w:ind w:firstLine="0" w:left="0"/>
              <w:jc w:val="left"/>
            </w:pPr>
            <w:r>
              <w:rPr>
                <w:sz w:val="22"/>
                <w:szCs w:val="22"/>
              </w:rPr>
              <w:t xml:space="preserve">Обучающиеся заняты во внеурочное время, охват дополнительным образованием фиксируется</w:t>
            </w:r>
          </w:p>
        </w:tc>
        <w:tc>
          <w:tcPr>
            <w:shd w:val="clear" w:color="auto" w:fill="F7F3EF"/>
          </w:tcPr>
          <w:tcPr/>
          <w:p>
            <w:pPr>
              <w:pStyle w:val="Compact"/>
              <w:ind w:firstLine="0" w:left="0"/>
              <w:jc w:val="left"/>
            </w:pPr>
            <w:r>
              <w:rPr>
                <w:sz w:val="22"/>
                <w:szCs w:val="22"/>
              </w:rPr>
              <w:t xml:space="preserve">Расписание занятий, журналы объединений</w:t>
            </w:r>
          </w:p>
        </w:tc>
      </w:tr>
      <w:tr>
        <w:trPr>
          <w:cantSplit/>
        </w:trPr>
        <w:tc>
          <w:tcPr/>
          <w:p>
            <w:pPr>
              <w:pStyle w:val="Compact"/>
              <w:ind w:firstLine="0" w:left="0"/>
              <w:jc w:val="left"/>
            </w:pPr>
            <w:r>
              <w:rPr>
                <w:sz w:val="22"/>
                <w:szCs w:val="22"/>
              </w:rPr>
              <w:t xml:space="preserve">в течение года по плану</w:t>
            </w:r>
          </w:p>
        </w:tc>
        <w:tc>
          <w:tcPr/>
          <w:p>
            <w:pPr>
              <w:pStyle w:val="Compact"/>
              <w:ind w:firstLine="0" w:left="0"/>
              <w:jc w:val="left"/>
            </w:pPr>
            <w:r>
              <w:rPr>
                <w:sz w:val="22"/>
                <w:szCs w:val="22"/>
              </w:rPr>
              <w:t xml:space="preserve">Работа школьного музея (истории школы, боевой и трудовой славы)</w:t>
            </w:r>
          </w:p>
        </w:tc>
        <w:tc>
          <w:tcPr/>
          <w:p>
            <w:pPr>
              <w:pStyle w:val="Compact"/>
              <w:ind w:firstLine="0" w:left="0"/>
              <w:jc w:val="left"/>
            </w:pPr>
            <w:r>
              <w:rPr>
                <w:sz w:val="22"/>
                <w:szCs w:val="22"/>
              </w:rPr>
              <w:t xml:space="preserve">Проведение экскурсий, пополнение фондов, подготовка экспозиций к памятным датам</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Руководитель школьного музея</w:t>
            </w:r>
          </w:p>
        </w:tc>
        <w:tc>
          <w:tcPr/>
          <w:p>
            <w:pPr>
              <w:pStyle w:val="Compact"/>
              <w:ind w:firstLine="0" w:left="0"/>
              <w:jc w:val="left"/>
            </w:pPr>
            <w:r>
              <w:rPr>
                <w:sz w:val="22"/>
                <w:szCs w:val="22"/>
              </w:rPr>
              <w:t xml:space="preserve">Обучающиеся вовлечены в поисковую и экскурсионную работу, фонд музея пополняется</w:t>
            </w:r>
          </w:p>
        </w:tc>
        <w:tc>
          <w:tcPr/>
          <w:p>
            <w:pPr>
              <w:pStyle w:val="Compact"/>
              <w:ind w:firstLine="0" w:left="0"/>
              <w:jc w:val="left"/>
            </w:pPr>
            <w:r>
              <w:rPr>
                <w:sz w:val="22"/>
                <w:szCs w:val="22"/>
              </w:rPr>
              <w:t xml:space="preserve">Книга учёта музейных предметов, план работы музея</w:t>
            </w:r>
          </w:p>
        </w:tc>
      </w:tr>
      <w:tr>
        <w:trPr>
          <w:cantSplit/>
        </w:trPr>
        <w:tc>
          <w:tcPr>
            <w:shd w:val="clear" w:color="auto" w:fill="F7F3EF"/>
          </w:tcPr>
          <w:tcPr/>
          <w:p>
            <w:pPr>
              <w:pStyle w:val="Compact"/>
              <w:ind w:firstLine="0" w:left="0"/>
              <w:jc w:val="left"/>
            </w:pPr>
            <w:r>
              <w:rPr>
                <w:sz w:val="22"/>
                <w:szCs w:val="22"/>
              </w:rPr>
              <w:t xml:space="preserve">в течение года, при наличии Знамени Победы или почётного знамени</w:t>
            </w:r>
          </w:p>
        </w:tc>
        <w:tc>
          <w:tcPr>
            <w:shd w:val="clear" w:color="auto" w:fill="F7F3EF"/>
          </w:tcPr>
          <w:tcPr/>
          <w:p>
            <w:pPr>
              <w:pStyle w:val="Compact"/>
              <w:ind w:firstLine="0" w:left="0"/>
              <w:jc w:val="left"/>
            </w:pPr>
            <w:r>
              <w:rPr>
                <w:sz w:val="22"/>
                <w:szCs w:val="22"/>
              </w:rPr>
              <w:t xml:space="preserve">Пост у Знамени Победы (почётного караула)</w:t>
            </w:r>
          </w:p>
        </w:tc>
        <w:tc>
          <w:tcPr>
            <w:shd w:val="clear" w:color="auto" w:fill="F7F3EF"/>
          </w:tcPr>
          <w:tcPr/>
          <w:p>
            <w:pPr>
              <w:pStyle w:val="Compact"/>
              <w:ind w:firstLine="0" w:left="0"/>
              <w:jc w:val="left"/>
            </w:pPr>
            <w:r>
              <w:rPr>
                <w:sz w:val="22"/>
                <w:szCs w:val="22"/>
              </w:rPr>
              <w:t xml:space="preserve">Заступление на пост учащихся из числа юнармейского или кадетского движения по утверждённому графику при проведении торжественных мероприятий</w:t>
            </w:r>
          </w:p>
        </w:tc>
        <w:tc>
          <w:tcPr>
            <w:shd w:val="clear" w:color="auto" w:fill="F7F3EF"/>
          </w:tcPr>
          <w:tcPr/>
          <w:p>
            <w:pPr>
              <w:pStyle w:val="Compact"/>
              <w:ind w:firstLine="0" w:left="0"/>
              <w:jc w:val="left"/>
            </w:pPr>
            <w:r>
              <w:rPr>
                <w:sz w:val="22"/>
                <w:szCs w:val="22"/>
              </w:rPr>
              <w:t xml:space="preserve">7–11</w:t>
            </w:r>
          </w:p>
        </w:tc>
        <w:tc>
          <w:tcPr>
            <w:shd w:val="clear" w:color="auto" w:fill="F7F3EF"/>
          </w:tcPr>
          <w:tcPr/>
          <w:p>
            <w:pPr>
              <w:pStyle w:val="Compact"/>
              <w:ind w:firstLine="0" w:left="0"/>
              <w:jc w:val="left"/>
            </w:pPr>
            <w:r>
              <w:rPr>
                <w:sz w:val="22"/>
                <w:szCs w:val="22"/>
              </w:rPr>
              <w:t xml:space="preserve">Советник директора по воспитанию, руководитель юнармейского отряда (при наличии)</w:t>
            </w:r>
          </w:p>
        </w:tc>
        <w:tc>
          <w:tcPr>
            <w:shd w:val="clear" w:color="auto" w:fill="F7F3EF"/>
          </w:tcPr>
          <w:tcPr/>
          <w:p>
            <w:pPr>
              <w:pStyle w:val="Compact"/>
              <w:ind w:firstLine="0" w:left="0"/>
              <w:jc w:val="left"/>
            </w:pPr>
            <w:r>
              <w:rPr>
                <w:sz w:val="22"/>
                <w:szCs w:val="22"/>
              </w:rPr>
              <w:t xml:space="preserve">Обучающиеся приобретают опыт участия в ритуалах воинской чести</w:t>
            </w:r>
          </w:p>
        </w:tc>
        <w:tc>
          <w:tcPr>
            <w:shd w:val="clear" w:color="auto" w:fill="F7F3EF"/>
          </w:tcPr>
          <w:tcPr/>
          <w:p>
            <w:pPr>
              <w:pStyle w:val="Compact"/>
              <w:ind w:firstLine="0" w:left="0"/>
              <w:jc w:val="left"/>
            </w:pPr>
            <w:r>
              <w:rPr>
                <w:sz w:val="22"/>
                <w:szCs w:val="22"/>
              </w:rPr>
              <w:t xml:space="preserve">График заступления на пост, приказ об утверждении состава</w:t>
            </w:r>
          </w:p>
        </w:tc>
      </w:tr>
      <w:tr>
        <w:trPr>
          <w:cantSplit/>
        </w:trPr>
        <w:tc>
          <w:tcPr/>
          <w:p>
            <w:pPr>
              <w:pStyle w:val="Compact"/>
              <w:ind w:firstLine="0" w:left="0"/>
              <w:jc w:val="left"/>
            </w:pPr>
            <w:r>
              <w:rPr>
                <w:sz w:val="22"/>
                <w:szCs w:val="22"/>
              </w:rPr>
              <w:t xml:space="preserve">ежемесячно, первая неделя</w:t>
            </w:r>
          </w:p>
        </w:tc>
        <w:tc>
          <w:tcPr/>
          <w:p>
            <w:pPr>
              <w:pStyle w:val="Compact"/>
              <w:ind w:firstLine="0" w:left="0"/>
              <w:jc w:val="left"/>
            </w:pPr>
            <w:r>
              <w:rPr>
                <w:sz w:val="22"/>
                <w:szCs w:val="22"/>
              </w:rPr>
              <w:t xml:space="preserve">Обновление информационных стендов и уголков безопасности</w:t>
            </w:r>
          </w:p>
        </w:tc>
        <w:tc>
          <w:tcPr/>
          <w:p>
            <w:pPr>
              <w:pStyle w:val="Compact"/>
              <w:ind w:firstLine="0" w:left="0"/>
              <w:jc w:val="left"/>
            </w:pPr>
            <w:r>
              <w:rPr>
                <w:sz w:val="22"/>
                <w:szCs w:val="22"/>
              </w:rPr>
              <w:t xml:space="preserve">Актуализация информации на стендах: расписание, безопасность, профилактика, дела месяца</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Педагог-организатор, ответственный за информационную безопасность</w:t>
            </w:r>
          </w:p>
        </w:tc>
        <w:tc>
          <w:tcPr/>
          <w:p>
            <w:pPr>
              <w:pStyle w:val="Compact"/>
              <w:ind w:firstLine="0" w:left="0"/>
              <w:jc w:val="left"/>
            </w:pPr>
            <w:r>
              <w:rPr>
                <w:sz w:val="22"/>
                <w:szCs w:val="22"/>
              </w:rPr>
              <w:t xml:space="preserve">Информация для обучающихся и родителей поддерживается в актуальном состоянии</w:t>
            </w:r>
          </w:p>
        </w:tc>
        <w:tc>
          <w:tcPr/>
          <w:p>
            <w:pPr>
              <w:pStyle w:val="Compact"/>
              <w:ind w:firstLine="0" w:left="0"/>
              <w:jc w:val="left"/>
            </w:pPr>
            <w:r>
              <w:rPr>
                <w:sz w:val="22"/>
                <w:szCs w:val="22"/>
              </w:rPr>
              <w:t xml:space="preserve">Акт (лист) проверки стендов</w:t>
            </w:r>
          </w:p>
        </w:tc>
      </w:tr>
      <w:tr>
        <w:trPr>
          <w:cantSplit/>
        </w:trPr>
        <w:tc>
          <w:tcPr>
            <w:shd w:val="clear" w:color="auto" w:fill="F7F3EF"/>
          </w:tcPr>
          <w:tcPr/>
          <w:p>
            <w:pPr>
              <w:pStyle w:val="Compact"/>
              <w:ind w:firstLine="0" w:left="0"/>
              <w:jc w:val="left"/>
            </w:pPr>
            <w:r>
              <w:rPr>
                <w:sz w:val="22"/>
                <w:szCs w:val="22"/>
              </w:rPr>
              <w:t xml:space="preserve">в течение года</w:t>
            </w:r>
          </w:p>
        </w:tc>
        <w:tc>
          <w:tcPr>
            <w:shd w:val="clear" w:color="auto" w:fill="F7F3EF"/>
          </w:tcPr>
          <w:tcPr/>
          <w:p>
            <w:pPr>
              <w:pStyle w:val="Compact"/>
              <w:ind w:firstLine="0" w:left="0"/>
              <w:jc w:val="left"/>
            </w:pPr>
            <w:r>
              <w:rPr>
                <w:sz w:val="22"/>
                <w:szCs w:val="22"/>
              </w:rPr>
              <w:t xml:space="preserve">Работа школьных медиа (радио, стенгазета, страница на официальном сайте школы)</w:t>
            </w:r>
          </w:p>
        </w:tc>
        <w:tc>
          <w:tcPr>
            <w:shd w:val="clear" w:color="auto" w:fill="F7F3EF"/>
          </w:tcPr>
          <w:tcPr/>
          <w:p>
            <w:pPr>
              <w:pStyle w:val="Compact"/>
              <w:ind w:firstLine="0" w:left="0"/>
              <w:jc w:val="left"/>
            </w:pPr>
            <w:r>
              <w:rPr>
                <w:sz w:val="22"/>
                <w:szCs w:val="22"/>
              </w:rPr>
              <w:t xml:space="preserve">Подготовка новостных материалов о школьной жизни, освещение прошедших дел</w:t>
            </w:r>
          </w:p>
        </w:tc>
        <w:tc>
          <w:tcPr>
            <w:shd w:val="clear" w:color="auto" w:fill="F7F3EF"/>
          </w:tcPr>
          <w:tcPr/>
          <w:p>
            <w:pPr>
              <w:pStyle w:val="Compact"/>
              <w:ind w:firstLine="0" w:left="0"/>
              <w:jc w:val="left"/>
            </w:pPr>
            <w:r>
              <w:rPr>
                <w:sz w:val="22"/>
                <w:szCs w:val="22"/>
              </w:rPr>
              <w:t xml:space="preserve">5–11</w:t>
            </w:r>
          </w:p>
        </w:tc>
        <w:tc>
          <w:tcPr>
            <w:shd w:val="clear" w:color="auto" w:fill="F7F3EF"/>
          </w:tcPr>
          <w:tcPr/>
          <w:p>
            <w:pPr>
              <w:pStyle w:val="Compact"/>
              <w:ind w:firstLine="0" w:left="0"/>
              <w:jc w:val="left"/>
            </w:pPr>
            <w:r>
              <w:rPr>
                <w:sz w:val="22"/>
                <w:szCs w:val="22"/>
              </w:rPr>
              <w:t xml:space="preserve">Педагог-организатор, руководитель школьных медиа</w:t>
            </w:r>
          </w:p>
        </w:tc>
        <w:tc>
          <w:tcPr>
            <w:shd w:val="clear" w:color="auto" w:fill="F7F3EF"/>
          </w:tcPr>
          <w:tcPr/>
          <w:p>
            <w:pPr>
              <w:pStyle w:val="Compact"/>
              <w:ind w:firstLine="0" w:left="0"/>
              <w:jc w:val="left"/>
            </w:pPr>
            <w:r>
              <w:rPr>
                <w:sz w:val="22"/>
                <w:szCs w:val="22"/>
              </w:rPr>
              <w:t xml:space="preserve">Школьная жизнь освещается регулярно, обучающиеся получают опыт медиадеятельности</w:t>
            </w:r>
          </w:p>
        </w:tc>
        <w:tc>
          <w:tcPr>
            <w:shd w:val="clear" w:color="auto" w:fill="F7F3EF"/>
          </w:tcPr>
          <w:tcPr/>
          <w:p>
            <w:pPr>
              <w:pStyle w:val="Compact"/>
              <w:ind w:firstLine="0" w:left="0"/>
              <w:jc w:val="left"/>
            </w:pPr>
            <w:r>
              <w:rPr>
                <w:sz w:val="22"/>
                <w:szCs w:val="22"/>
              </w:rPr>
              <w:t xml:space="preserve">Архив выпусков, публикации на официальном сайте школы</w:t>
            </w:r>
          </w:p>
        </w:tc>
      </w:tr>
      <w:tr>
        <w:trPr>
          <w:cantSplit/>
        </w:trPr>
        <w:tc>
          <w:tcPr/>
          <w:p>
            <w:pPr>
              <w:pStyle w:val="Compact"/>
              <w:ind w:firstLine="0" w:left="0"/>
              <w:jc w:val="left"/>
            </w:pPr>
            <w:r>
              <w:rPr>
                <w:sz w:val="22"/>
                <w:szCs w:val="22"/>
              </w:rPr>
              <w:t xml:space="preserve">еженедельно</w:t>
            </w:r>
          </w:p>
        </w:tc>
        <w:tc>
          <w:tcPr/>
          <w:p>
            <w:pPr>
              <w:pStyle w:val="Compact"/>
              <w:ind w:firstLine="0" w:left="0"/>
              <w:jc w:val="left"/>
            </w:pPr>
            <w:r>
              <w:rPr>
                <w:sz w:val="22"/>
                <w:szCs w:val="22"/>
              </w:rPr>
              <w:t xml:space="preserve">Индивидуальные и групповые консультации педагога-психолога</w:t>
            </w:r>
          </w:p>
        </w:tc>
        <w:tc>
          <w:tcPr/>
          <w:p>
            <w:pPr>
              <w:pStyle w:val="Compact"/>
              <w:ind w:firstLine="0" w:left="0"/>
              <w:jc w:val="left"/>
            </w:pPr>
            <w:r>
              <w:rPr>
                <w:sz w:val="22"/>
                <w:szCs w:val="22"/>
              </w:rPr>
              <w:t xml:space="preserve">Приём обучающихся и родителей по графику, сопровождение обучающихся группы риска</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Педагог-психолог</w:t>
            </w:r>
          </w:p>
        </w:tc>
        <w:tc>
          <w:tcPr/>
          <w:p>
            <w:pPr>
              <w:pStyle w:val="Compact"/>
              <w:ind w:firstLine="0" w:left="0"/>
              <w:jc w:val="left"/>
            </w:pPr>
            <w:r>
              <w:rPr>
                <w:sz w:val="22"/>
                <w:szCs w:val="22"/>
              </w:rPr>
              <w:t xml:space="preserve">Обучающиеся и родители получают своевременную психологическую помощь</w:t>
            </w:r>
          </w:p>
        </w:tc>
        <w:tc>
          <w:tcPr/>
          <w:p>
            <w:pPr>
              <w:pStyle w:val="Compact"/>
              <w:ind w:firstLine="0" w:left="0"/>
              <w:jc w:val="left"/>
            </w:pPr>
            <w:r>
              <w:rPr>
                <w:sz w:val="22"/>
                <w:szCs w:val="22"/>
              </w:rPr>
              <w:t xml:space="preserve">Журнал учёта консультаций</w:t>
            </w:r>
          </w:p>
        </w:tc>
      </w:tr>
    </w:tbl>
    <w:bookmarkEnd w:id="58"/>
    <w:bookmarkStart w:id="59" w:name="август-2026"/>
    <w:p>
      <w:pPr>
        <w:pStyle w:val="Heading2"/>
      </w:pPr>
      <w:r>
        <w:t xml:space="preserve">Август 2026</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до 25 августа</w:t>
            </w:r>
          </w:p>
        </w:tc>
        <w:tc>
          <w:tcPr>
            <w:shd w:val="clear" w:color="auto" w:fill="F7F3EF"/>
          </w:tcPr>
          <w:tcPr/>
          <w:p>
            <w:pPr>
              <w:pStyle w:val="Compact"/>
              <w:ind w:firstLine="0" w:left="0"/>
              <w:jc w:val="left"/>
            </w:pPr>
            <w:r>
              <w:rPr>
                <w:sz w:val="22"/>
                <w:szCs w:val="22"/>
              </w:rPr>
              <w:t xml:space="preserve">Совещание при директоре по планированию воспитательной работы на учебный год</w:t>
            </w:r>
          </w:p>
        </w:tc>
        <w:tc>
          <w:tcPr>
            <w:shd w:val="clear" w:color="auto" w:fill="F7F3EF"/>
          </w:tcPr>
          <w:tcPr/>
          <w:p>
            <w:pPr>
              <w:pStyle w:val="Compact"/>
              <w:ind w:firstLine="0" w:left="0"/>
              <w:jc w:val="left"/>
            </w:pPr>
            <w:r>
              <w:rPr>
                <w:sz w:val="22"/>
                <w:szCs w:val="22"/>
              </w:rPr>
              <w:t xml:space="preserve">Обсуждение проекта календарного плана, распределение ответственных по направлениям, утверждение сроков сдачи планов классных руководителей</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Директор, заместитель директора по ВР</w:t>
            </w:r>
          </w:p>
        </w:tc>
        <w:tc>
          <w:tcPr>
            <w:shd w:val="clear" w:color="auto" w:fill="F7F3EF"/>
          </w:tcPr>
          <w:tcPr/>
          <w:p>
            <w:pPr>
              <w:pStyle w:val="Compact"/>
              <w:ind w:firstLine="0" w:left="0"/>
              <w:jc w:val="left"/>
            </w:pPr>
            <w:r>
              <w:rPr>
                <w:sz w:val="22"/>
                <w:szCs w:val="22"/>
              </w:rPr>
              <w:t xml:space="preserve">Проект плана воспитательной работы согласован с администрацией</w:t>
            </w:r>
          </w:p>
        </w:tc>
        <w:tc>
          <w:tcPr>
            <w:shd w:val="clear" w:color="auto" w:fill="F7F3EF"/>
          </w:tcPr>
          <w:tcPr/>
          <w:p>
            <w:pPr>
              <w:pStyle w:val="Compact"/>
              <w:ind w:firstLine="0" w:left="0"/>
              <w:jc w:val="left"/>
            </w:pPr>
            <w:r>
              <w:rPr>
                <w:sz w:val="22"/>
                <w:szCs w:val="22"/>
              </w:rPr>
              <w:t xml:space="preserve">Протокол совещания при директоре</w:t>
            </w:r>
          </w:p>
        </w:tc>
      </w:tr>
      <w:tr>
        <w:trPr>
          <w:cantSplit/>
        </w:trPr>
        <w:tc>
          <w:tcPr/>
          <w:p>
            <w:pPr>
              <w:pStyle w:val="Compact"/>
              <w:ind w:firstLine="0" w:left="0"/>
              <w:jc w:val="left"/>
            </w:pPr>
            <w:r>
              <w:rPr>
                <w:sz w:val="22"/>
                <w:szCs w:val="22"/>
              </w:rPr>
              <w:t xml:space="preserve">до 28 августа</w:t>
            </w:r>
          </w:p>
        </w:tc>
        <w:tc>
          <w:tcPr/>
          <w:p>
            <w:pPr>
              <w:pStyle w:val="Compact"/>
              <w:ind w:firstLine="0" w:left="0"/>
              <w:jc w:val="left"/>
            </w:pPr>
            <w:r>
              <w:rPr>
                <w:sz w:val="22"/>
                <w:szCs w:val="22"/>
              </w:rPr>
              <w:t xml:space="preserve">Утверждение календарного плана воспитательной работы школы приказом директора</w:t>
            </w:r>
          </w:p>
        </w:tc>
        <w:tc>
          <w:tcPr/>
          <w:p>
            <w:pPr>
              <w:pStyle w:val="Compact"/>
              <w:ind w:firstLine="0" w:left="0"/>
              <w:jc w:val="left"/>
            </w:pPr>
            <w:r>
              <w:rPr>
                <w:sz w:val="22"/>
                <w:szCs w:val="22"/>
              </w:rPr>
              <w:t xml:space="preserve">Издание приказа об утверждении плана и назначении ответственных по направлениям на 2026/2027 учебный год</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Директор</w:t>
            </w:r>
          </w:p>
        </w:tc>
        <w:tc>
          <w:tcPr/>
          <w:p>
            <w:pPr>
              <w:pStyle w:val="Compact"/>
              <w:ind w:firstLine="0" w:left="0"/>
              <w:jc w:val="left"/>
            </w:pPr>
            <w:r>
              <w:rPr>
                <w:sz w:val="22"/>
                <w:szCs w:val="22"/>
              </w:rPr>
              <w:t xml:space="preserve">План воспитательной работы введён в действие</w:t>
            </w:r>
          </w:p>
        </w:tc>
        <w:tc>
          <w:tcPr/>
          <w:p>
            <w:pPr>
              <w:pStyle w:val="Compact"/>
              <w:ind w:firstLine="0" w:left="0"/>
              <w:jc w:val="left"/>
            </w:pPr>
            <w:r>
              <w:rPr>
                <w:sz w:val="22"/>
                <w:szCs w:val="22"/>
              </w:rPr>
              <w:t xml:space="preserve">Приказ директора, план воспитательной работы (приложение к приказу)</w:t>
            </w:r>
          </w:p>
        </w:tc>
      </w:tr>
      <w:tr>
        <w:trPr>
          <w:cantSplit/>
        </w:trPr>
        <w:tc>
          <w:tcPr>
            <w:shd w:val="clear" w:color="auto" w:fill="F7F3EF"/>
          </w:tcPr>
          <w:tcPr/>
          <w:p>
            <w:pPr>
              <w:pStyle w:val="Compact"/>
              <w:ind w:firstLine="0" w:left="0"/>
              <w:jc w:val="left"/>
            </w:pPr>
            <w:r>
              <w:rPr>
                <w:sz w:val="22"/>
                <w:szCs w:val="22"/>
              </w:rPr>
              <w:t xml:space="preserve">последняя неделя августа</w:t>
            </w:r>
          </w:p>
        </w:tc>
        <w:tc>
          <w:tcPr>
            <w:shd w:val="clear" w:color="auto" w:fill="F7F3EF"/>
          </w:tcPr>
          <w:tcPr/>
          <w:p>
            <w:pPr>
              <w:pStyle w:val="Compact"/>
              <w:ind w:firstLine="0" w:left="0"/>
              <w:jc w:val="left"/>
            </w:pPr>
            <w:r>
              <w:rPr>
                <w:sz w:val="22"/>
                <w:szCs w:val="22"/>
              </w:rPr>
              <w:t xml:space="preserve">Августовский педагогический совет: обсуждение направлений воспитательной работы</w:t>
            </w:r>
          </w:p>
        </w:tc>
        <w:tc>
          <w:tcPr>
            <w:shd w:val="clear" w:color="auto" w:fill="F7F3EF"/>
          </w:tcPr>
          <w:tcPr/>
          <w:p>
            <w:pPr>
              <w:pStyle w:val="Compact"/>
              <w:ind w:firstLine="0" w:left="0"/>
              <w:jc w:val="left"/>
            </w:pPr>
            <w:r>
              <w:rPr>
                <w:sz w:val="22"/>
                <w:szCs w:val="22"/>
              </w:rPr>
              <w:t xml:space="preserve">Доклад заместителя директора по ВР об итогах прошлого года и задачах на новый год, обсуждение изменений в календаре образовательных событий</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Директор, заместитель директора по ВР</w:t>
            </w:r>
          </w:p>
        </w:tc>
        <w:tc>
          <w:tcPr>
            <w:shd w:val="clear" w:color="auto" w:fill="F7F3EF"/>
          </w:tcPr>
          <w:tcPr/>
          <w:p>
            <w:pPr>
              <w:pStyle w:val="Compact"/>
              <w:ind w:firstLine="0" w:left="0"/>
              <w:jc w:val="left"/>
            </w:pPr>
            <w:r>
              <w:rPr>
                <w:sz w:val="22"/>
                <w:szCs w:val="22"/>
              </w:rPr>
              <w:t xml:space="preserve">Педагогический коллектив ознакомлен с задачами воспитательной работы на год</w:t>
            </w:r>
          </w:p>
        </w:tc>
        <w:tc>
          <w:tcPr>
            <w:shd w:val="clear" w:color="auto" w:fill="F7F3EF"/>
          </w:tcPr>
          <w:tcPr/>
          <w:p>
            <w:pPr>
              <w:pStyle w:val="Compact"/>
              <w:ind w:firstLine="0" w:left="0"/>
              <w:jc w:val="left"/>
            </w:pPr>
            <w:r>
              <w:rPr>
                <w:sz w:val="22"/>
                <w:szCs w:val="22"/>
              </w:rPr>
              <w:t xml:space="preserve">Протокол педагогического совета</w:t>
            </w:r>
          </w:p>
        </w:tc>
      </w:tr>
      <w:tr>
        <w:trPr>
          <w:cantSplit/>
        </w:trPr>
        <w:tc>
          <w:tcPr/>
          <w:p>
            <w:pPr>
              <w:pStyle w:val="Compact"/>
              <w:ind w:firstLine="0" w:left="0"/>
              <w:jc w:val="left"/>
            </w:pPr>
            <w:r>
              <w:rPr>
                <w:sz w:val="22"/>
                <w:szCs w:val="22"/>
              </w:rPr>
              <w:t xml:space="preserve">последняя неделя августа</w:t>
            </w:r>
          </w:p>
        </w:tc>
        <w:tc>
          <w:tcPr/>
          <w:p>
            <w:pPr>
              <w:pStyle w:val="Compact"/>
              <w:ind w:firstLine="0" w:left="0"/>
              <w:jc w:val="left"/>
            </w:pPr>
            <w:r>
              <w:rPr>
                <w:sz w:val="22"/>
                <w:szCs w:val="22"/>
              </w:rPr>
              <w:t xml:space="preserve">Вводный инструктаж по охране труда и технике безопасности для классных руководителей и педагогов дополнительного образования</w:t>
            </w:r>
          </w:p>
        </w:tc>
        <w:tc>
          <w:tcPr/>
          <w:p>
            <w:pPr>
              <w:pStyle w:val="Compact"/>
              <w:ind w:firstLine="0" w:left="0"/>
              <w:jc w:val="left"/>
            </w:pPr>
            <w:r>
              <w:rPr>
                <w:sz w:val="22"/>
                <w:szCs w:val="22"/>
              </w:rPr>
              <w:t xml:space="preserve">Инструктаж под подпись по общим требованиям охраны труда, действиям при несчастном случае, порядку организации выездных мероприятий</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Специалист по охране труда</w:t>
            </w:r>
          </w:p>
        </w:tc>
        <w:tc>
          <w:tcPr/>
          <w:p>
            <w:pPr>
              <w:pStyle w:val="Compact"/>
              <w:ind w:firstLine="0" w:left="0"/>
              <w:jc w:val="left"/>
            </w:pPr>
            <w:r>
              <w:rPr>
                <w:sz w:val="22"/>
                <w:szCs w:val="22"/>
              </w:rPr>
              <w:t xml:space="preserve">Педагоги ознакомлены с требованиями охраны труда перед началом учебного года</w:t>
            </w:r>
          </w:p>
        </w:tc>
        <w:tc>
          <w:tcPr/>
          <w:p>
            <w:pPr>
              <w:pStyle w:val="Compact"/>
              <w:ind w:firstLine="0" w:left="0"/>
              <w:jc w:val="left"/>
            </w:pPr>
            <w:r>
              <w:rPr>
                <w:sz w:val="22"/>
                <w:szCs w:val="22"/>
              </w:rPr>
              <w:t xml:space="preserve">Журнал регистрации инструктажа по охране труда</w:t>
            </w:r>
          </w:p>
        </w:tc>
      </w:tr>
      <w:tr>
        <w:trPr>
          <w:cantSplit/>
        </w:trPr>
        <w:tc>
          <w:tcPr>
            <w:shd w:val="clear" w:color="auto" w:fill="F7F3EF"/>
          </w:tcPr>
          <w:tcPr/>
          <w:p>
            <w:pPr>
              <w:pStyle w:val="Compact"/>
              <w:ind w:firstLine="0" w:left="0"/>
              <w:jc w:val="left"/>
            </w:pPr>
            <w:r>
              <w:rPr>
                <w:sz w:val="22"/>
                <w:szCs w:val="22"/>
              </w:rPr>
              <w:t xml:space="preserve">последняя неделя августа</w:t>
            </w:r>
          </w:p>
        </w:tc>
        <w:tc>
          <w:tcPr>
            <w:shd w:val="clear" w:color="auto" w:fill="F7F3EF"/>
          </w:tcPr>
          <w:tcPr/>
          <w:p>
            <w:pPr>
              <w:pStyle w:val="Compact"/>
              <w:ind w:firstLine="0" w:left="0"/>
              <w:jc w:val="left"/>
            </w:pPr>
            <w:r>
              <w:rPr>
                <w:sz w:val="22"/>
                <w:szCs w:val="22"/>
              </w:rPr>
              <w:t xml:space="preserve">Инструктаж по пожарной безопасности для сотрудников школы</w:t>
            </w:r>
          </w:p>
        </w:tc>
        <w:tc>
          <w:tcPr>
            <w:shd w:val="clear" w:color="auto" w:fill="F7F3EF"/>
          </w:tcPr>
          <w:tcPr/>
          <w:p>
            <w:pPr>
              <w:pStyle w:val="Compact"/>
              <w:ind w:firstLine="0" w:left="0"/>
              <w:jc w:val="left"/>
            </w:pPr>
            <w:r>
              <w:rPr>
                <w:sz w:val="22"/>
                <w:szCs w:val="22"/>
              </w:rPr>
              <w:t xml:space="preserve">Повторение правил эвакуации, порядка действий при пожаре, мест расположения средств пожаротушения</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Ответственный за пожарную безопасность</w:t>
            </w:r>
          </w:p>
        </w:tc>
        <w:tc>
          <w:tcPr>
            <w:shd w:val="clear" w:color="auto" w:fill="F7F3EF"/>
          </w:tcPr>
          <w:tcPr/>
          <w:p>
            <w:pPr>
              <w:pStyle w:val="Compact"/>
              <w:ind w:firstLine="0" w:left="0"/>
              <w:jc w:val="left"/>
            </w:pPr>
            <w:r>
              <w:rPr>
                <w:sz w:val="22"/>
                <w:szCs w:val="22"/>
              </w:rPr>
              <w:t xml:space="preserve">Сотрудники школы владеют порядком действий при пожаре</w:t>
            </w:r>
          </w:p>
        </w:tc>
        <w:tc>
          <w:tcPr>
            <w:shd w:val="clear" w:color="auto" w:fill="F7F3EF"/>
          </w:tcPr>
          <w:tcPr/>
          <w:p>
            <w:pPr>
              <w:pStyle w:val="Compact"/>
              <w:ind w:firstLine="0" w:left="0"/>
              <w:jc w:val="left"/>
            </w:pPr>
            <w:r>
              <w:rPr>
                <w:sz w:val="22"/>
                <w:szCs w:val="22"/>
              </w:rPr>
              <w:t xml:space="preserve">Журнал регистрации инструктажа по пожарной безопасности</w:t>
            </w:r>
          </w:p>
        </w:tc>
      </w:tr>
      <w:tr>
        <w:trPr>
          <w:cantSplit/>
        </w:trPr>
        <w:tc>
          <w:tcPr/>
          <w:p>
            <w:pPr>
              <w:pStyle w:val="Compact"/>
              <w:ind w:firstLine="0" w:left="0"/>
              <w:jc w:val="left"/>
            </w:pPr>
            <w:r>
              <w:rPr>
                <w:sz w:val="22"/>
                <w:szCs w:val="22"/>
              </w:rPr>
              <w:t xml:space="preserve">до 31 августа</w:t>
            </w:r>
          </w:p>
        </w:tc>
        <w:tc>
          <w:tcPr/>
          <w:p>
            <w:pPr>
              <w:pStyle w:val="Compact"/>
              <w:ind w:firstLine="0" w:left="0"/>
              <w:jc w:val="left"/>
            </w:pPr>
            <w:r>
              <w:rPr>
                <w:sz w:val="22"/>
                <w:szCs w:val="22"/>
              </w:rPr>
              <w:t xml:space="preserve">Проверка антитеррористической защищённости школы: состояние ограждения, пропускного режима, видеонаблюдения</w:t>
            </w:r>
          </w:p>
        </w:tc>
        <w:tc>
          <w:tcPr/>
          <w:p>
            <w:pPr>
              <w:pStyle w:val="Compact"/>
              <w:ind w:firstLine="0" w:left="0"/>
              <w:jc w:val="left"/>
            </w:pPr>
            <w:r>
              <w:rPr>
                <w:sz w:val="22"/>
                <w:szCs w:val="22"/>
              </w:rPr>
              <w:t xml:space="preserve">Осмотр территории и здания, проверка исправности технических средств охраны, актуальности списка допущенных лиц</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Заместитель директора по АХЧ, ответственный за безопасность</w:t>
            </w:r>
          </w:p>
        </w:tc>
        <w:tc>
          <w:tcPr/>
          <w:p>
            <w:pPr>
              <w:pStyle w:val="Compact"/>
              <w:ind w:firstLine="0" w:left="0"/>
              <w:jc w:val="left"/>
            </w:pPr>
            <w:r>
              <w:rPr>
                <w:sz w:val="22"/>
                <w:szCs w:val="22"/>
              </w:rPr>
              <w:t xml:space="preserve">Подтверждена готовность объекта к приёму обучающихся с точки зрения антитеррористической защищённости</w:t>
            </w:r>
          </w:p>
        </w:tc>
        <w:tc>
          <w:tcPr/>
          <w:p>
            <w:pPr>
              <w:pStyle w:val="Compact"/>
              <w:ind w:firstLine="0" w:left="0"/>
              <w:jc w:val="left"/>
            </w:pPr>
            <w:r>
              <w:rPr>
                <w:sz w:val="22"/>
                <w:szCs w:val="22"/>
              </w:rPr>
              <w:t xml:space="preserve">Акт обследования, лист проверки</w:t>
            </w:r>
          </w:p>
        </w:tc>
      </w:tr>
      <w:tr>
        <w:trPr>
          <w:cantSplit/>
        </w:trPr>
        <w:tc>
          <w:tcPr>
            <w:shd w:val="clear" w:color="auto" w:fill="F7F3EF"/>
          </w:tcPr>
          <w:tcPr/>
          <w:p>
            <w:pPr>
              <w:pStyle w:val="Compact"/>
              <w:ind w:firstLine="0" w:left="0"/>
              <w:jc w:val="left"/>
            </w:pPr>
            <w:r>
              <w:rPr>
                <w:sz w:val="22"/>
                <w:szCs w:val="22"/>
              </w:rPr>
              <w:t xml:space="preserve">до 31 августа</w:t>
            </w:r>
          </w:p>
        </w:tc>
        <w:tc>
          <w:tcPr>
            <w:shd w:val="clear" w:color="auto" w:fill="F7F3EF"/>
          </w:tcPr>
          <w:tcPr/>
          <w:p>
            <w:pPr>
              <w:pStyle w:val="Compact"/>
              <w:ind w:firstLine="0" w:left="0"/>
              <w:jc w:val="left"/>
            </w:pPr>
            <w:r>
              <w:rPr>
                <w:sz w:val="22"/>
                <w:szCs w:val="22"/>
              </w:rPr>
              <w:t xml:space="preserve">Проверка готовности учебных кабинетов, рекреаций и школьных стендов к учебному году</w:t>
            </w:r>
          </w:p>
        </w:tc>
        <w:tc>
          <w:tcPr>
            <w:shd w:val="clear" w:color="auto" w:fill="F7F3EF"/>
          </w:tcPr>
          <w:tcPr/>
          <w:p>
            <w:pPr>
              <w:pStyle w:val="Compact"/>
              <w:ind w:firstLine="0" w:left="0"/>
              <w:jc w:val="left"/>
            </w:pPr>
            <w:r>
              <w:rPr>
                <w:sz w:val="22"/>
                <w:szCs w:val="22"/>
              </w:rPr>
              <w:t xml:space="preserve">Осмотр оформления кабинетов, обновление наглядных материалов, проверка наличия государственной символики в кабинетах</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Заместитель директора по УВР, классные руководители</w:t>
            </w:r>
          </w:p>
        </w:tc>
        <w:tc>
          <w:tcPr>
            <w:shd w:val="clear" w:color="auto" w:fill="F7F3EF"/>
          </w:tcPr>
          <w:tcPr/>
          <w:p>
            <w:pPr>
              <w:pStyle w:val="Compact"/>
              <w:ind w:firstLine="0" w:left="0"/>
              <w:jc w:val="left"/>
            </w:pPr>
            <w:r>
              <w:rPr>
                <w:sz w:val="22"/>
                <w:szCs w:val="22"/>
              </w:rPr>
              <w:t xml:space="preserve">Кабинеты и рекреации готовы к приёму обучающихся</w:t>
            </w:r>
          </w:p>
        </w:tc>
        <w:tc>
          <w:tcPr>
            <w:shd w:val="clear" w:color="auto" w:fill="F7F3EF"/>
          </w:tcPr>
          <w:tcPr/>
          <w:p>
            <w:pPr>
              <w:pStyle w:val="Compact"/>
              <w:ind w:firstLine="0" w:left="0"/>
              <w:jc w:val="left"/>
            </w:pPr>
            <w:r>
              <w:rPr>
                <w:sz w:val="22"/>
                <w:szCs w:val="22"/>
              </w:rPr>
              <w:t xml:space="preserve">Акт готовности кабинетов</w:t>
            </w:r>
          </w:p>
        </w:tc>
      </w:tr>
      <w:tr>
        <w:trPr>
          <w:cantSplit/>
        </w:trPr>
        <w:tc>
          <w:tcPr/>
          <w:p>
            <w:pPr>
              <w:pStyle w:val="Compact"/>
              <w:ind w:firstLine="0" w:left="0"/>
              <w:jc w:val="left"/>
            </w:pPr>
            <w:r>
              <w:rPr>
                <w:sz w:val="22"/>
                <w:szCs w:val="22"/>
              </w:rPr>
              <w:t xml:space="preserve">последняя неделя августа</w:t>
            </w:r>
          </w:p>
        </w:tc>
        <w:tc>
          <w:tcPr/>
          <w:p>
            <w:pPr>
              <w:pStyle w:val="Compact"/>
              <w:ind w:firstLine="0" w:left="0"/>
              <w:jc w:val="left"/>
            </w:pPr>
            <w:r>
              <w:rPr>
                <w:sz w:val="22"/>
                <w:szCs w:val="22"/>
              </w:rPr>
              <w:t xml:space="preserve">Формирование и утверждение состава актива советника директора по воспитанию и первичного отделения Российского движения детей и молодёжи</w:t>
            </w:r>
          </w:p>
        </w:tc>
        <w:tc>
          <w:tcPr/>
          <w:p>
            <w:pPr>
              <w:pStyle w:val="Compact"/>
              <w:ind w:firstLine="0" w:left="0"/>
              <w:jc w:val="left"/>
            </w:pPr>
            <w:r>
              <w:rPr>
                <w:sz w:val="22"/>
                <w:szCs w:val="22"/>
              </w:rPr>
              <w:t xml:space="preserve">Формирование списка активистов из числа обучающихся 5–11 классов, распределение поручений</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Советник директора по воспитанию</w:t>
            </w:r>
          </w:p>
        </w:tc>
        <w:tc>
          <w:tcPr/>
          <w:p>
            <w:pPr>
              <w:pStyle w:val="Compact"/>
              <w:ind w:firstLine="0" w:left="0"/>
              <w:jc w:val="left"/>
            </w:pPr>
            <w:r>
              <w:rPr>
                <w:sz w:val="22"/>
                <w:szCs w:val="22"/>
              </w:rPr>
              <w:t xml:space="preserve">Сформирован актив для организации воспитательных дел на год</w:t>
            </w:r>
          </w:p>
        </w:tc>
        <w:tc>
          <w:tcPr/>
          <w:p>
            <w:pPr>
              <w:pStyle w:val="Compact"/>
              <w:ind w:firstLine="0" w:left="0"/>
              <w:jc w:val="left"/>
            </w:pPr>
            <w:r>
              <w:rPr>
                <w:sz w:val="22"/>
                <w:szCs w:val="22"/>
              </w:rPr>
              <w:t xml:space="preserve">Приказ, список актива</w:t>
            </w:r>
          </w:p>
        </w:tc>
      </w:tr>
      <w:tr>
        <w:trPr>
          <w:cantSplit/>
        </w:trPr>
        <w:tc>
          <w:tcPr>
            <w:shd w:val="clear" w:color="auto" w:fill="F7F3EF"/>
          </w:tcPr>
          <w:tcPr/>
          <w:p>
            <w:pPr>
              <w:pStyle w:val="Compact"/>
              <w:ind w:firstLine="0" w:left="0"/>
              <w:jc w:val="left"/>
            </w:pPr>
            <w:r>
              <w:rPr>
                <w:sz w:val="22"/>
                <w:szCs w:val="22"/>
              </w:rPr>
              <w:t xml:space="preserve">последняя неделя августа</w:t>
            </w:r>
          </w:p>
        </w:tc>
        <w:tc>
          <w:tcPr>
            <w:shd w:val="clear" w:color="auto" w:fill="F7F3EF"/>
          </w:tcPr>
          <w:tcPr/>
          <w:p>
            <w:pPr>
              <w:pStyle w:val="Compact"/>
              <w:ind w:firstLine="0" w:left="0"/>
              <w:jc w:val="left"/>
            </w:pPr>
            <w:r>
              <w:rPr>
                <w:sz w:val="22"/>
                <w:szCs w:val="22"/>
              </w:rPr>
              <w:t xml:space="preserve">Планирование работы школьного музея на учебный год</w:t>
            </w:r>
          </w:p>
        </w:tc>
        <w:tc>
          <w:tcPr>
            <w:shd w:val="clear" w:color="auto" w:fill="F7F3EF"/>
          </w:tcPr>
          <w:tcPr/>
          <w:p>
            <w:pPr>
              <w:pStyle w:val="Compact"/>
              <w:ind w:firstLine="0" w:left="0"/>
              <w:jc w:val="left"/>
            </w:pPr>
            <w:r>
              <w:rPr>
                <w:sz w:val="22"/>
                <w:szCs w:val="22"/>
              </w:rPr>
              <w:t xml:space="preserve">Составление плана экскурсий, поисковой работы, участия в памятных мероприятиях</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Руководитель школьного музея</w:t>
            </w:r>
          </w:p>
        </w:tc>
        <w:tc>
          <w:tcPr>
            <w:shd w:val="clear" w:color="auto" w:fill="F7F3EF"/>
          </w:tcPr>
          <w:tcPr/>
          <w:p>
            <w:pPr>
              <w:pStyle w:val="Compact"/>
              <w:ind w:firstLine="0" w:left="0"/>
              <w:jc w:val="left"/>
            </w:pPr>
            <w:r>
              <w:rPr>
                <w:sz w:val="22"/>
                <w:szCs w:val="22"/>
              </w:rPr>
              <w:t xml:space="preserve">План работы музея согласован и утверждён</w:t>
            </w:r>
          </w:p>
        </w:tc>
        <w:tc>
          <w:tcPr>
            <w:shd w:val="clear" w:color="auto" w:fill="F7F3EF"/>
          </w:tcPr>
          <w:tcPr/>
          <w:p>
            <w:pPr>
              <w:pStyle w:val="Compact"/>
              <w:ind w:firstLine="0" w:left="0"/>
              <w:jc w:val="left"/>
            </w:pPr>
            <w:r>
              <w:rPr>
                <w:sz w:val="22"/>
                <w:szCs w:val="22"/>
              </w:rPr>
              <w:t xml:space="preserve">План работы музея, приказ об утверждении</w:t>
            </w:r>
          </w:p>
        </w:tc>
      </w:tr>
      <w:tr>
        <w:trPr>
          <w:cantSplit/>
        </w:trPr>
        <w:tc>
          <w:tcPr/>
          <w:p>
            <w:pPr>
              <w:pStyle w:val="Compact"/>
              <w:ind w:firstLine="0" w:left="0"/>
              <w:jc w:val="left"/>
            </w:pPr>
            <w:r>
              <w:rPr>
                <w:sz w:val="22"/>
                <w:szCs w:val="22"/>
              </w:rPr>
              <w:t xml:space="preserve">до 31 августа</w:t>
            </w:r>
          </w:p>
        </w:tc>
        <w:tc>
          <w:tcPr/>
          <w:p>
            <w:pPr>
              <w:pStyle w:val="Compact"/>
              <w:ind w:firstLine="0" w:left="0"/>
              <w:jc w:val="left"/>
            </w:pPr>
            <w:r>
              <w:rPr>
                <w:sz w:val="22"/>
                <w:szCs w:val="22"/>
              </w:rPr>
              <w:t xml:space="preserve">Подготовка сценария торжественной линейки, посвящённой Дню знаний</w:t>
            </w:r>
          </w:p>
        </w:tc>
        <w:tc>
          <w:tcPr/>
          <w:p>
            <w:pPr>
              <w:pStyle w:val="Compact"/>
              <w:ind w:firstLine="0" w:left="0"/>
              <w:jc w:val="left"/>
            </w:pPr>
            <w:r>
              <w:rPr>
                <w:sz w:val="22"/>
                <w:szCs w:val="22"/>
              </w:rPr>
              <w:t xml:space="preserve">Разработка сценария линейки с поднятием флага, исполнением гимна, приветствием первоклассников и выпускников</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Педагог-организатор, советник директора по воспитанию</w:t>
            </w:r>
          </w:p>
        </w:tc>
        <w:tc>
          <w:tcPr/>
          <w:p>
            <w:pPr>
              <w:pStyle w:val="Compact"/>
              <w:ind w:firstLine="0" w:left="0"/>
              <w:jc w:val="left"/>
            </w:pPr>
            <w:r>
              <w:rPr>
                <w:sz w:val="22"/>
                <w:szCs w:val="22"/>
              </w:rPr>
              <w:t xml:space="preserve">Линейка 1 сентября подготовлена организационно</w:t>
            </w:r>
          </w:p>
        </w:tc>
        <w:tc>
          <w:tcPr/>
          <w:p>
            <w:pPr>
              <w:pStyle w:val="Compact"/>
              <w:ind w:firstLine="0" w:left="0"/>
              <w:jc w:val="left"/>
            </w:pPr>
            <w:r>
              <w:rPr>
                <w:sz w:val="22"/>
                <w:szCs w:val="22"/>
              </w:rPr>
              <w:t xml:space="preserve">Сценарий линейки</w:t>
            </w:r>
          </w:p>
        </w:tc>
      </w:tr>
      <w:tr>
        <w:trPr>
          <w:cantSplit/>
        </w:trPr>
        <w:tc>
          <w:tcPr>
            <w:shd w:val="clear" w:color="auto" w:fill="F7F3EF"/>
          </w:tcPr>
          <w:tcPr/>
          <w:p>
            <w:pPr>
              <w:pStyle w:val="Compact"/>
              <w:ind w:firstLine="0" w:left="0"/>
              <w:jc w:val="left"/>
            </w:pPr>
            <w:r>
              <w:rPr>
                <w:sz w:val="22"/>
                <w:szCs w:val="22"/>
              </w:rPr>
              <w:t xml:space="preserve">последняя неделя августа</w:t>
            </w:r>
          </w:p>
        </w:tc>
        <w:tc>
          <w:tcPr>
            <w:shd w:val="clear" w:color="auto" w:fill="F7F3EF"/>
          </w:tcPr>
          <w:tcPr/>
          <w:p>
            <w:pPr>
              <w:pStyle w:val="Compact"/>
              <w:ind w:firstLine="0" w:left="0"/>
              <w:jc w:val="left"/>
            </w:pPr>
            <w:r>
              <w:rPr>
                <w:sz w:val="22"/>
                <w:szCs w:val="22"/>
              </w:rPr>
              <w:t xml:space="preserve">Инвентаризация и проверка технических средств для проведения линеек и школьных мероприятий (звуковое оборудование, флаг, гимн)</w:t>
            </w:r>
          </w:p>
        </w:tc>
        <w:tc>
          <w:tcPr>
            <w:shd w:val="clear" w:color="auto" w:fill="F7F3EF"/>
          </w:tcPr>
          <w:tcPr/>
          <w:p>
            <w:pPr>
              <w:pStyle w:val="Compact"/>
              <w:ind w:firstLine="0" w:left="0"/>
              <w:jc w:val="left"/>
            </w:pPr>
            <w:r>
              <w:rPr>
                <w:sz w:val="22"/>
                <w:szCs w:val="22"/>
              </w:rPr>
              <w:t xml:space="preserve">Проверка исправности оборудования, наличия государственной символики надлежащего качества</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АХЧ</w:t>
            </w:r>
          </w:p>
        </w:tc>
        <w:tc>
          <w:tcPr>
            <w:shd w:val="clear" w:color="auto" w:fill="F7F3EF"/>
          </w:tcPr>
          <w:tcPr/>
          <w:p>
            <w:pPr>
              <w:pStyle w:val="Compact"/>
              <w:ind w:firstLine="0" w:left="0"/>
              <w:jc w:val="left"/>
            </w:pPr>
            <w:r>
              <w:rPr>
                <w:sz w:val="22"/>
                <w:szCs w:val="22"/>
              </w:rPr>
              <w:t xml:space="preserve">Оборудование готово к проведению торжественных мероприятий</w:t>
            </w:r>
          </w:p>
        </w:tc>
        <w:tc>
          <w:tcPr>
            <w:shd w:val="clear" w:color="auto" w:fill="F7F3EF"/>
          </w:tcPr>
          <w:tcPr/>
          <w:p>
            <w:pPr>
              <w:pStyle w:val="Compact"/>
              <w:ind w:firstLine="0" w:left="0"/>
              <w:jc w:val="left"/>
            </w:pPr>
            <w:r>
              <w:rPr>
                <w:sz w:val="22"/>
                <w:szCs w:val="22"/>
              </w:rPr>
              <w:t xml:space="preserve">Акт проверки оборудования</w:t>
            </w:r>
          </w:p>
        </w:tc>
      </w:tr>
      <w:tr>
        <w:trPr>
          <w:cantSplit/>
        </w:trPr>
        <w:tc>
          <w:tcPr/>
          <w:p>
            <w:pPr>
              <w:pStyle w:val="Compact"/>
              <w:ind w:firstLine="0" w:left="0"/>
              <w:jc w:val="left"/>
            </w:pPr>
            <w:r>
              <w:rPr>
                <w:sz w:val="22"/>
                <w:szCs w:val="22"/>
              </w:rPr>
              <w:t xml:space="preserve">последняя неделя августа</w:t>
            </w:r>
          </w:p>
        </w:tc>
        <w:tc>
          <w:tcPr/>
          <w:p>
            <w:pPr>
              <w:pStyle w:val="Compact"/>
              <w:ind w:firstLine="0" w:left="0"/>
              <w:jc w:val="left"/>
            </w:pPr>
            <w:r>
              <w:rPr>
                <w:sz w:val="22"/>
                <w:szCs w:val="22"/>
              </w:rPr>
              <w:t xml:space="preserve">Формирование банка данных обучающихся, состоящих на профилактическом учёте, и семей в социально опасном положении</w:t>
            </w:r>
          </w:p>
        </w:tc>
        <w:tc>
          <w:tcPr/>
          <w:p>
            <w:pPr>
              <w:pStyle w:val="Compact"/>
              <w:ind w:firstLine="0" w:left="0"/>
              <w:jc w:val="left"/>
            </w:pPr>
            <w:r>
              <w:rPr>
                <w:sz w:val="22"/>
                <w:szCs w:val="22"/>
              </w:rPr>
              <w:t xml:space="preserve">Сверка списков с социальным педагогом, уточнение сведений на начало учебного года</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Социальный педагог, классные руководители</w:t>
            </w:r>
          </w:p>
        </w:tc>
        <w:tc>
          <w:tcPr/>
          <w:p>
            <w:pPr>
              <w:pStyle w:val="Compact"/>
              <w:ind w:firstLine="0" w:left="0"/>
              <w:jc w:val="left"/>
            </w:pPr>
            <w:r>
              <w:rPr>
                <w:sz w:val="22"/>
                <w:szCs w:val="22"/>
              </w:rPr>
              <w:t xml:space="preserve">Список обучающихся группы риска актуализирован на начало года</w:t>
            </w:r>
          </w:p>
        </w:tc>
        <w:tc>
          <w:tcPr/>
          <w:p>
            <w:pPr>
              <w:pStyle w:val="Compact"/>
              <w:ind w:firstLine="0" w:left="0"/>
              <w:jc w:val="left"/>
            </w:pPr>
            <w:r>
              <w:rPr>
                <w:sz w:val="22"/>
                <w:szCs w:val="22"/>
              </w:rPr>
              <w:t xml:space="preserve">Список обучающихся, состоящих на профилактическом учёте</w:t>
            </w:r>
          </w:p>
        </w:tc>
      </w:tr>
      <w:tr>
        <w:trPr>
          <w:cantSplit/>
        </w:trPr>
        <w:tc>
          <w:tcPr>
            <w:shd w:val="clear" w:color="auto" w:fill="F7F3EF"/>
          </w:tcPr>
          <w:tcPr/>
          <w:p>
            <w:pPr>
              <w:pStyle w:val="Compact"/>
              <w:ind w:firstLine="0" w:left="0"/>
              <w:jc w:val="left"/>
            </w:pPr>
            <w:r>
              <w:rPr>
                <w:sz w:val="22"/>
                <w:szCs w:val="22"/>
              </w:rPr>
              <w:t xml:space="preserve">последняя неделя августа</w:t>
            </w:r>
          </w:p>
        </w:tc>
        <w:tc>
          <w:tcPr>
            <w:shd w:val="clear" w:color="auto" w:fill="F7F3EF"/>
          </w:tcPr>
          <w:tcPr/>
          <w:p>
            <w:pPr>
              <w:pStyle w:val="Compact"/>
              <w:ind w:firstLine="0" w:left="0"/>
              <w:jc w:val="left"/>
            </w:pPr>
            <w:r>
              <w:rPr>
                <w:sz w:val="22"/>
                <w:szCs w:val="22"/>
              </w:rPr>
              <w:t xml:space="preserve">Планирование работы родительских комитетов классов на учебный год</w:t>
            </w:r>
          </w:p>
        </w:tc>
        <w:tc>
          <w:tcPr>
            <w:shd w:val="clear" w:color="auto" w:fill="F7F3EF"/>
          </w:tcPr>
          <w:tcPr/>
          <w:p>
            <w:pPr>
              <w:pStyle w:val="Compact"/>
              <w:ind w:firstLine="0" w:left="0"/>
              <w:jc w:val="left"/>
            </w:pPr>
            <w:r>
              <w:rPr>
                <w:sz w:val="22"/>
                <w:szCs w:val="22"/>
              </w:rPr>
              <w:t xml:space="preserve">Согласование состава родительских комитетов, определение направлений взаимодействия с классным руководителем</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Родительские комитеты сформированы, готовы к работе</w:t>
            </w:r>
          </w:p>
        </w:tc>
        <w:tc>
          <w:tcPr>
            <w:shd w:val="clear" w:color="auto" w:fill="F7F3EF"/>
          </w:tcPr>
          <w:tcPr/>
          <w:p>
            <w:pPr>
              <w:pStyle w:val="Compact"/>
              <w:ind w:firstLine="0" w:left="0"/>
              <w:jc w:val="left"/>
            </w:pPr>
            <w:r>
              <w:rPr>
                <w:sz w:val="22"/>
                <w:szCs w:val="22"/>
              </w:rPr>
              <w:t xml:space="preserve">Протокол родительского собрания (при наличии) или список состава</w:t>
            </w:r>
          </w:p>
        </w:tc>
      </w:tr>
      <w:tr>
        <w:trPr>
          <w:cantSplit/>
        </w:trPr>
        <w:tc>
          <w:tcPr/>
          <w:p>
            <w:pPr>
              <w:pStyle w:val="Compact"/>
              <w:ind w:firstLine="0" w:left="0"/>
              <w:jc w:val="left"/>
            </w:pPr>
            <w:r>
              <w:rPr>
                <w:sz w:val="22"/>
                <w:szCs w:val="22"/>
              </w:rPr>
              <w:t xml:space="preserve">последняя неделя августа</w:t>
            </w:r>
          </w:p>
        </w:tc>
        <w:tc>
          <w:tcPr/>
          <w:p>
            <w:pPr>
              <w:pStyle w:val="Compact"/>
              <w:ind w:firstLine="0" w:left="0"/>
              <w:jc w:val="left"/>
            </w:pPr>
            <w:r>
              <w:rPr>
                <w:sz w:val="22"/>
                <w:szCs w:val="22"/>
              </w:rPr>
              <w:t xml:space="preserve">Заседание методического объединения классных руководителей: утверждение планов воспитательной работы классов</w:t>
            </w:r>
          </w:p>
        </w:tc>
        <w:tc>
          <w:tcPr/>
          <w:p>
            <w:pPr>
              <w:pStyle w:val="Compact"/>
              <w:ind w:firstLine="0" w:left="0"/>
              <w:jc w:val="left"/>
            </w:pPr>
            <w:r>
              <w:rPr>
                <w:sz w:val="22"/>
                <w:szCs w:val="22"/>
              </w:rPr>
              <w:t xml:space="preserve">Рассмотрение и утверждение индивидуальных планов воспитательной работы классных руководителей на год</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Руководитель методического объединения классных руководителей</w:t>
            </w:r>
          </w:p>
        </w:tc>
        <w:tc>
          <w:tcPr/>
          <w:p>
            <w:pPr>
              <w:pStyle w:val="Compact"/>
              <w:ind w:firstLine="0" w:left="0"/>
              <w:jc w:val="left"/>
            </w:pPr>
            <w:r>
              <w:rPr>
                <w:sz w:val="22"/>
                <w:szCs w:val="22"/>
              </w:rPr>
              <w:t xml:space="preserve">Планы воспитательной работы классов утверждены и приведены в соответствие с общешкольным планом</w:t>
            </w:r>
          </w:p>
        </w:tc>
        <w:tc>
          <w:tcPr/>
          <w:p>
            <w:pPr>
              <w:pStyle w:val="Compact"/>
              <w:ind w:firstLine="0" w:left="0"/>
              <w:jc w:val="left"/>
            </w:pPr>
            <w:r>
              <w:rPr>
                <w:sz w:val="22"/>
                <w:szCs w:val="22"/>
              </w:rPr>
              <w:t xml:space="preserve">Протокол заседания методического объединения, утверждённые планы классов</w:t>
            </w:r>
          </w:p>
        </w:tc>
      </w:tr>
      <w:tr>
        <w:trPr>
          <w:cantSplit/>
        </w:trPr>
        <w:tc>
          <w:tcPr>
            <w:shd w:val="clear" w:color="auto" w:fill="F7F3EF"/>
          </w:tcPr>
          <w:tcPr/>
          <w:p>
            <w:pPr>
              <w:pStyle w:val="Compact"/>
              <w:ind w:firstLine="0" w:left="0"/>
              <w:jc w:val="left"/>
            </w:pPr>
            <w:r>
              <w:rPr>
                <w:sz w:val="22"/>
                <w:szCs w:val="22"/>
              </w:rPr>
              <w:t xml:space="preserve">до 31 августа</w:t>
            </w:r>
          </w:p>
        </w:tc>
        <w:tc>
          <w:tcPr>
            <w:shd w:val="clear" w:color="auto" w:fill="F7F3EF"/>
          </w:tcPr>
          <w:tcPr/>
          <w:p>
            <w:pPr>
              <w:pStyle w:val="Compact"/>
              <w:ind w:firstLine="0" w:left="0"/>
              <w:jc w:val="left"/>
            </w:pPr>
            <w:r>
              <w:rPr>
                <w:sz w:val="22"/>
                <w:szCs w:val="22"/>
              </w:rPr>
              <w:t xml:space="preserve">Составление графика дежурства педагогов и классов по школе на первую четверть</w:t>
            </w:r>
          </w:p>
        </w:tc>
        <w:tc>
          <w:tcPr>
            <w:shd w:val="clear" w:color="auto" w:fill="F7F3EF"/>
          </w:tcPr>
          <w:tcPr/>
          <w:p>
            <w:pPr>
              <w:pStyle w:val="Compact"/>
              <w:ind w:firstLine="0" w:left="0"/>
              <w:jc w:val="left"/>
            </w:pPr>
            <w:r>
              <w:rPr>
                <w:sz w:val="22"/>
                <w:szCs w:val="22"/>
              </w:rPr>
              <w:t xml:space="preserve">Распределение педагогов и классов по постам дежурства согласно локальному акту школы</w:t>
            </w:r>
          </w:p>
        </w:tc>
        <w:tc>
          <w:tcPr>
            <w:shd w:val="clear" w:color="auto" w:fill="F7F3EF"/>
          </w:tcPr>
          <w:tcPr/>
          <w:p>
            <w:pPr>
              <w:pStyle w:val="Compact"/>
              <w:ind w:firstLine="0" w:left="0"/>
              <w:jc w:val="left"/>
            </w:pPr>
            <w:r>
              <w:rPr>
                <w:sz w:val="22"/>
                <w:szCs w:val="22"/>
              </w:rPr>
              <w:t xml:space="preserve">5–11</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График дежурства составлен и доведён до сведения педагогов</w:t>
            </w:r>
          </w:p>
        </w:tc>
        <w:tc>
          <w:tcPr>
            <w:shd w:val="clear" w:color="auto" w:fill="F7F3EF"/>
          </w:tcPr>
          <w:tcPr/>
          <w:p>
            <w:pPr>
              <w:pStyle w:val="Compact"/>
              <w:ind w:firstLine="0" w:left="0"/>
              <w:jc w:val="left"/>
            </w:pPr>
            <w:r>
              <w:rPr>
                <w:sz w:val="22"/>
                <w:szCs w:val="22"/>
              </w:rPr>
              <w:t xml:space="preserve">График дежурства, утверждённый приказом</w:t>
            </w:r>
          </w:p>
        </w:tc>
      </w:tr>
      <w:tr>
        <w:trPr>
          <w:cantSplit/>
        </w:trPr>
        <w:tc>
          <w:tcPr/>
          <w:p>
            <w:pPr>
              <w:pStyle w:val="Compact"/>
              <w:ind w:firstLine="0" w:left="0"/>
              <w:jc w:val="left"/>
            </w:pPr>
            <w:r>
              <w:rPr>
                <w:sz w:val="22"/>
                <w:szCs w:val="22"/>
              </w:rPr>
              <w:t xml:space="preserve">последняя неделя августа</w:t>
            </w:r>
          </w:p>
        </w:tc>
        <w:tc>
          <w:tcPr/>
          <w:p>
            <w:pPr>
              <w:pStyle w:val="Compact"/>
              <w:ind w:firstLine="0" w:left="0"/>
              <w:jc w:val="left"/>
            </w:pPr>
            <w:r>
              <w:rPr>
                <w:sz w:val="22"/>
                <w:szCs w:val="22"/>
              </w:rPr>
              <w:t xml:space="preserve">Подготовка методических материалов к первому занятию «Разговоры о важном» в новом учебном году</w:t>
            </w:r>
          </w:p>
        </w:tc>
        <w:tc>
          <w:tcPr/>
          <w:p>
            <w:pPr>
              <w:pStyle w:val="Compact"/>
              <w:ind w:firstLine="0" w:left="0"/>
              <w:jc w:val="left"/>
            </w:pPr>
            <w:r>
              <w:rPr>
                <w:sz w:val="22"/>
                <w:szCs w:val="22"/>
              </w:rPr>
              <w:t xml:space="preserve">Ознакомление классных руководителей с методическими рекомендациями и материалами по теме первого занятия</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Заместитель директора по ВР</w:t>
            </w:r>
          </w:p>
        </w:tc>
        <w:tc>
          <w:tcPr/>
          <w:p>
            <w:pPr>
              <w:pStyle w:val="Compact"/>
              <w:ind w:firstLine="0" w:left="0"/>
              <w:jc w:val="left"/>
            </w:pPr>
            <w:r>
              <w:rPr>
                <w:sz w:val="22"/>
                <w:szCs w:val="22"/>
              </w:rPr>
              <w:t xml:space="preserve">Классные руководители готовы к проведению первого занятия 1 сентября</w:t>
            </w:r>
          </w:p>
        </w:tc>
        <w:tc>
          <w:tcPr/>
          <w:p>
            <w:pPr>
              <w:pStyle w:val="Compact"/>
              <w:ind w:firstLine="0" w:left="0"/>
              <w:jc w:val="left"/>
            </w:pPr>
            <w:r>
              <w:rPr>
                <w:sz w:val="22"/>
                <w:szCs w:val="22"/>
              </w:rPr>
              <w:t xml:space="preserve">Методические материалы, лист ознакомления</w:t>
            </w:r>
          </w:p>
        </w:tc>
      </w:tr>
      <w:tr>
        <w:trPr>
          <w:cantSplit/>
        </w:trPr>
        <w:tc>
          <w:tcPr>
            <w:shd w:val="clear" w:color="auto" w:fill="F7F3EF"/>
          </w:tcPr>
          <w:tcPr/>
          <w:p>
            <w:pPr>
              <w:pStyle w:val="Compact"/>
              <w:ind w:firstLine="0" w:left="0"/>
              <w:jc w:val="left"/>
            </w:pPr>
            <w:r>
              <w:rPr>
                <w:sz w:val="22"/>
                <w:szCs w:val="22"/>
              </w:rPr>
              <w:t xml:space="preserve">последняя неделя августа</w:t>
            </w:r>
          </w:p>
        </w:tc>
        <w:tc>
          <w:tcPr>
            <w:shd w:val="clear" w:color="auto" w:fill="F7F3EF"/>
          </w:tcPr>
          <w:tcPr/>
          <w:p>
            <w:pPr>
              <w:pStyle w:val="Compact"/>
              <w:ind w:firstLine="0" w:left="0"/>
              <w:jc w:val="left"/>
            </w:pPr>
            <w:r>
              <w:rPr>
                <w:sz w:val="22"/>
                <w:szCs w:val="22"/>
              </w:rPr>
              <w:t xml:space="preserve">Экологическая уборка территории школы перед началом учебного года</w:t>
            </w:r>
          </w:p>
        </w:tc>
        <w:tc>
          <w:tcPr>
            <w:shd w:val="clear" w:color="auto" w:fill="F7F3EF"/>
          </w:tcPr>
          <w:tcPr/>
          <w:p>
            <w:pPr>
              <w:pStyle w:val="Compact"/>
              <w:ind w:firstLine="0" w:left="0"/>
              <w:jc w:val="left"/>
            </w:pPr>
            <w:r>
              <w:rPr>
                <w:sz w:val="22"/>
                <w:szCs w:val="22"/>
              </w:rPr>
              <w:t xml:space="preserve">Приведение в порядок пришкольного участка, клумб, спортивной площадки силами сотрудников и дежурной смены</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АХЧ</w:t>
            </w:r>
          </w:p>
        </w:tc>
        <w:tc>
          <w:tcPr>
            <w:shd w:val="clear" w:color="auto" w:fill="F7F3EF"/>
          </w:tcPr>
          <w:tcPr/>
          <w:p>
            <w:pPr>
              <w:pStyle w:val="Compact"/>
              <w:ind w:firstLine="0" w:left="0"/>
              <w:jc w:val="left"/>
            </w:pPr>
            <w:r>
              <w:rPr>
                <w:sz w:val="22"/>
                <w:szCs w:val="22"/>
              </w:rPr>
              <w:t xml:space="preserve">Территория школы приведена в порядок к 1 сентября</w:t>
            </w:r>
          </w:p>
        </w:tc>
        <w:tc>
          <w:tcPr>
            <w:shd w:val="clear" w:color="auto" w:fill="F7F3EF"/>
          </w:tcPr>
          <w:tcPr/>
          <w:p>
            <w:pPr>
              <w:pStyle w:val="Compact"/>
              <w:ind w:firstLine="0" w:left="0"/>
              <w:jc w:val="left"/>
            </w:pPr>
            <w:r>
              <w:rPr>
                <w:sz w:val="22"/>
                <w:szCs w:val="22"/>
              </w:rPr>
              <w:t xml:space="preserve">Акт выполненных работ, фотоматериал</w:t>
            </w:r>
          </w:p>
        </w:tc>
      </w:tr>
      <w:tr>
        <w:trPr>
          <w:cantSplit/>
        </w:trPr>
        <w:tc>
          <w:tcPr/>
          <w:p>
            <w:pPr>
              <w:pStyle w:val="Compact"/>
              <w:ind w:firstLine="0" w:left="0"/>
              <w:jc w:val="left"/>
            </w:pPr>
            <w:r>
              <w:rPr>
                <w:sz w:val="22"/>
                <w:szCs w:val="22"/>
              </w:rPr>
              <w:t xml:space="preserve">последняя неделя августа</w:t>
            </w:r>
          </w:p>
        </w:tc>
        <w:tc>
          <w:tcPr/>
          <w:p>
            <w:pPr>
              <w:pStyle w:val="Compact"/>
              <w:ind w:firstLine="0" w:left="0"/>
              <w:jc w:val="left"/>
            </w:pPr>
            <w:r>
              <w:rPr>
                <w:sz w:val="22"/>
                <w:szCs w:val="22"/>
              </w:rPr>
              <w:t xml:space="preserve">Совещание по планированию профориентационной работы на учебный год</w:t>
            </w:r>
          </w:p>
        </w:tc>
        <w:tc>
          <w:tcPr/>
          <w:p>
            <w:pPr>
              <w:pStyle w:val="Compact"/>
              <w:ind w:firstLine="0" w:left="0"/>
              <w:jc w:val="left"/>
            </w:pPr>
            <w:r>
              <w:rPr>
                <w:sz w:val="22"/>
                <w:szCs w:val="22"/>
              </w:rPr>
              <w:t xml:space="preserve">Определение перечня профориентационных дел, ответственных, партнёров (при наличии) для 8–11 классов</w:t>
            </w:r>
          </w:p>
        </w:tc>
        <w:tc>
          <w:tcPr/>
          <w:p>
            <w:pPr>
              <w:pStyle w:val="Compact"/>
              <w:ind w:firstLine="0" w:left="0"/>
              <w:jc w:val="left"/>
            </w:pPr>
            <w:r>
              <w:rPr>
                <w:sz w:val="22"/>
                <w:szCs w:val="22"/>
              </w:rPr>
              <w:t xml:space="preserve">8–11</w:t>
            </w:r>
          </w:p>
        </w:tc>
        <w:tc>
          <w:tcPr/>
          <w:p>
            <w:pPr>
              <w:pStyle w:val="Compact"/>
              <w:ind w:firstLine="0" w:left="0"/>
              <w:jc w:val="left"/>
            </w:pPr>
            <w:r>
              <w:rPr>
                <w:sz w:val="22"/>
                <w:szCs w:val="22"/>
              </w:rPr>
              <w:t xml:space="preserve">Ответственный за профориентационную работу</w:t>
            </w:r>
          </w:p>
        </w:tc>
        <w:tc>
          <w:tcPr/>
          <w:p>
            <w:pPr>
              <w:pStyle w:val="Compact"/>
              <w:ind w:firstLine="0" w:left="0"/>
              <w:jc w:val="left"/>
            </w:pPr>
            <w:r>
              <w:rPr>
                <w:sz w:val="22"/>
                <w:szCs w:val="22"/>
              </w:rPr>
              <w:t xml:space="preserve">План профориентационной работы на год согласован</w:t>
            </w:r>
          </w:p>
        </w:tc>
        <w:tc>
          <w:tcPr/>
          <w:p>
            <w:pPr>
              <w:pStyle w:val="Compact"/>
              <w:ind w:firstLine="0" w:left="0"/>
              <w:jc w:val="left"/>
            </w:pPr>
            <w:r>
              <w:rPr>
                <w:sz w:val="22"/>
                <w:szCs w:val="22"/>
              </w:rPr>
              <w:t xml:space="preserve">План профориентационной работы, протокол совещания</w:t>
            </w:r>
          </w:p>
        </w:tc>
      </w:tr>
      <w:tr>
        <w:trPr>
          <w:cantSplit/>
        </w:trPr>
        <w:tc>
          <w:tcPr>
            <w:shd w:val="clear" w:color="auto" w:fill="F7F3EF"/>
          </w:tcPr>
          <w:tcPr/>
          <w:p>
            <w:pPr>
              <w:pStyle w:val="Compact"/>
              <w:ind w:firstLine="0" w:left="0"/>
              <w:jc w:val="left"/>
            </w:pPr>
            <w:r>
              <w:rPr>
                <w:sz w:val="22"/>
                <w:szCs w:val="22"/>
              </w:rPr>
              <w:t xml:space="preserve">до 31 августа</w:t>
            </w:r>
          </w:p>
        </w:tc>
        <w:tc>
          <w:tcPr>
            <w:shd w:val="clear" w:color="auto" w:fill="F7F3EF"/>
          </w:tcPr>
          <w:tcPr/>
          <w:p>
            <w:pPr>
              <w:pStyle w:val="Compact"/>
              <w:ind w:firstLine="0" w:left="0"/>
              <w:jc w:val="left"/>
            </w:pPr>
            <w:r>
              <w:rPr>
                <w:sz w:val="22"/>
                <w:szCs w:val="22"/>
              </w:rPr>
              <w:t xml:space="preserve">Проверка наличия и исправности первичных средств пожаротушения в учебных кабинетах и рекреациях</w:t>
            </w:r>
          </w:p>
        </w:tc>
        <w:tc>
          <w:tcPr>
            <w:shd w:val="clear" w:color="auto" w:fill="F7F3EF"/>
          </w:tcPr>
          <w:tcPr/>
          <w:p>
            <w:pPr>
              <w:pStyle w:val="Compact"/>
              <w:ind w:firstLine="0" w:left="0"/>
              <w:jc w:val="left"/>
            </w:pPr>
            <w:r>
              <w:rPr>
                <w:sz w:val="22"/>
                <w:szCs w:val="22"/>
              </w:rPr>
              <w:t xml:space="preserve">Осмотр огнетушителей на предмет соответствия срокам поверки, доступности мест размещения</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Ответственный за пожарную безопасность</w:t>
            </w:r>
          </w:p>
        </w:tc>
        <w:tc>
          <w:tcPr>
            <w:shd w:val="clear" w:color="auto" w:fill="F7F3EF"/>
          </w:tcPr>
          <w:tcPr/>
          <w:p>
            <w:pPr>
              <w:pStyle w:val="Compact"/>
              <w:ind w:firstLine="0" w:left="0"/>
              <w:jc w:val="left"/>
            </w:pPr>
            <w:r>
              <w:rPr>
                <w:sz w:val="22"/>
                <w:szCs w:val="22"/>
              </w:rPr>
              <w:t xml:space="preserve">Первичные средства пожаротушения в исправном состоянии, доступны к применению</w:t>
            </w:r>
          </w:p>
        </w:tc>
        <w:tc>
          <w:tcPr>
            <w:shd w:val="clear" w:color="auto" w:fill="F7F3EF"/>
          </w:tcPr>
          <w:tcPr/>
          <w:p>
            <w:pPr>
              <w:pStyle w:val="Compact"/>
              <w:ind w:firstLine="0" w:left="0"/>
              <w:jc w:val="left"/>
            </w:pPr>
            <w:r>
              <w:rPr>
                <w:sz w:val="22"/>
                <w:szCs w:val="22"/>
              </w:rPr>
              <w:t xml:space="preserve">Акт проверки, журнал учёта огнетушителей</w:t>
            </w:r>
          </w:p>
        </w:tc>
      </w:tr>
    </w:tbl>
    <w:bookmarkEnd w:id="59"/>
    <w:bookmarkStart w:id="60" w:name="сентябрь-2026"/>
    <w:p>
      <w:pPr>
        <w:pStyle w:val="Heading2"/>
      </w:pPr>
      <w:r>
        <w:t xml:space="preserve">Сентябрь 2026</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1 сентября</w:t>
            </w:r>
          </w:p>
        </w:tc>
        <w:tc>
          <w:tcPr>
            <w:shd w:val="clear" w:color="auto" w:fill="F7F3EF"/>
          </w:tcPr>
          <w:tcPr/>
          <w:p>
            <w:pPr>
              <w:pStyle w:val="Compact"/>
              <w:ind w:firstLine="0" w:left="0"/>
              <w:jc w:val="left"/>
            </w:pPr>
            <w:r>
              <w:rPr>
                <w:sz w:val="22"/>
                <w:szCs w:val="22"/>
              </w:rPr>
              <w:t xml:space="preserve">Торжественная линейка, посвящённая Дню знаний, с поднятием Государственного флага и исполнением Государственного гимна</w:t>
            </w:r>
          </w:p>
        </w:tc>
        <w:tc>
          <w:tcPr>
            <w:shd w:val="clear" w:color="auto" w:fill="F7F3EF"/>
          </w:tcPr>
          <w:tcPr/>
          <w:p>
            <w:pPr>
              <w:pStyle w:val="Compact"/>
              <w:ind w:firstLine="0" w:left="0"/>
              <w:jc w:val="left"/>
            </w:pPr>
            <w:r>
              <w:rPr>
                <w:sz w:val="22"/>
                <w:szCs w:val="22"/>
              </w:rPr>
              <w:t xml:space="preserve">Общешкольное построение, приветствие первоклассников и выпускников, первый звонок</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Директор, педагог-организатор, советник директора по воспитанию</w:t>
            </w:r>
          </w:p>
        </w:tc>
        <w:tc>
          <w:tcPr>
            <w:shd w:val="clear" w:color="auto" w:fill="F7F3EF"/>
          </w:tcPr>
          <w:tcPr/>
          <w:p>
            <w:pPr>
              <w:pStyle w:val="Compact"/>
              <w:ind w:firstLine="0" w:left="0"/>
              <w:jc w:val="left"/>
            </w:pPr>
            <w:r>
              <w:rPr>
                <w:sz w:val="22"/>
                <w:szCs w:val="22"/>
              </w:rPr>
              <w:t xml:space="preserve">Обучающиеся торжественно встретили начало учебного года</w:t>
            </w:r>
          </w:p>
        </w:tc>
        <w:tc>
          <w:tcPr>
            <w:shd w:val="clear" w:color="auto" w:fill="F7F3EF"/>
          </w:tcPr>
          <w:tcPr/>
          <w:p>
            <w:pPr>
              <w:pStyle w:val="Compact"/>
              <w:ind w:firstLine="0" w:left="0"/>
              <w:jc w:val="left"/>
            </w:pPr>
            <w:r>
              <w:rPr>
                <w:sz w:val="22"/>
                <w:szCs w:val="22"/>
              </w:rPr>
              <w:t xml:space="preserve">Сценарий линейки, фотоматериал на официальном сайте школы</w:t>
            </w:r>
          </w:p>
        </w:tc>
      </w:tr>
      <w:tr>
        <w:trPr>
          <w:cantSplit/>
        </w:trPr>
        <w:tc>
          <w:tcPr/>
          <w:p>
            <w:pPr>
              <w:pStyle w:val="Compact"/>
              <w:ind w:firstLine="0" w:left="0"/>
              <w:jc w:val="left"/>
            </w:pPr>
            <w:r>
              <w:rPr>
                <w:sz w:val="22"/>
                <w:szCs w:val="22"/>
              </w:rPr>
              <w:t xml:space="preserve">1 сентября</w:t>
            </w:r>
          </w:p>
        </w:tc>
        <w:tc>
          <w:tcPr/>
          <w:p>
            <w:pPr>
              <w:pStyle w:val="Compact"/>
              <w:ind w:firstLine="0" w:left="0"/>
              <w:jc w:val="left"/>
            </w:pPr>
            <w:r>
              <w:rPr>
                <w:sz w:val="22"/>
                <w:szCs w:val="22"/>
              </w:rPr>
              <w:t xml:space="preserve">Занятие «Разговоры о важном»: тема первого урока учебного года</w:t>
            </w:r>
          </w:p>
        </w:tc>
        <w:tc>
          <w:tcPr/>
          <w:p>
            <w:pPr>
              <w:pStyle w:val="Compact"/>
              <w:ind w:firstLine="0" w:left="0"/>
              <w:jc w:val="left"/>
            </w:pPr>
            <w:r>
              <w:rPr>
                <w:sz w:val="22"/>
                <w:szCs w:val="22"/>
              </w:rPr>
              <w:t xml:space="preserve">Проведение первого в учебном году занятия по утверждённым методическим материалам</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Классные руководители</w:t>
            </w:r>
          </w:p>
        </w:tc>
        <w:tc>
          <w:tcPr/>
          <w:p>
            <w:pPr>
              <w:pStyle w:val="Compact"/>
              <w:ind w:firstLine="0" w:left="0"/>
              <w:jc w:val="left"/>
            </w:pPr>
            <w:r>
              <w:rPr>
                <w:sz w:val="22"/>
                <w:szCs w:val="22"/>
              </w:rPr>
              <w:t xml:space="preserve">Обучающиеся ознакомлены с темой первого занятия учебного года</w:t>
            </w:r>
          </w:p>
        </w:tc>
        <w:tc>
          <w:tcPr/>
          <w:p>
            <w:pPr>
              <w:pStyle w:val="Compact"/>
              <w:ind w:firstLine="0" w:left="0"/>
              <w:jc w:val="left"/>
            </w:pPr>
            <w:r>
              <w:rPr>
                <w:sz w:val="22"/>
                <w:szCs w:val="22"/>
              </w:rPr>
              <w:t xml:space="preserve">Журнал внеурочной деятельности</w:t>
            </w:r>
          </w:p>
        </w:tc>
      </w:tr>
      <w:tr>
        <w:trPr>
          <w:cantSplit/>
        </w:trPr>
        <w:tc>
          <w:tcPr>
            <w:shd w:val="clear" w:color="auto" w:fill="F7F3EF"/>
          </w:tcPr>
          <w:tcPr/>
          <w:p>
            <w:pPr>
              <w:pStyle w:val="Compact"/>
              <w:ind w:firstLine="0" w:left="0"/>
              <w:jc w:val="left"/>
            </w:pPr>
            <w:r>
              <w:rPr>
                <w:sz w:val="22"/>
                <w:szCs w:val="22"/>
              </w:rPr>
              <w:t xml:space="preserve">первая неделя сентября</w:t>
            </w:r>
          </w:p>
        </w:tc>
        <w:tc>
          <w:tcPr>
            <w:shd w:val="clear" w:color="auto" w:fill="F7F3EF"/>
          </w:tcPr>
          <w:tcPr/>
          <w:p>
            <w:pPr>
              <w:pStyle w:val="Compact"/>
              <w:ind w:firstLine="0" w:left="0"/>
              <w:jc w:val="left"/>
            </w:pPr>
            <w:r>
              <w:rPr>
                <w:sz w:val="22"/>
                <w:szCs w:val="22"/>
              </w:rPr>
              <w:t xml:space="preserve">Классные часы «Безопасный путь в школу»</w:t>
            </w:r>
          </w:p>
        </w:tc>
        <w:tc>
          <w:tcPr>
            <w:shd w:val="clear" w:color="auto" w:fill="F7F3EF"/>
          </w:tcPr>
          <w:tcPr/>
          <w:p>
            <w:pPr>
              <w:pStyle w:val="Compact"/>
              <w:ind w:firstLine="0" w:left="0"/>
              <w:jc w:val="left"/>
            </w:pPr>
            <w:r>
              <w:rPr>
                <w:sz w:val="22"/>
                <w:szCs w:val="22"/>
              </w:rPr>
              <w:t xml:space="preserve">Разбор безопасных маршрутов движения, повторение правил дорожного движения, вручение (при наличии) световозвращающих элементов</w:t>
            </w:r>
          </w:p>
        </w:tc>
        <w:tc>
          <w:tcPr>
            <w:shd w:val="clear" w:color="auto" w:fill="F7F3EF"/>
          </w:tcPr>
          <w:tcPr/>
          <w:p>
            <w:pPr>
              <w:pStyle w:val="Compact"/>
              <w:ind w:firstLine="0" w:left="0"/>
              <w:jc w:val="left"/>
            </w:pPr>
            <w:r>
              <w:rPr>
                <w:sz w:val="22"/>
                <w:szCs w:val="22"/>
              </w:rPr>
              <w:t xml:space="preserve">1–4</w:t>
            </w:r>
          </w:p>
        </w:tc>
        <w:tc>
          <w:tcPr>
            <w:shd w:val="clear" w:color="auto" w:fill="F7F3EF"/>
          </w:tcPr>
          <w:tcPr/>
          <w:p>
            <w:pPr>
              <w:pStyle w:val="Compact"/>
              <w:ind w:firstLine="0" w:left="0"/>
              <w:jc w:val="left"/>
            </w:pPr>
            <w:r>
              <w:rPr>
                <w:sz w:val="22"/>
                <w:szCs w:val="22"/>
              </w:rPr>
              <w:t xml:space="preserve">Классные руководители, учитель ОБЗР</w:t>
            </w:r>
          </w:p>
        </w:tc>
        <w:tc>
          <w:tcPr>
            <w:shd w:val="clear" w:color="auto" w:fill="F7F3EF"/>
          </w:tcPr>
          <w:tcPr/>
          <w:p>
            <w:pPr>
              <w:pStyle w:val="Compact"/>
              <w:ind w:firstLine="0" w:left="0"/>
              <w:jc w:val="left"/>
            </w:pPr>
            <w:r>
              <w:rPr>
                <w:sz w:val="22"/>
                <w:szCs w:val="22"/>
              </w:rPr>
              <w:t xml:space="preserve">Обучающиеся знают безопасный маршрут «дом — школа — дом»</w:t>
            </w:r>
          </w:p>
        </w:tc>
        <w:tc>
          <w:tcPr>
            <w:shd w:val="clear" w:color="auto" w:fill="F7F3EF"/>
          </w:tcPr>
          <w:tcPr/>
          <w:p>
            <w:pPr>
              <w:pStyle w:val="Compact"/>
              <w:ind w:firstLine="0" w:left="0"/>
              <w:jc w:val="left"/>
            </w:pPr>
            <w:r>
              <w:rPr>
                <w:sz w:val="22"/>
                <w:szCs w:val="22"/>
              </w:rPr>
              <w:t xml:space="preserve">Журнал классного руководителя, схемы маршрутов в дневниках</w:t>
            </w:r>
          </w:p>
        </w:tc>
      </w:tr>
      <w:tr>
        <w:trPr>
          <w:cantSplit/>
        </w:trPr>
        <w:tc>
          <w:tcPr/>
          <w:p>
            <w:pPr>
              <w:pStyle w:val="Compact"/>
              <w:ind w:firstLine="0" w:left="0"/>
              <w:jc w:val="left"/>
            </w:pPr>
            <w:r>
              <w:rPr>
                <w:sz w:val="22"/>
                <w:szCs w:val="22"/>
              </w:rPr>
              <w:t xml:space="preserve">первая неделя сентября</w:t>
            </w:r>
          </w:p>
        </w:tc>
        <w:tc>
          <w:tcPr/>
          <w:p>
            <w:pPr>
              <w:pStyle w:val="Compact"/>
              <w:ind w:firstLine="0" w:left="0"/>
              <w:jc w:val="left"/>
            </w:pPr>
            <w:r>
              <w:rPr>
                <w:sz w:val="22"/>
                <w:szCs w:val="22"/>
              </w:rPr>
              <w:t xml:space="preserve">Вводный инструктаж по правилам поведения в школе и на её территории, действиям при угрозе террористического акта</w:t>
            </w:r>
          </w:p>
        </w:tc>
        <w:tc>
          <w:tcPr/>
          <w:p>
            <w:pPr>
              <w:pStyle w:val="Compact"/>
              <w:ind w:firstLine="0" w:left="0"/>
              <w:jc w:val="left"/>
            </w:pPr>
            <w:r>
              <w:rPr>
                <w:sz w:val="22"/>
                <w:szCs w:val="22"/>
              </w:rPr>
              <w:t xml:space="preserve">Инструктаж под запись в классных журналах, разбор порядка действий при объявлении эвакуации</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Классные руководители, ответственный за безопасность</w:t>
            </w:r>
          </w:p>
        </w:tc>
        <w:tc>
          <w:tcPr/>
          <w:p>
            <w:pPr>
              <w:pStyle w:val="Compact"/>
              <w:ind w:firstLine="0" w:left="0"/>
              <w:jc w:val="left"/>
            </w:pPr>
            <w:r>
              <w:rPr>
                <w:sz w:val="22"/>
                <w:szCs w:val="22"/>
              </w:rPr>
              <w:t xml:space="preserve">Обучающиеся ознакомлены с правилами поведения и порядком действий при чрезвычайной ситуации</w:t>
            </w:r>
          </w:p>
        </w:tc>
        <w:tc>
          <w:tcPr/>
          <w:p>
            <w:pPr>
              <w:pStyle w:val="Compact"/>
              <w:ind w:firstLine="0" w:left="0"/>
              <w:jc w:val="left"/>
            </w:pPr>
            <w:r>
              <w:rPr>
                <w:sz w:val="22"/>
                <w:szCs w:val="22"/>
              </w:rPr>
              <w:t xml:space="preserve">Журнал инструктажа обучающихся</w:t>
            </w:r>
          </w:p>
        </w:tc>
      </w:tr>
      <w:tr>
        <w:trPr>
          <w:cantSplit/>
        </w:trPr>
        <w:tc>
          <w:tcPr>
            <w:shd w:val="clear" w:color="auto" w:fill="F7F3EF"/>
          </w:tcPr>
          <w:tcPr/>
          <w:p>
            <w:pPr>
              <w:pStyle w:val="Compact"/>
              <w:ind w:firstLine="0" w:left="0"/>
              <w:jc w:val="left"/>
            </w:pPr>
            <w:r>
              <w:rPr>
                <w:sz w:val="22"/>
                <w:szCs w:val="22"/>
              </w:rPr>
              <w:t xml:space="preserve">до 5 сентября</w:t>
            </w:r>
          </w:p>
        </w:tc>
        <w:tc>
          <w:tcPr>
            <w:shd w:val="clear" w:color="auto" w:fill="F7F3EF"/>
          </w:tcPr>
          <w:tcPr/>
          <w:p>
            <w:pPr>
              <w:pStyle w:val="Compact"/>
              <w:ind w:firstLine="0" w:left="0"/>
              <w:jc w:val="left"/>
            </w:pPr>
            <w:r>
              <w:rPr>
                <w:sz w:val="22"/>
                <w:szCs w:val="22"/>
              </w:rPr>
              <w:t xml:space="preserve">Сбор сведений о занятости обучающихся в объединениях дополнительного образования, кружках и секциях</w:t>
            </w:r>
          </w:p>
        </w:tc>
        <w:tc>
          <w:tcPr>
            <w:shd w:val="clear" w:color="auto" w:fill="F7F3EF"/>
          </w:tcPr>
          <w:tcPr/>
          <w:p>
            <w:pPr>
              <w:pStyle w:val="Compact"/>
              <w:ind w:firstLine="0" w:left="0"/>
              <w:jc w:val="left"/>
            </w:pPr>
            <w:r>
              <w:rPr>
                <w:sz w:val="22"/>
                <w:szCs w:val="22"/>
              </w:rPr>
              <w:t xml:space="preserve">Классные руководители собирают данные о посещении кружков и секций, вносят сведения в электронный журнал</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 заместитель директора по ВР</w:t>
            </w:r>
          </w:p>
        </w:tc>
        <w:tc>
          <w:tcPr>
            <w:shd w:val="clear" w:color="auto" w:fill="F7F3EF"/>
          </w:tcPr>
          <w:tcPr/>
          <w:p>
            <w:pPr>
              <w:pStyle w:val="Compact"/>
              <w:ind w:firstLine="0" w:left="0"/>
              <w:jc w:val="left"/>
            </w:pPr>
            <w:r>
              <w:rPr>
                <w:sz w:val="22"/>
                <w:szCs w:val="22"/>
              </w:rPr>
              <w:t xml:space="preserve">Сформирован актуальный список занятости обучающихся во внеурочное время</w:t>
            </w:r>
          </w:p>
        </w:tc>
        <w:tc>
          <w:tcPr>
            <w:shd w:val="clear" w:color="auto" w:fill="F7F3EF"/>
          </w:tcPr>
          <w:tcPr/>
          <w:p>
            <w:pPr>
              <w:pStyle w:val="Compact"/>
              <w:ind w:firstLine="0" w:left="0"/>
              <w:jc w:val="left"/>
            </w:pPr>
            <w:r>
              <w:rPr>
                <w:sz w:val="22"/>
                <w:szCs w:val="22"/>
              </w:rPr>
              <w:t xml:space="preserve">Сводная таблица занятости, приказ об утверждении расписания объединений</w:t>
            </w:r>
          </w:p>
        </w:tc>
      </w:tr>
      <w:tr>
        <w:trPr>
          <w:cantSplit/>
        </w:trPr>
        <w:tc>
          <w:tcPr/>
          <w:p>
            <w:pPr>
              <w:pStyle w:val="Compact"/>
              <w:ind w:firstLine="0" w:left="0"/>
              <w:jc w:val="left"/>
            </w:pPr>
            <w:r>
              <w:rPr>
                <w:sz w:val="22"/>
                <w:szCs w:val="22"/>
              </w:rPr>
              <w:t xml:space="preserve">3 сентября</w:t>
            </w:r>
          </w:p>
        </w:tc>
        <w:tc>
          <w:tcPr/>
          <w:p>
            <w:pPr>
              <w:pStyle w:val="Compact"/>
              <w:ind w:firstLine="0" w:left="0"/>
              <w:jc w:val="left"/>
            </w:pPr>
            <w:r>
              <w:rPr>
                <w:sz w:val="22"/>
                <w:szCs w:val="22"/>
              </w:rPr>
              <w:t xml:space="preserve">День окончания Второй мировой войны: тематический классный час, урок Памяти</w:t>
            </w:r>
          </w:p>
        </w:tc>
        <w:tc>
          <w:tcPr/>
          <w:p>
            <w:pPr>
              <w:pStyle w:val="Compact"/>
              <w:ind w:firstLine="0" w:left="0"/>
              <w:jc w:val="left"/>
            </w:pPr>
            <w:r>
              <w:rPr>
                <w:sz w:val="22"/>
                <w:szCs w:val="22"/>
              </w:rPr>
              <w:t xml:space="preserve">Беседа об исторических событиях, просмотр документальных материалов, обсуждение</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Классные руководители, руководитель школьного музея</w:t>
            </w:r>
          </w:p>
        </w:tc>
        <w:tc>
          <w:tcPr/>
          <w:p>
            <w:pPr>
              <w:pStyle w:val="Compact"/>
              <w:ind w:firstLine="0" w:left="0"/>
              <w:jc w:val="left"/>
            </w:pPr>
            <w:r>
              <w:rPr>
                <w:sz w:val="22"/>
                <w:szCs w:val="22"/>
              </w:rPr>
              <w:t xml:space="preserve">Обучающиеся имеют представление о значении даты в истории страны</w:t>
            </w:r>
          </w:p>
        </w:tc>
        <w:tc>
          <w:tcPr/>
          <w:p>
            <w:pPr>
              <w:pStyle w:val="Compact"/>
              <w:ind w:firstLine="0" w:left="0"/>
              <w:jc w:val="left"/>
            </w:pPr>
            <w:r>
              <w:rPr>
                <w:sz w:val="22"/>
                <w:szCs w:val="22"/>
              </w:rPr>
              <w:t xml:space="preserve">Журнал классного руководителя, план-конспект урока Памяти</w:t>
            </w:r>
          </w:p>
        </w:tc>
      </w:tr>
      <w:tr>
        <w:trPr>
          <w:cantSplit/>
        </w:trPr>
        <w:tc>
          <w:tcPr>
            <w:shd w:val="clear" w:color="auto" w:fill="F7F3EF"/>
          </w:tcPr>
          <w:tcPr/>
          <w:p>
            <w:pPr>
              <w:pStyle w:val="Compact"/>
              <w:ind w:firstLine="0" w:left="0"/>
              <w:jc w:val="left"/>
            </w:pPr>
            <w:r>
              <w:rPr>
                <w:sz w:val="22"/>
                <w:szCs w:val="22"/>
              </w:rPr>
              <w:t xml:space="preserve">3 сентября</w:t>
            </w:r>
          </w:p>
        </w:tc>
        <w:tc>
          <w:tcPr>
            <w:shd w:val="clear" w:color="auto" w:fill="F7F3EF"/>
          </w:tcPr>
          <w:tcPr/>
          <w:p>
            <w:pPr>
              <w:pStyle w:val="Compact"/>
              <w:ind w:firstLine="0" w:left="0"/>
              <w:jc w:val="left"/>
            </w:pPr>
            <w:r>
              <w:rPr>
                <w:sz w:val="22"/>
                <w:szCs w:val="22"/>
              </w:rPr>
              <w:t xml:space="preserve">День солидарности в борьбе с терроризмом: минута молчания, классный час</w:t>
            </w:r>
          </w:p>
        </w:tc>
        <w:tc>
          <w:tcPr>
            <w:shd w:val="clear" w:color="auto" w:fill="F7F3EF"/>
          </w:tcPr>
          <w:tcPr/>
          <w:p>
            <w:pPr>
              <w:pStyle w:val="Compact"/>
              <w:ind w:firstLine="0" w:left="0"/>
              <w:jc w:val="left"/>
            </w:pPr>
            <w:r>
              <w:rPr>
                <w:sz w:val="22"/>
                <w:szCs w:val="22"/>
              </w:rPr>
              <w:t xml:space="preserve">Минута молчания в память о жертвах Беслана, беседа о недопустимости проявлений терроризма и экстремизма</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 педагог-психолог</w:t>
            </w:r>
          </w:p>
        </w:tc>
        <w:tc>
          <w:tcPr>
            <w:shd w:val="clear" w:color="auto" w:fill="F7F3EF"/>
          </w:tcPr>
          <w:tcPr/>
          <w:p>
            <w:pPr>
              <w:pStyle w:val="Compact"/>
              <w:ind w:firstLine="0" w:left="0"/>
              <w:jc w:val="left"/>
            </w:pPr>
            <w:r>
              <w:rPr>
                <w:sz w:val="22"/>
                <w:szCs w:val="22"/>
              </w:rPr>
              <w:t xml:space="preserve">Обучающиеся понимают ценность человеческой жизни и опасность террористических проявлений</w:t>
            </w:r>
          </w:p>
        </w:tc>
        <w:tc>
          <w:tcPr>
            <w:shd w:val="clear" w:color="auto" w:fill="F7F3EF"/>
          </w:tcPr>
          <w:tcPr/>
          <w:p>
            <w:pPr>
              <w:pStyle w:val="Compact"/>
              <w:ind w:firstLine="0" w:left="0"/>
              <w:jc w:val="left"/>
            </w:pPr>
            <w:r>
              <w:rPr>
                <w:sz w:val="22"/>
                <w:szCs w:val="22"/>
              </w:rPr>
              <w:t xml:space="preserve">Журнал классного руководителя</w:t>
            </w:r>
          </w:p>
        </w:tc>
      </w:tr>
      <w:tr>
        <w:trPr>
          <w:cantSplit/>
        </w:trPr>
        <w:tc>
          <w:tcPr/>
          <w:p>
            <w:pPr>
              <w:pStyle w:val="Compact"/>
              <w:ind w:firstLine="0" w:left="0"/>
              <w:jc w:val="left"/>
            </w:pPr>
            <w:r>
              <w:rPr>
                <w:sz w:val="22"/>
                <w:szCs w:val="22"/>
              </w:rPr>
              <w:t xml:space="preserve">8 сентября</w:t>
            </w:r>
          </w:p>
        </w:tc>
        <w:tc>
          <w:tcPr/>
          <w:p>
            <w:pPr>
              <w:pStyle w:val="Compact"/>
              <w:ind w:firstLine="0" w:left="0"/>
              <w:jc w:val="left"/>
            </w:pPr>
            <w:r>
              <w:rPr>
                <w:sz w:val="22"/>
                <w:szCs w:val="22"/>
              </w:rPr>
              <w:t xml:space="preserve">Международный день распространения грамотности: конкурс диктантов, викторина по русскому языку</w:t>
            </w:r>
          </w:p>
        </w:tc>
        <w:tc>
          <w:tcPr/>
          <w:p>
            <w:pPr>
              <w:pStyle w:val="Compact"/>
              <w:ind w:firstLine="0" w:left="0"/>
              <w:jc w:val="left"/>
            </w:pPr>
            <w:r>
              <w:rPr>
                <w:sz w:val="22"/>
                <w:szCs w:val="22"/>
              </w:rPr>
              <w:t xml:space="preserve">Проведение конкурсного диктанта или викторины по параллелям, подведение итогов</w:t>
            </w:r>
          </w:p>
        </w:tc>
        <w:tc>
          <w:tcPr/>
          <w:p>
            <w:pPr>
              <w:pStyle w:val="Compact"/>
              <w:ind w:firstLine="0" w:left="0"/>
              <w:jc w:val="left"/>
            </w:pPr>
            <w:r>
              <w:rPr>
                <w:sz w:val="22"/>
                <w:szCs w:val="22"/>
              </w:rPr>
              <w:t xml:space="preserve">2–9</w:t>
            </w:r>
          </w:p>
        </w:tc>
        <w:tc>
          <w:tcPr/>
          <w:p>
            <w:pPr>
              <w:pStyle w:val="Compact"/>
              <w:ind w:firstLine="0" w:left="0"/>
              <w:jc w:val="left"/>
            </w:pPr>
            <w:r>
              <w:rPr>
                <w:sz w:val="22"/>
                <w:szCs w:val="22"/>
              </w:rPr>
              <w:t xml:space="preserve">Учителя русского языка, заместитель директора по УВР</w:t>
            </w:r>
          </w:p>
        </w:tc>
        <w:tc>
          <w:tcPr/>
          <w:p>
            <w:pPr>
              <w:pStyle w:val="Compact"/>
              <w:ind w:firstLine="0" w:left="0"/>
              <w:jc w:val="left"/>
            </w:pPr>
            <w:r>
              <w:rPr>
                <w:sz w:val="22"/>
                <w:szCs w:val="22"/>
              </w:rPr>
              <w:t xml:space="preserve">Повышен интерес обучающихся к грамотному письму, выявлены победители</w:t>
            </w:r>
          </w:p>
        </w:tc>
        <w:tc>
          <w:tcPr/>
          <w:p>
            <w:pPr>
              <w:pStyle w:val="Compact"/>
              <w:ind w:firstLine="0" w:left="0"/>
              <w:jc w:val="left"/>
            </w:pPr>
            <w:r>
              <w:rPr>
                <w:sz w:val="22"/>
                <w:szCs w:val="22"/>
              </w:rPr>
              <w:t xml:space="preserve">Работы участников, протокол подведения итогов</w:t>
            </w:r>
          </w:p>
        </w:tc>
      </w:tr>
      <w:tr>
        <w:trPr>
          <w:cantSplit/>
        </w:trPr>
        <w:tc>
          <w:tcPr>
            <w:shd w:val="clear" w:color="auto" w:fill="F7F3EF"/>
          </w:tcPr>
          <w:tcPr/>
          <w:p>
            <w:pPr>
              <w:pStyle w:val="Compact"/>
              <w:ind w:firstLine="0" w:left="0"/>
              <w:jc w:val="left"/>
            </w:pPr>
            <w:r>
              <w:rPr>
                <w:sz w:val="22"/>
                <w:szCs w:val="22"/>
              </w:rPr>
              <w:t xml:space="preserve">вторая неделя сентября</w:t>
            </w:r>
          </w:p>
        </w:tc>
        <w:tc>
          <w:tcPr>
            <w:shd w:val="clear" w:color="auto" w:fill="F7F3EF"/>
          </w:tcPr>
          <w:tcPr/>
          <w:p>
            <w:pPr>
              <w:pStyle w:val="Compact"/>
              <w:ind w:firstLine="0" w:left="0"/>
              <w:jc w:val="left"/>
            </w:pPr>
            <w:r>
              <w:rPr>
                <w:sz w:val="22"/>
                <w:szCs w:val="22"/>
              </w:rPr>
              <w:t xml:space="preserve">Родительские собрания в 1, 5, 9 и 11 классах: адаптация к новым условиям обучения, подготовка к государственной итоговой аттестации, вопросы безопасности</w:t>
            </w:r>
          </w:p>
        </w:tc>
        <w:tc>
          <w:tcPr>
            <w:shd w:val="clear" w:color="auto" w:fill="F7F3EF"/>
          </w:tcPr>
          <w:tcPr/>
          <w:p>
            <w:pPr>
              <w:pStyle w:val="Compact"/>
              <w:ind w:firstLine="0" w:left="0"/>
              <w:jc w:val="left"/>
            </w:pPr>
            <w:r>
              <w:rPr>
                <w:sz w:val="22"/>
                <w:szCs w:val="22"/>
              </w:rPr>
              <w:t xml:space="preserve">Информирование родителей об особенностях адаптационного периода, требованиях к ГИА, правилах безопасного поведения обучающихся</w:t>
            </w:r>
          </w:p>
        </w:tc>
        <w:tc>
          <w:tcPr>
            <w:shd w:val="clear" w:color="auto" w:fill="F7F3EF"/>
          </w:tcPr>
          <w:tcPr/>
          <w:p>
            <w:pPr>
              <w:pStyle w:val="Compact"/>
              <w:ind w:firstLine="0" w:left="0"/>
              <w:jc w:val="left"/>
            </w:pPr>
            <w:r>
              <w:rPr>
                <w:sz w:val="22"/>
                <w:szCs w:val="22"/>
              </w:rPr>
              <w:t xml:space="preserve">1, 5, 9, 11</w:t>
            </w:r>
          </w:p>
        </w:tc>
        <w:tc>
          <w:tcPr>
            <w:shd w:val="clear" w:color="auto" w:fill="F7F3EF"/>
          </w:tcPr>
          <w:tcPr/>
          <w:p>
            <w:pPr>
              <w:pStyle w:val="Compact"/>
              <w:ind w:firstLine="0" w:left="0"/>
              <w:jc w:val="left"/>
            </w:pPr>
            <w:r>
              <w:rPr>
                <w:sz w:val="22"/>
                <w:szCs w:val="22"/>
              </w:rPr>
              <w:t xml:space="preserve">Классные руководители, заместитель директора по УВР</w:t>
            </w:r>
          </w:p>
        </w:tc>
        <w:tc>
          <w:tcPr>
            <w:shd w:val="clear" w:color="auto" w:fill="F7F3EF"/>
          </w:tcPr>
          <w:tcPr/>
          <w:p>
            <w:pPr>
              <w:pStyle w:val="Compact"/>
              <w:ind w:firstLine="0" w:left="0"/>
              <w:jc w:val="left"/>
            </w:pPr>
            <w:r>
              <w:rPr>
                <w:sz w:val="22"/>
                <w:szCs w:val="22"/>
              </w:rPr>
              <w:t xml:space="preserve">Родители информированы об организационных вопросах начала учебного года</w:t>
            </w:r>
          </w:p>
        </w:tc>
        <w:tc>
          <w:tcPr>
            <w:shd w:val="clear" w:color="auto" w:fill="F7F3EF"/>
          </w:tcPr>
          <w:tcPr/>
          <w:p>
            <w:pPr>
              <w:pStyle w:val="Compact"/>
              <w:ind w:firstLine="0" w:left="0"/>
              <w:jc w:val="left"/>
            </w:pPr>
            <w:r>
              <w:rPr>
                <w:sz w:val="22"/>
                <w:szCs w:val="22"/>
              </w:rPr>
              <w:t xml:space="preserve">Протокол родительского собрания, лист регистрации</w:t>
            </w:r>
          </w:p>
        </w:tc>
      </w:tr>
      <w:tr>
        <w:trPr>
          <w:cantSplit/>
        </w:trPr>
        <w:tc>
          <w:tcPr/>
          <w:p>
            <w:pPr>
              <w:pStyle w:val="Compact"/>
              <w:ind w:firstLine="0" w:left="0"/>
              <w:jc w:val="left"/>
            </w:pPr>
            <w:r>
              <w:rPr>
                <w:sz w:val="22"/>
                <w:szCs w:val="22"/>
              </w:rPr>
              <w:t xml:space="preserve">вторая неделя сентября</w:t>
            </w:r>
          </w:p>
        </w:tc>
        <w:tc>
          <w:tcPr/>
          <w:p>
            <w:pPr>
              <w:pStyle w:val="Compact"/>
              <w:ind w:firstLine="0" w:left="0"/>
              <w:jc w:val="left"/>
            </w:pPr>
            <w:r>
              <w:rPr>
                <w:sz w:val="22"/>
                <w:szCs w:val="22"/>
              </w:rPr>
              <w:t xml:space="preserve">Выборы актива совета обучающихся</w:t>
            </w:r>
          </w:p>
        </w:tc>
        <w:tc>
          <w:tcPr/>
          <w:p>
            <w:pPr>
              <w:pStyle w:val="Compact"/>
              <w:ind w:firstLine="0" w:left="0"/>
              <w:jc w:val="left"/>
            </w:pPr>
            <w:r>
              <w:rPr>
                <w:sz w:val="22"/>
                <w:szCs w:val="22"/>
              </w:rPr>
              <w:t xml:space="preserve">Классные собрания по выдвижению кандидатов, общешкольное голосование, формирование состава совета</w:t>
            </w:r>
          </w:p>
        </w:tc>
        <w:tc>
          <w:tcPr/>
          <w:p>
            <w:pPr>
              <w:pStyle w:val="Compact"/>
              <w:ind w:firstLine="0" w:left="0"/>
              <w:jc w:val="left"/>
            </w:pPr>
            <w:r>
              <w:rPr>
                <w:sz w:val="22"/>
                <w:szCs w:val="22"/>
              </w:rPr>
              <w:t xml:space="preserve">8–11</w:t>
            </w:r>
          </w:p>
        </w:tc>
        <w:tc>
          <w:tcPr/>
          <w:p>
            <w:pPr>
              <w:pStyle w:val="Compact"/>
              <w:ind w:firstLine="0" w:left="0"/>
              <w:jc w:val="left"/>
            </w:pPr>
            <w:r>
              <w:rPr>
                <w:sz w:val="22"/>
                <w:szCs w:val="22"/>
              </w:rPr>
              <w:t xml:space="preserve">Советник директора по воспитанию</w:t>
            </w:r>
          </w:p>
        </w:tc>
        <w:tc>
          <w:tcPr/>
          <w:p>
            <w:pPr>
              <w:pStyle w:val="Compact"/>
              <w:ind w:firstLine="0" w:left="0"/>
              <w:jc w:val="left"/>
            </w:pPr>
            <w:r>
              <w:rPr>
                <w:sz w:val="22"/>
                <w:szCs w:val="22"/>
              </w:rPr>
              <w:t xml:space="preserve">Сформирован легитимный состав ученического совета на учебный год</w:t>
            </w:r>
          </w:p>
        </w:tc>
        <w:tc>
          <w:tcPr/>
          <w:p>
            <w:pPr>
              <w:pStyle w:val="Compact"/>
              <w:ind w:firstLine="0" w:left="0"/>
              <w:jc w:val="left"/>
            </w:pPr>
            <w:r>
              <w:rPr>
                <w:sz w:val="22"/>
                <w:szCs w:val="22"/>
              </w:rPr>
              <w:t xml:space="preserve">Протокол выборов, приказ об утверждении состава совета обучающихся</w:t>
            </w:r>
          </w:p>
        </w:tc>
      </w:tr>
      <w:tr>
        <w:trPr>
          <w:cantSplit/>
        </w:trPr>
        <w:tc>
          <w:tcPr>
            <w:shd w:val="clear" w:color="auto" w:fill="F7F3EF"/>
          </w:tcPr>
          <w:tcPr/>
          <w:p>
            <w:pPr>
              <w:pStyle w:val="Compact"/>
              <w:ind w:firstLine="0" w:left="0"/>
              <w:jc w:val="left"/>
            </w:pPr>
            <w:r>
              <w:rPr>
                <w:sz w:val="22"/>
                <w:szCs w:val="22"/>
              </w:rPr>
              <w:t xml:space="preserve">до 15 сентября</w:t>
            </w:r>
          </w:p>
        </w:tc>
        <w:tc>
          <w:tcPr>
            <w:shd w:val="clear" w:color="auto" w:fill="F7F3EF"/>
          </w:tcPr>
          <w:tcPr/>
          <w:p>
            <w:pPr>
              <w:pStyle w:val="Compact"/>
              <w:ind w:firstLine="0" w:left="0"/>
              <w:jc w:val="left"/>
            </w:pPr>
            <w:r>
              <w:rPr>
                <w:sz w:val="22"/>
                <w:szCs w:val="22"/>
              </w:rPr>
              <w:t xml:space="preserve">Комплектование списков обучающихся, зачисленных в объединения дополнительного образования</w:t>
            </w:r>
          </w:p>
        </w:tc>
        <w:tc>
          <w:tcPr>
            <w:shd w:val="clear" w:color="auto" w:fill="F7F3EF"/>
          </w:tcPr>
          <w:tcPr/>
          <w:p>
            <w:pPr>
              <w:pStyle w:val="Compact"/>
              <w:ind w:firstLine="0" w:left="0"/>
              <w:jc w:val="left"/>
            </w:pPr>
            <w:r>
              <w:rPr>
                <w:sz w:val="22"/>
                <w:szCs w:val="22"/>
              </w:rPr>
              <w:t xml:space="preserve">Формирование и утверждение списочного состава групп по каждой дополнительной общеразвивающей программе</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Заместитель директора по ВР, педагоги дополнительного образования</w:t>
            </w:r>
          </w:p>
        </w:tc>
        <w:tc>
          <w:tcPr>
            <w:shd w:val="clear" w:color="auto" w:fill="F7F3EF"/>
          </w:tcPr>
          <w:tcPr/>
          <w:p>
            <w:pPr>
              <w:pStyle w:val="Compact"/>
              <w:ind w:firstLine="0" w:left="0"/>
              <w:jc w:val="left"/>
            </w:pPr>
            <w:r>
              <w:rPr>
                <w:sz w:val="22"/>
                <w:szCs w:val="22"/>
              </w:rPr>
              <w:t xml:space="preserve">Списочный состав объединений дополнительного образования утверждён</w:t>
            </w:r>
          </w:p>
        </w:tc>
        <w:tc>
          <w:tcPr>
            <w:shd w:val="clear" w:color="auto" w:fill="F7F3EF"/>
          </w:tcPr>
          <w:tcPr/>
          <w:p>
            <w:pPr>
              <w:pStyle w:val="Compact"/>
              <w:ind w:firstLine="0" w:left="0"/>
              <w:jc w:val="left"/>
            </w:pPr>
            <w:r>
              <w:rPr>
                <w:sz w:val="22"/>
                <w:szCs w:val="22"/>
              </w:rPr>
              <w:t xml:space="preserve">Приказ о комплектовании групп, списки обучающихся</w:t>
            </w:r>
          </w:p>
        </w:tc>
      </w:tr>
      <w:tr>
        <w:trPr>
          <w:cantSplit/>
        </w:trPr>
        <w:tc>
          <w:tcPr/>
          <w:p>
            <w:pPr>
              <w:pStyle w:val="Compact"/>
              <w:ind w:firstLine="0" w:left="0"/>
              <w:jc w:val="left"/>
            </w:pPr>
            <w:r>
              <w:rPr>
                <w:sz w:val="22"/>
                <w:szCs w:val="22"/>
              </w:rPr>
              <w:t xml:space="preserve">третья неделя сентября</w:t>
            </w:r>
          </w:p>
        </w:tc>
        <w:tc>
          <w:tcPr/>
          <w:p>
            <w:pPr>
              <w:pStyle w:val="Compact"/>
              <w:ind w:firstLine="0" w:left="0"/>
              <w:jc w:val="left"/>
            </w:pPr>
            <w:r>
              <w:rPr>
                <w:sz w:val="22"/>
                <w:szCs w:val="22"/>
              </w:rPr>
              <w:t xml:space="preserve">Экологический урок и уборка пришкольной территории</w:t>
            </w:r>
          </w:p>
        </w:tc>
        <w:tc>
          <w:tcPr/>
          <w:p>
            <w:pPr>
              <w:pStyle w:val="Compact"/>
              <w:ind w:firstLine="0" w:left="0"/>
              <w:jc w:val="left"/>
            </w:pPr>
            <w:r>
              <w:rPr>
                <w:sz w:val="22"/>
                <w:szCs w:val="22"/>
              </w:rPr>
              <w:t xml:space="preserve">Тематическое занятие об экологической ответственности, практическая уборка территории силами обучающихся</w:t>
            </w:r>
          </w:p>
        </w:tc>
        <w:tc>
          <w:tcPr/>
          <w:p>
            <w:pPr>
              <w:pStyle w:val="Compact"/>
              <w:ind w:firstLine="0" w:left="0"/>
              <w:jc w:val="left"/>
            </w:pPr>
            <w:r>
              <w:rPr>
                <w:sz w:val="22"/>
                <w:szCs w:val="22"/>
              </w:rPr>
              <w:t xml:space="preserve">5–9</w:t>
            </w:r>
          </w:p>
        </w:tc>
        <w:tc>
          <w:tcPr/>
          <w:p>
            <w:pPr>
              <w:pStyle w:val="Compact"/>
              <w:ind w:firstLine="0" w:left="0"/>
              <w:jc w:val="left"/>
            </w:pPr>
            <w:r>
              <w:rPr>
                <w:sz w:val="22"/>
                <w:szCs w:val="22"/>
              </w:rPr>
              <w:t xml:space="preserve">Классные руководители, учитель биологии</w:t>
            </w:r>
          </w:p>
        </w:tc>
        <w:tc>
          <w:tcPr/>
          <w:p>
            <w:pPr>
              <w:pStyle w:val="Compact"/>
              <w:ind w:firstLine="0" w:left="0"/>
              <w:jc w:val="left"/>
            </w:pPr>
            <w:r>
              <w:rPr>
                <w:sz w:val="22"/>
                <w:szCs w:val="22"/>
              </w:rPr>
              <w:t xml:space="preserve">Обучающиеся приняли участие в практическом экологическом деле</w:t>
            </w:r>
          </w:p>
        </w:tc>
        <w:tc>
          <w:tcPr/>
          <w:p>
            <w:pPr>
              <w:pStyle w:val="Compact"/>
              <w:ind w:firstLine="0" w:left="0"/>
              <w:jc w:val="left"/>
            </w:pPr>
            <w:r>
              <w:rPr>
                <w:sz w:val="22"/>
                <w:szCs w:val="22"/>
              </w:rPr>
              <w:t xml:space="preserve">Журнал классного руководителя, акт выполненных работ</w:t>
            </w:r>
          </w:p>
        </w:tc>
      </w:tr>
      <w:tr>
        <w:trPr>
          <w:cantSplit/>
        </w:trPr>
        <w:tc>
          <w:tcPr>
            <w:shd w:val="clear" w:color="auto" w:fill="F7F3EF"/>
          </w:tcPr>
          <w:tcPr/>
          <w:p>
            <w:pPr>
              <w:pStyle w:val="Compact"/>
              <w:ind w:firstLine="0" w:left="0"/>
              <w:jc w:val="left"/>
            </w:pPr>
            <w:r>
              <w:rPr>
                <w:sz w:val="22"/>
                <w:szCs w:val="22"/>
              </w:rPr>
              <w:t xml:space="preserve">третья неделя сентября</w:t>
            </w:r>
          </w:p>
        </w:tc>
        <w:tc>
          <w:tcPr>
            <w:shd w:val="clear" w:color="auto" w:fill="F7F3EF"/>
          </w:tcPr>
          <w:tcPr/>
          <w:p>
            <w:pPr>
              <w:pStyle w:val="Compact"/>
              <w:ind w:firstLine="0" w:left="0"/>
              <w:jc w:val="left"/>
            </w:pPr>
            <w:r>
              <w:rPr>
                <w:sz w:val="22"/>
                <w:szCs w:val="22"/>
              </w:rPr>
              <w:t xml:space="preserve">Учебно-тренировочная эвакуация по пожарной безопасности</w:t>
            </w:r>
          </w:p>
        </w:tc>
        <w:tc>
          <w:tcPr>
            <w:shd w:val="clear" w:color="auto" w:fill="F7F3EF"/>
          </w:tcPr>
          <w:tcPr/>
          <w:p>
            <w:pPr>
              <w:pStyle w:val="Compact"/>
              <w:ind w:firstLine="0" w:left="0"/>
              <w:jc w:val="left"/>
            </w:pPr>
            <w:r>
              <w:rPr>
                <w:sz w:val="22"/>
                <w:szCs w:val="22"/>
              </w:rPr>
              <w:t xml:space="preserve">Отработка порядка эвакуации всех обучающихся и сотрудников из здания школы по сигналу пожарной тревоги</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Ответственный за пожарную безопасность</w:t>
            </w:r>
          </w:p>
        </w:tc>
        <w:tc>
          <w:tcPr>
            <w:shd w:val="clear" w:color="auto" w:fill="F7F3EF"/>
          </w:tcPr>
          <w:tcPr/>
          <w:p>
            <w:pPr>
              <w:pStyle w:val="Compact"/>
              <w:ind w:firstLine="0" w:left="0"/>
              <w:jc w:val="left"/>
            </w:pPr>
            <w:r>
              <w:rPr>
                <w:sz w:val="22"/>
                <w:szCs w:val="22"/>
              </w:rPr>
              <w:t xml:space="preserve">Отработан порядок действий при эвакуации, зафиксировано время эвакуации</w:t>
            </w:r>
          </w:p>
        </w:tc>
        <w:tc>
          <w:tcPr>
            <w:shd w:val="clear" w:color="auto" w:fill="F7F3EF"/>
          </w:tcPr>
          <w:tcPr/>
          <w:p>
            <w:pPr>
              <w:pStyle w:val="Compact"/>
              <w:ind w:firstLine="0" w:left="0"/>
              <w:jc w:val="left"/>
            </w:pPr>
            <w:r>
              <w:rPr>
                <w:sz w:val="22"/>
                <w:szCs w:val="22"/>
              </w:rPr>
              <w:t xml:space="preserve">Акт (протокол) учебной эвакуации</w:t>
            </w:r>
          </w:p>
        </w:tc>
      </w:tr>
      <w:tr>
        <w:trPr>
          <w:cantSplit/>
        </w:trPr>
        <w:tc>
          <w:tcPr/>
          <w:p>
            <w:pPr>
              <w:pStyle w:val="Compact"/>
              <w:ind w:firstLine="0" w:left="0"/>
              <w:jc w:val="left"/>
            </w:pPr>
            <w:r>
              <w:rPr>
                <w:sz w:val="22"/>
                <w:szCs w:val="22"/>
              </w:rPr>
              <w:t xml:space="preserve">третья неделя сентября</w:t>
            </w:r>
          </w:p>
        </w:tc>
        <w:tc>
          <w:tcPr/>
          <w:p>
            <w:pPr>
              <w:pStyle w:val="Compact"/>
              <w:ind w:firstLine="0" w:left="0"/>
              <w:jc w:val="left"/>
            </w:pPr>
            <w:r>
              <w:rPr>
                <w:sz w:val="22"/>
                <w:szCs w:val="22"/>
              </w:rPr>
              <w:t xml:space="preserve">Заседание методического объединения классных руководителей: анализ адаптации обучающихся 1-х и 5-х классов</w:t>
            </w:r>
          </w:p>
        </w:tc>
        <w:tc>
          <w:tcPr/>
          <w:p>
            <w:pPr>
              <w:pStyle w:val="Compact"/>
              <w:ind w:firstLine="0" w:left="0"/>
              <w:jc w:val="left"/>
            </w:pPr>
            <w:r>
              <w:rPr>
                <w:sz w:val="22"/>
                <w:szCs w:val="22"/>
              </w:rPr>
              <w:t xml:space="preserve">Обсуждение хода адаптации, обмен наблюдениями, выработка рекомендаций классным руководителям</w:t>
            </w:r>
          </w:p>
        </w:tc>
        <w:tc>
          <w:tcPr/>
          <w:p>
            <w:pPr>
              <w:pStyle w:val="Compact"/>
              <w:ind w:firstLine="0" w:left="0"/>
              <w:jc w:val="left"/>
            </w:pPr>
            <w:r>
              <w:rPr>
                <w:sz w:val="22"/>
                <w:szCs w:val="22"/>
              </w:rPr>
              <w:t xml:space="preserve">1, 5</w:t>
            </w:r>
          </w:p>
        </w:tc>
        <w:tc>
          <w:tcPr/>
          <w:p>
            <w:pPr>
              <w:pStyle w:val="Compact"/>
              <w:ind w:firstLine="0" w:left="0"/>
              <w:jc w:val="left"/>
            </w:pPr>
            <w:r>
              <w:rPr>
                <w:sz w:val="22"/>
                <w:szCs w:val="22"/>
              </w:rPr>
              <w:t xml:space="preserve">Руководитель методического объединения классных руководителей, педагог-психолог</w:t>
            </w:r>
          </w:p>
        </w:tc>
        <w:tc>
          <w:tcPr/>
          <w:p>
            <w:pPr>
              <w:pStyle w:val="Compact"/>
              <w:ind w:firstLine="0" w:left="0"/>
              <w:jc w:val="left"/>
            </w:pPr>
            <w:r>
              <w:rPr>
                <w:sz w:val="22"/>
                <w:szCs w:val="22"/>
              </w:rPr>
              <w:t xml:space="preserve">Выработаны рекомендации по сопровождению адаптационного периода</w:t>
            </w:r>
          </w:p>
        </w:tc>
        <w:tc>
          <w:tcPr/>
          <w:p>
            <w:pPr>
              <w:pStyle w:val="Compact"/>
              <w:ind w:firstLine="0" w:left="0"/>
              <w:jc w:val="left"/>
            </w:pPr>
            <w:r>
              <w:rPr>
                <w:sz w:val="22"/>
                <w:szCs w:val="22"/>
              </w:rPr>
              <w:t xml:space="preserve">Протокол заседания методического объединения</w:t>
            </w:r>
          </w:p>
        </w:tc>
      </w:tr>
      <w:tr>
        <w:trPr>
          <w:cantSplit/>
        </w:trPr>
        <w:tc>
          <w:tcPr>
            <w:shd w:val="clear" w:color="auto" w:fill="F7F3EF"/>
          </w:tcPr>
          <w:tcPr/>
          <w:p>
            <w:pPr>
              <w:pStyle w:val="Compact"/>
              <w:ind w:firstLine="0" w:left="0"/>
              <w:jc w:val="left"/>
            </w:pPr>
            <w:r>
              <w:rPr>
                <w:sz w:val="22"/>
                <w:szCs w:val="22"/>
              </w:rPr>
              <w:t xml:space="preserve">четвёртая неделя сентября</w:t>
            </w:r>
          </w:p>
        </w:tc>
        <w:tc>
          <w:tcPr>
            <w:shd w:val="clear" w:color="auto" w:fill="F7F3EF"/>
          </w:tcPr>
          <w:tcPr/>
          <w:p>
            <w:pPr>
              <w:pStyle w:val="Compact"/>
              <w:ind w:firstLine="0" w:left="0"/>
              <w:jc w:val="left"/>
            </w:pPr>
            <w:r>
              <w:rPr>
                <w:sz w:val="22"/>
                <w:szCs w:val="22"/>
              </w:rPr>
              <w:t xml:space="preserve">Единый день безопасности дорожного движения</w:t>
            </w:r>
          </w:p>
        </w:tc>
        <w:tc>
          <w:tcPr>
            <w:shd w:val="clear" w:color="auto" w:fill="F7F3EF"/>
          </w:tcPr>
          <w:tcPr/>
          <w:p>
            <w:pPr>
              <w:pStyle w:val="Compact"/>
              <w:ind w:firstLine="0" w:left="0"/>
              <w:jc w:val="left"/>
            </w:pPr>
            <w:r>
              <w:rPr>
                <w:sz w:val="22"/>
                <w:szCs w:val="22"/>
              </w:rPr>
              <w:t xml:space="preserve">Классные часы, практические занятия на территории школы (при наличии разметки), встреча с сотрудником Госавтоинспекции (при возможности)</w:t>
            </w:r>
          </w:p>
        </w:tc>
        <w:tc>
          <w:tcPr>
            <w:shd w:val="clear" w:color="auto" w:fill="F7F3EF"/>
          </w:tcPr>
          <w:tcPr/>
          <w:p>
            <w:pPr>
              <w:pStyle w:val="Compact"/>
              <w:ind w:firstLine="0" w:left="0"/>
              <w:jc w:val="left"/>
            </w:pPr>
            <w:r>
              <w:rPr>
                <w:sz w:val="22"/>
                <w:szCs w:val="22"/>
              </w:rPr>
              <w:t xml:space="preserve">1–8</w:t>
            </w:r>
          </w:p>
        </w:tc>
        <w:tc>
          <w:tcPr>
            <w:shd w:val="clear" w:color="auto" w:fill="F7F3EF"/>
          </w:tcPr>
          <w:tcPr/>
          <w:p>
            <w:pPr>
              <w:pStyle w:val="Compact"/>
              <w:ind w:firstLine="0" w:left="0"/>
              <w:jc w:val="left"/>
            </w:pPr>
            <w:r>
              <w:rPr>
                <w:sz w:val="22"/>
                <w:szCs w:val="22"/>
              </w:rPr>
              <w:t xml:space="preserve">Учитель ОБЗР, классные руководители</w:t>
            </w:r>
          </w:p>
        </w:tc>
        <w:tc>
          <w:tcPr>
            <w:shd w:val="clear" w:color="auto" w:fill="F7F3EF"/>
          </w:tcPr>
          <w:tcPr/>
          <w:p>
            <w:pPr>
              <w:pStyle w:val="Compact"/>
              <w:ind w:firstLine="0" w:left="0"/>
              <w:jc w:val="left"/>
            </w:pPr>
            <w:r>
              <w:rPr>
                <w:sz w:val="22"/>
                <w:szCs w:val="22"/>
              </w:rPr>
              <w:t xml:space="preserve">Обучающиеся закрепили знания правил дорожного движения</w:t>
            </w:r>
          </w:p>
        </w:tc>
        <w:tc>
          <w:tcPr>
            <w:shd w:val="clear" w:color="auto" w:fill="F7F3EF"/>
          </w:tcPr>
          <w:tcPr/>
          <w:p>
            <w:pPr>
              <w:pStyle w:val="Compact"/>
              <w:ind w:firstLine="0" w:left="0"/>
              <w:jc w:val="left"/>
            </w:pPr>
            <w:r>
              <w:rPr>
                <w:sz w:val="22"/>
                <w:szCs w:val="22"/>
              </w:rPr>
              <w:t xml:space="preserve">Журнал классного руководителя, фотоматериал</w:t>
            </w:r>
          </w:p>
        </w:tc>
      </w:tr>
      <w:tr>
        <w:trPr>
          <w:cantSplit/>
        </w:trPr>
        <w:tc>
          <w:tcPr/>
          <w:p>
            <w:pPr>
              <w:pStyle w:val="Compact"/>
              <w:ind w:firstLine="0" w:left="0"/>
              <w:jc w:val="left"/>
            </w:pPr>
            <w:r>
              <w:rPr>
                <w:sz w:val="22"/>
                <w:szCs w:val="22"/>
              </w:rPr>
              <w:t xml:space="preserve">четвёртая неделя сентября</w:t>
            </w:r>
          </w:p>
        </w:tc>
        <w:tc>
          <w:tcPr/>
          <w:p>
            <w:pPr>
              <w:pStyle w:val="Compact"/>
              <w:ind w:firstLine="0" w:left="0"/>
              <w:jc w:val="left"/>
            </w:pPr>
            <w:r>
              <w:rPr>
                <w:sz w:val="22"/>
                <w:szCs w:val="22"/>
              </w:rPr>
              <w:t xml:space="preserve">Старт школьного этапа Всероссийской олимпиады школьников</w:t>
            </w:r>
          </w:p>
        </w:tc>
        <w:tc>
          <w:tcPr/>
          <w:p>
            <w:pPr>
              <w:pStyle w:val="Compact"/>
              <w:ind w:firstLine="0" w:left="0"/>
              <w:jc w:val="left"/>
            </w:pPr>
            <w:r>
              <w:rPr>
                <w:sz w:val="22"/>
                <w:szCs w:val="22"/>
              </w:rPr>
              <w:t xml:space="preserve">Проведение школьного этапа олимпиады по предметам согласно графику, утверждённому приказом</w:t>
            </w:r>
          </w:p>
        </w:tc>
        <w:tc>
          <w:tcPr/>
          <w:p>
            <w:pPr>
              <w:pStyle w:val="Compact"/>
              <w:ind w:firstLine="0" w:left="0"/>
              <w:jc w:val="left"/>
            </w:pPr>
            <w:r>
              <w:rPr>
                <w:sz w:val="22"/>
                <w:szCs w:val="22"/>
              </w:rPr>
              <w:t xml:space="preserve">4–11</w:t>
            </w:r>
          </w:p>
        </w:tc>
        <w:tc>
          <w:tcPr/>
          <w:p>
            <w:pPr>
              <w:pStyle w:val="Compact"/>
              <w:ind w:firstLine="0" w:left="0"/>
              <w:jc w:val="left"/>
            </w:pPr>
            <w:r>
              <w:rPr>
                <w:sz w:val="22"/>
                <w:szCs w:val="22"/>
              </w:rPr>
              <w:t xml:space="preserve">Заместитель директора по УВР</w:t>
            </w:r>
          </w:p>
        </w:tc>
        <w:tc>
          <w:tcPr/>
          <w:p>
            <w:pPr>
              <w:pStyle w:val="Compact"/>
              <w:ind w:firstLine="0" w:left="0"/>
              <w:jc w:val="left"/>
            </w:pPr>
            <w:r>
              <w:rPr>
                <w:sz w:val="22"/>
                <w:szCs w:val="22"/>
              </w:rPr>
              <w:t xml:space="preserve">Определены участники и победители школьного этапа олимпиады</w:t>
            </w:r>
          </w:p>
        </w:tc>
        <w:tc>
          <w:tcPr/>
          <w:p>
            <w:pPr>
              <w:pStyle w:val="Compact"/>
              <w:ind w:firstLine="0" w:left="0"/>
              <w:jc w:val="left"/>
            </w:pPr>
            <w:r>
              <w:rPr>
                <w:sz w:val="22"/>
                <w:szCs w:val="22"/>
              </w:rPr>
              <w:t xml:space="preserve">Приказ о проведении, протоколы жюри, итоговые ведомости</w:t>
            </w:r>
          </w:p>
        </w:tc>
      </w:tr>
      <w:tr>
        <w:trPr>
          <w:cantSplit/>
        </w:trPr>
        <w:tc>
          <w:tcPr>
            <w:shd w:val="clear" w:color="auto" w:fill="F7F3EF"/>
          </w:tcPr>
          <w:tcPr/>
          <w:p>
            <w:pPr>
              <w:pStyle w:val="Compact"/>
              <w:ind w:firstLine="0" w:left="0"/>
              <w:jc w:val="left"/>
            </w:pPr>
            <w:r>
              <w:rPr>
                <w:sz w:val="22"/>
                <w:szCs w:val="22"/>
              </w:rPr>
              <w:t xml:space="preserve">до 30 сентября</w:t>
            </w:r>
          </w:p>
        </w:tc>
        <w:tc>
          <w:tcPr>
            <w:shd w:val="clear" w:color="auto" w:fill="F7F3EF"/>
          </w:tcPr>
          <w:tcPr/>
          <w:p>
            <w:pPr>
              <w:pStyle w:val="Compact"/>
              <w:ind w:firstLine="0" w:left="0"/>
              <w:jc w:val="left"/>
            </w:pPr>
            <w:r>
              <w:rPr>
                <w:sz w:val="22"/>
                <w:szCs w:val="22"/>
              </w:rPr>
              <w:t xml:space="preserve">Посещение семей обучающихся, состоящих на профилактическом учёте, и семей, находящихся в социально опасном положении</w:t>
            </w:r>
          </w:p>
        </w:tc>
        <w:tc>
          <w:tcPr>
            <w:shd w:val="clear" w:color="auto" w:fill="F7F3EF"/>
          </w:tcPr>
          <w:tcPr/>
          <w:p>
            <w:pPr>
              <w:pStyle w:val="Compact"/>
              <w:ind w:firstLine="0" w:left="0"/>
              <w:jc w:val="left"/>
            </w:pPr>
            <w:r>
              <w:rPr>
                <w:sz w:val="22"/>
                <w:szCs w:val="22"/>
              </w:rPr>
              <w:t xml:space="preserve">Выход классного руководителя и социального педагога по месту жительства, составление акта обследования условий жизни</w:t>
            </w:r>
          </w:p>
        </w:tc>
        <w:tc>
          <w:tcPr>
            <w:shd w:val="clear" w:color="auto" w:fill="F7F3EF"/>
          </w:tcPr>
          <w:tcPr/>
          <w:p>
            <w:pPr>
              <w:pStyle w:val="Compact"/>
              <w:ind w:firstLine="0" w:left="0"/>
              <w:jc w:val="left"/>
            </w:pPr>
            <w:r>
              <w:rPr>
                <w:sz w:val="22"/>
                <w:szCs w:val="22"/>
              </w:rPr>
              <w:t xml:space="preserve">по списку учёта</w:t>
            </w:r>
          </w:p>
        </w:tc>
        <w:tc>
          <w:tcPr>
            <w:shd w:val="clear" w:color="auto" w:fill="F7F3EF"/>
          </w:tcPr>
          <w:tcPr/>
          <w:p>
            <w:pPr>
              <w:pStyle w:val="Compact"/>
              <w:ind w:firstLine="0" w:left="0"/>
              <w:jc w:val="left"/>
            </w:pPr>
            <w:r>
              <w:rPr>
                <w:sz w:val="22"/>
                <w:szCs w:val="22"/>
              </w:rPr>
              <w:t xml:space="preserve">Социальный педагог, классные руководители</w:t>
            </w:r>
          </w:p>
        </w:tc>
        <w:tc>
          <w:tcPr>
            <w:shd w:val="clear" w:color="auto" w:fill="F7F3EF"/>
          </w:tcPr>
          <w:tcPr/>
          <w:p>
            <w:pPr>
              <w:pStyle w:val="Compact"/>
              <w:ind w:firstLine="0" w:left="0"/>
              <w:jc w:val="left"/>
            </w:pPr>
            <w:r>
              <w:rPr>
                <w:sz w:val="22"/>
                <w:szCs w:val="22"/>
              </w:rPr>
              <w:t xml:space="preserve">Уточнены условия проживания и воспитания обучающихся группы риска</w:t>
            </w:r>
          </w:p>
        </w:tc>
        <w:tc>
          <w:tcPr>
            <w:shd w:val="clear" w:color="auto" w:fill="F7F3EF"/>
          </w:tcPr>
          <w:tcPr/>
          <w:p>
            <w:pPr>
              <w:pStyle w:val="Compact"/>
              <w:ind w:firstLine="0" w:left="0"/>
              <w:jc w:val="left"/>
            </w:pPr>
            <w:r>
              <w:rPr>
                <w:sz w:val="22"/>
                <w:szCs w:val="22"/>
              </w:rPr>
              <w:t xml:space="preserve">Акт обследования жилищно-бытовых условий</w:t>
            </w:r>
          </w:p>
        </w:tc>
      </w:tr>
      <w:tr>
        <w:trPr>
          <w:cantSplit/>
        </w:trPr>
        <w:tc>
          <w:tcPr/>
          <w:p>
            <w:pPr>
              <w:pStyle w:val="Compact"/>
              <w:ind w:firstLine="0" w:left="0"/>
              <w:jc w:val="left"/>
            </w:pPr>
            <w:r>
              <w:rPr>
                <w:sz w:val="22"/>
                <w:szCs w:val="22"/>
              </w:rPr>
              <w:t xml:space="preserve">сентябрь</w:t>
            </w:r>
          </w:p>
        </w:tc>
        <w:tc>
          <w:tcPr/>
          <w:p>
            <w:pPr>
              <w:pStyle w:val="Compact"/>
              <w:ind w:firstLine="0" w:left="0"/>
              <w:jc w:val="left"/>
            </w:pPr>
            <w:r>
              <w:rPr>
                <w:sz w:val="22"/>
                <w:szCs w:val="22"/>
              </w:rPr>
              <w:t xml:space="preserve">Трудовой десант по благоустройству пришкольной территории</w:t>
            </w:r>
          </w:p>
        </w:tc>
        <w:tc>
          <w:tcPr/>
          <w:p>
            <w:pPr>
              <w:pStyle w:val="Compact"/>
              <w:ind w:firstLine="0" w:left="0"/>
              <w:jc w:val="left"/>
            </w:pPr>
            <w:r>
              <w:rPr>
                <w:sz w:val="22"/>
                <w:szCs w:val="22"/>
              </w:rPr>
              <w:t xml:space="preserve">Уборка территории, посадка (при необходимости) цветочной рассады силами обучающихся во внеурочное время</w:t>
            </w:r>
          </w:p>
        </w:tc>
        <w:tc>
          <w:tcPr/>
          <w:p>
            <w:pPr>
              <w:pStyle w:val="Compact"/>
              <w:ind w:firstLine="0" w:left="0"/>
              <w:jc w:val="left"/>
            </w:pPr>
            <w:r>
              <w:rPr>
                <w:sz w:val="22"/>
                <w:szCs w:val="22"/>
              </w:rPr>
              <w:t xml:space="preserve">5–9</w:t>
            </w:r>
          </w:p>
        </w:tc>
        <w:tc>
          <w:tcPr/>
          <w:p>
            <w:pPr>
              <w:pStyle w:val="Compact"/>
              <w:ind w:firstLine="0" w:left="0"/>
              <w:jc w:val="left"/>
            </w:pPr>
            <w:r>
              <w:rPr>
                <w:sz w:val="22"/>
                <w:szCs w:val="22"/>
              </w:rPr>
              <w:t xml:space="preserve">Заместитель директора по АХЧ, классные руководители</w:t>
            </w:r>
          </w:p>
        </w:tc>
        <w:tc>
          <w:tcPr/>
          <w:p>
            <w:pPr>
              <w:pStyle w:val="Compact"/>
              <w:ind w:firstLine="0" w:left="0"/>
              <w:jc w:val="left"/>
            </w:pPr>
            <w:r>
              <w:rPr>
                <w:sz w:val="22"/>
                <w:szCs w:val="22"/>
              </w:rPr>
              <w:t xml:space="preserve">Обучающиеся приобрели опыт трудового участия в жизни школы</w:t>
            </w:r>
          </w:p>
        </w:tc>
        <w:tc>
          <w:tcPr/>
          <w:p>
            <w:pPr>
              <w:pStyle w:val="Compact"/>
              <w:ind w:firstLine="0" w:left="0"/>
              <w:jc w:val="left"/>
            </w:pPr>
            <w:r>
              <w:rPr>
                <w:sz w:val="22"/>
                <w:szCs w:val="22"/>
              </w:rPr>
              <w:t xml:space="preserve">Акт выполненных работ, фотоматериал</w:t>
            </w:r>
          </w:p>
        </w:tc>
      </w:tr>
      <w:tr>
        <w:trPr>
          <w:cantSplit/>
        </w:trPr>
        <w:tc>
          <w:tcPr>
            <w:shd w:val="clear" w:color="auto" w:fill="F7F3EF"/>
          </w:tcPr>
          <w:tcPr/>
          <w:p>
            <w:pPr>
              <w:pStyle w:val="Compact"/>
              <w:ind w:firstLine="0" w:left="0"/>
              <w:jc w:val="left"/>
            </w:pPr>
            <w:r>
              <w:rPr>
                <w:sz w:val="22"/>
                <w:szCs w:val="22"/>
              </w:rPr>
              <w:t xml:space="preserve">сентябрь</w:t>
            </w:r>
          </w:p>
        </w:tc>
        <w:tc>
          <w:tcPr>
            <w:shd w:val="clear" w:color="auto" w:fill="F7F3EF"/>
          </w:tcPr>
          <w:tcPr/>
          <w:p>
            <w:pPr>
              <w:pStyle w:val="Compact"/>
              <w:ind w:firstLine="0" w:left="0"/>
              <w:jc w:val="left"/>
            </w:pPr>
            <w:r>
              <w:rPr>
                <w:sz w:val="22"/>
                <w:szCs w:val="22"/>
              </w:rPr>
              <w:t xml:space="preserve">День здоровья: спортивные соревнования и подвижные игры на свежем воздухе</w:t>
            </w:r>
          </w:p>
        </w:tc>
        <w:tc>
          <w:tcPr>
            <w:shd w:val="clear" w:color="auto" w:fill="F7F3EF"/>
          </w:tcPr>
          <w:tcPr/>
          <w:p>
            <w:pPr>
              <w:pStyle w:val="Compact"/>
              <w:ind w:firstLine="0" w:left="0"/>
              <w:jc w:val="left"/>
            </w:pPr>
            <w:r>
              <w:rPr>
                <w:sz w:val="22"/>
                <w:szCs w:val="22"/>
              </w:rPr>
              <w:t xml:space="preserve">Проведение эстафет, спортивных состязаний по параллелям на территории школы или стадиона</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Учителя физической культуры</w:t>
            </w:r>
          </w:p>
        </w:tc>
        <w:tc>
          <w:tcPr>
            <w:shd w:val="clear" w:color="auto" w:fill="F7F3EF"/>
          </w:tcPr>
          <w:tcPr/>
          <w:p>
            <w:pPr>
              <w:pStyle w:val="Compact"/>
              <w:ind w:firstLine="0" w:left="0"/>
              <w:jc w:val="left"/>
            </w:pPr>
            <w:r>
              <w:rPr>
                <w:sz w:val="22"/>
                <w:szCs w:val="22"/>
              </w:rPr>
              <w:t xml:space="preserve">Обучающиеся вовлечены в физкультурно-оздоровительную деятельность</w:t>
            </w:r>
          </w:p>
        </w:tc>
        <w:tc>
          <w:tcPr>
            <w:shd w:val="clear" w:color="auto" w:fill="F7F3EF"/>
          </w:tcPr>
          <w:tcPr/>
          <w:p>
            <w:pPr>
              <w:pStyle w:val="Compact"/>
              <w:ind w:firstLine="0" w:left="0"/>
              <w:jc w:val="left"/>
            </w:pPr>
            <w:r>
              <w:rPr>
                <w:sz w:val="22"/>
                <w:szCs w:val="22"/>
              </w:rPr>
              <w:t xml:space="preserve">Программа Дня здоровья, протоколы соревнований</w:t>
            </w:r>
          </w:p>
        </w:tc>
      </w:tr>
      <w:tr>
        <w:trPr>
          <w:cantSplit/>
        </w:trPr>
        <w:tc>
          <w:tcPr/>
          <w:p>
            <w:pPr>
              <w:pStyle w:val="Compact"/>
              <w:ind w:firstLine="0" w:left="0"/>
              <w:jc w:val="left"/>
            </w:pPr>
            <w:r>
              <w:rPr>
                <w:sz w:val="22"/>
                <w:szCs w:val="22"/>
              </w:rPr>
              <w:t xml:space="preserve">сентябрь</w:t>
            </w:r>
          </w:p>
        </w:tc>
        <w:tc>
          <w:tcPr/>
          <w:p>
            <w:pPr>
              <w:pStyle w:val="Compact"/>
              <w:ind w:firstLine="0" w:left="0"/>
              <w:jc w:val="left"/>
            </w:pPr>
            <w:r>
              <w:rPr>
                <w:sz w:val="22"/>
                <w:szCs w:val="22"/>
              </w:rPr>
              <w:t xml:space="preserve">Профориентационная встреча или экскурсия на предприятие (организацию)</w:t>
            </w:r>
          </w:p>
        </w:tc>
        <w:tc>
          <w:tcPr/>
          <w:p>
            <w:pPr>
              <w:pStyle w:val="Compact"/>
              <w:ind w:firstLine="0" w:left="0"/>
              <w:jc w:val="left"/>
            </w:pPr>
            <w:r>
              <w:rPr>
                <w:sz w:val="22"/>
                <w:szCs w:val="22"/>
              </w:rPr>
              <w:t xml:space="preserve">Организация встречи с представителем профессии либо экскурсии для ознакомления с рабочими местами</w:t>
            </w:r>
          </w:p>
        </w:tc>
        <w:tc>
          <w:tcPr/>
          <w:p>
            <w:pPr>
              <w:pStyle w:val="Compact"/>
              <w:ind w:firstLine="0" w:left="0"/>
              <w:jc w:val="left"/>
            </w:pPr>
            <w:r>
              <w:rPr>
                <w:sz w:val="22"/>
                <w:szCs w:val="22"/>
              </w:rPr>
              <w:t xml:space="preserve">8–11</w:t>
            </w:r>
          </w:p>
        </w:tc>
        <w:tc>
          <w:tcPr/>
          <w:p>
            <w:pPr>
              <w:pStyle w:val="Compact"/>
              <w:ind w:firstLine="0" w:left="0"/>
              <w:jc w:val="left"/>
            </w:pPr>
            <w:r>
              <w:rPr>
                <w:sz w:val="22"/>
                <w:szCs w:val="22"/>
              </w:rPr>
              <w:t xml:space="preserve">Ответственный за профориентационную работу</w:t>
            </w:r>
          </w:p>
        </w:tc>
        <w:tc>
          <w:tcPr/>
          <w:p>
            <w:pPr>
              <w:pStyle w:val="Compact"/>
              <w:ind w:firstLine="0" w:left="0"/>
              <w:jc w:val="left"/>
            </w:pPr>
            <w:r>
              <w:rPr>
                <w:sz w:val="22"/>
                <w:szCs w:val="22"/>
              </w:rPr>
              <w:t xml:space="preserve">Обучающиеся получили представление о профессии, расширен профориентационный опыт</w:t>
            </w:r>
          </w:p>
        </w:tc>
        <w:tc>
          <w:tcPr/>
          <w:p>
            <w:pPr>
              <w:pStyle w:val="Compact"/>
              <w:ind w:firstLine="0" w:left="0"/>
              <w:jc w:val="left"/>
            </w:pPr>
            <w:r>
              <w:rPr>
                <w:sz w:val="22"/>
                <w:szCs w:val="22"/>
              </w:rPr>
              <w:t xml:space="preserve">Отчёт о проведённой встрече (экскурсии), фотоматериал</w:t>
            </w:r>
          </w:p>
        </w:tc>
      </w:tr>
    </w:tbl>
    <w:bookmarkEnd w:id="60"/>
    <w:bookmarkStart w:id="61" w:name="октябрь-2026"/>
    <w:p>
      <w:pPr>
        <w:pStyle w:val="Heading2"/>
      </w:pPr>
      <w:r>
        <w:t xml:space="preserve">Октябрь 2026</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до 1 октября</w:t>
            </w:r>
          </w:p>
        </w:tc>
        <w:tc>
          <w:tcPr>
            <w:shd w:val="clear" w:color="auto" w:fill="F7F3EF"/>
          </w:tcPr>
          <w:tcPr/>
          <w:p>
            <w:pPr>
              <w:pStyle w:val="Compact"/>
              <w:ind w:firstLine="0" w:left="0"/>
              <w:jc w:val="left"/>
            </w:pPr>
            <w:r>
              <w:rPr>
                <w:sz w:val="22"/>
                <w:szCs w:val="22"/>
              </w:rPr>
              <w:t xml:space="preserve">Акция «Поздравь учителя»: изготовление открыток и поздравлений ко Дню учителя</w:t>
            </w:r>
          </w:p>
        </w:tc>
        <w:tc>
          <w:tcPr>
            <w:shd w:val="clear" w:color="auto" w:fill="F7F3EF"/>
          </w:tcPr>
          <w:tcPr/>
          <w:p>
            <w:pPr>
              <w:pStyle w:val="Compact"/>
              <w:ind w:firstLine="0" w:left="0"/>
              <w:jc w:val="left"/>
            </w:pPr>
            <w:r>
              <w:rPr>
                <w:sz w:val="22"/>
                <w:szCs w:val="22"/>
              </w:rPr>
              <w:t xml:space="preserve">Изготовление обучающимися поздравительных открыток и рисунков для педагогов школы</w:t>
            </w:r>
          </w:p>
        </w:tc>
        <w:tc>
          <w:tcPr>
            <w:shd w:val="clear" w:color="auto" w:fill="F7F3EF"/>
          </w:tcPr>
          <w:tcPr/>
          <w:p>
            <w:pPr>
              <w:pStyle w:val="Compact"/>
              <w:ind w:firstLine="0" w:left="0"/>
              <w:jc w:val="left"/>
            </w:pPr>
            <w:r>
              <w:rPr>
                <w:sz w:val="22"/>
                <w:szCs w:val="22"/>
              </w:rPr>
              <w:t xml:space="preserve">1–7</w:t>
            </w:r>
          </w:p>
        </w:tc>
        <w:tc>
          <w:tcPr>
            <w:shd w:val="clear" w:color="auto" w:fill="F7F3EF"/>
          </w:tcPr>
          <w:tcPr/>
          <w:p>
            <w:pPr>
              <w:pStyle w:val="Compact"/>
              <w:ind w:firstLine="0" w:left="0"/>
              <w:jc w:val="left"/>
            </w:pPr>
            <w:r>
              <w:rPr>
                <w:sz w:val="22"/>
                <w:szCs w:val="22"/>
              </w:rPr>
              <w:t xml:space="preserve">Классные руководители, педагог-организатор</w:t>
            </w:r>
          </w:p>
        </w:tc>
        <w:tc>
          <w:tcPr>
            <w:shd w:val="clear" w:color="auto" w:fill="F7F3EF"/>
          </w:tcPr>
          <w:tcPr/>
          <w:p>
            <w:pPr>
              <w:pStyle w:val="Compact"/>
              <w:ind w:firstLine="0" w:left="0"/>
              <w:jc w:val="left"/>
            </w:pPr>
            <w:r>
              <w:rPr>
                <w:sz w:val="22"/>
                <w:szCs w:val="22"/>
              </w:rPr>
              <w:t xml:space="preserve">Обучающиеся выразили уважение к труду педагога</w:t>
            </w:r>
          </w:p>
        </w:tc>
        <w:tc>
          <w:tcPr>
            <w:shd w:val="clear" w:color="auto" w:fill="F7F3EF"/>
          </w:tcPr>
          <w:tcPr/>
          <w:p>
            <w:pPr>
              <w:pStyle w:val="Compact"/>
              <w:ind w:firstLine="0" w:left="0"/>
              <w:jc w:val="left"/>
            </w:pPr>
            <w:r>
              <w:rPr>
                <w:sz w:val="22"/>
                <w:szCs w:val="22"/>
              </w:rPr>
              <w:t xml:space="preserve">Выставка открыток, фотоматериал</w:t>
            </w:r>
          </w:p>
        </w:tc>
      </w:tr>
      <w:tr>
        <w:trPr>
          <w:cantSplit/>
        </w:trPr>
        <w:tc>
          <w:tcPr/>
          <w:p>
            <w:pPr>
              <w:pStyle w:val="Compact"/>
              <w:ind w:firstLine="0" w:left="0"/>
              <w:jc w:val="left"/>
            </w:pPr>
            <w:r>
              <w:rPr>
                <w:sz w:val="22"/>
                <w:szCs w:val="22"/>
              </w:rPr>
              <w:t xml:space="preserve">5 октября</w:t>
            </w:r>
          </w:p>
        </w:tc>
        <w:tc>
          <w:tcPr/>
          <w:p>
            <w:pPr>
              <w:pStyle w:val="Compact"/>
              <w:ind w:firstLine="0" w:left="0"/>
              <w:jc w:val="left"/>
            </w:pPr>
            <w:r>
              <w:rPr>
                <w:sz w:val="22"/>
                <w:szCs w:val="22"/>
              </w:rPr>
              <w:t xml:space="preserve">День учителя: праздничный концерт</w:t>
            </w:r>
          </w:p>
        </w:tc>
        <w:tc>
          <w:tcPr/>
          <w:p>
            <w:pPr>
              <w:pStyle w:val="Compact"/>
              <w:ind w:firstLine="0" w:left="0"/>
              <w:jc w:val="left"/>
            </w:pPr>
            <w:r>
              <w:rPr>
                <w:sz w:val="22"/>
                <w:szCs w:val="22"/>
              </w:rPr>
              <w:t xml:space="preserve">Подготовка и проведение концертной программы силами обучающихся для педагогического коллектива</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Педагог-организатор, музыкальный руководитель (при наличии)</w:t>
            </w:r>
          </w:p>
        </w:tc>
        <w:tc>
          <w:tcPr/>
          <w:p>
            <w:pPr>
              <w:pStyle w:val="Compact"/>
              <w:ind w:firstLine="0" w:left="0"/>
              <w:jc w:val="left"/>
            </w:pPr>
            <w:r>
              <w:rPr>
                <w:sz w:val="22"/>
                <w:szCs w:val="22"/>
              </w:rPr>
              <w:t xml:space="preserve">Проведено торжественное мероприятие в честь Дня учителя</w:t>
            </w:r>
          </w:p>
        </w:tc>
        <w:tc>
          <w:tcPr/>
          <w:p>
            <w:pPr>
              <w:pStyle w:val="Compact"/>
              <w:ind w:firstLine="0" w:left="0"/>
              <w:jc w:val="left"/>
            </w:pPr>
            <w:r>
              <w:rPr>
                <w:sz w:val="22"/>
                <w:szCs w:val="22"/>
              </w:rPr>
              <w:t xml:space="preserve">Сценарий концерта, фотоматериал на официальном сайте школы</w:t>
            </w:r>
          </w:p>
        </w:tc>
      </w:tr>
      <w:tr>
        <w:trPr>
          <w:cantSplit/>
        </w:trPr>
        <w:tc>
          <w:tcPr>
            <w:shd w:val="clear" w:color="auto" w:fill="F7F3EF"/>
          </w:tcPr>
          <w:tcPr/>
          <w:p>
            <w:pPr>
              <w:pStyle w:val="Compact"/>
              <w:ind w:firstLine="0" w:left="0"/>
              <w:jc w:val="left"/>
            </w:pPr>
            <w:r>
              <w:rPr>
                <w:sz w:val="22"/>
                <w:szCs w:val="22"/>
              </w:rPr>
              <w:t xml:space="preserve">первая неделя октября</w:t>
            </w:r>
          </w:p>
        </w:tc>
        <w:tc>
          <w:tcPr>
            <w:shd w:val="clear" w:color="auto" w:fill="F7F3EF"/>
          </w:tcPr>
          <w:tcPr/>
          <w:p>
            <w:pPr>
              <w:pStyle w:val="Compact"/>
              <w:ind w:firstLine="0" w:left="0"/>
              <w:jc w:val="left"/>
            </w:pPr>
            <w:r>
              <w:rPr>
                <w:sz w:val="22"/>
                <w:szCs w:val="22"/>
              </w:rPr>
              <w:t xml:space="preserve">День самоуправления</w:t>
            </w:r>
          </w:p>
        </w:tc>
        <w:tc>
          <w:tcPr>
            <w:shd w:val="clear" w:color="auto" w:fill="F7F3EF"/>
          </w:tcPr>
          <w:tcPr/>
          <w:p>
            <w:pPr>
              <w:pStyle w:val="Compact"/>
              <w:ind w:firstLine="0" w:left="0"/>
              <w:jc w:val="left"/>
            </w:pPr>
            <w:r>
              <w:rPr>
                <w:sz w:val="22"/>
                <w:szCs w:val="22"/>
              </w:rPr>
              <w:t xml:space="preserve">Передача обучающимся старших классов отдельных организационных функций на один учебный день под контролем педагогов</w:t>
            </w:r>
          </w:p>
        </w:tc>
        <w:tc>
          <w:tcPr>
            <w:shd w:val="clear" w:color="auto" w:fill="F7F3EF"/>
          </w:tcPr>
          <w:tcPr/>
          <w:p>
            <w:pPr>
              <w:pStyle w:val="Compact"/>
              <w:ind w:firstLine="0" w:left="0"/>
              <w:jc w:val="left"/>
            </w:pPr>
            <w:r>
              <w:rPr>
                <w:sz w:val="22"/>
                <w:szCs w:val="22"/>
              </w:rPr>
              <w:t xml:space="preserve">9–11</w:t>
            </w:r>
          </w:p>
        </w:tc>
        <w:tc>
          <w:tcPr>
            <w:shd w:val="clear" w:color="auto" w:fill="F7F3EF"/>
          </w:tcPr>
          <w:tcPr/>
          <w:p>
            <w:pPr>
              <w:pStyle w:val="Compact"/>
              <w:ind w:firstLine="0" w:left="0"/>
              <w:jc w:val="left"/>
            </w:pPr>
            <w:r>
              <w:rPr>
                <w:sz w:val="22"/>
                <w:szCs w:val="22"/>
              </w:rPr>
              <w:t xml:space="preserve">Советник директора по воспитанию, заместитель директора по УВР</w:t>
            </w:r>
          </w:p>
        </w:tc>
        <w:tc>
          <w:tcPr>
            <w:shd w:val="clear" w:color="auto" w:fill="F7F3EF"/>
          </w:tcPr>
          <w:tcPr/>
          <w:p>
            <w:pPr>
              <w:pStyle w:val="Compact"/>
              <w:ind w:firstLine="0" w:left="0"/>
              <w:jc w:val="left"/>
            </w:pPr>
            <w:r>
              <w:rPr>
                <w:sz w:val="22"/>
                <w:szCs w:val="22"/>
              </w:rPr>
              <w:t xml:space="preserve">Обучающиеся приобрели опыт организационной и управленческой деятельности</w:t>
            </w:r>
          </w:p>
        </w:tc>
        <w:tc>
          <w:tcPr>
            <w:shd w:val="clear" w:color="auto" w:fill="F7F3EF"/>
          </w:tcPr>
          <w:tcPr/>
          <w:p>
            <w:pPr>
              <w:pStyle w:val="Compact"/>
              <w:ind w:firstLine="0" w:left="0"/>
              <w:jc w:val="left"/>
            </w:pPr>
            <w:r>
              <w:rPr>
                <w:sz w:val="22"/>
                <w:szCs w:val="22"/>
              </w:rPr>
              <w:t xml:space="preserve">Приказ о проведении Дня самоуправления, отчёт</w:t>
            </w:r>
          </w:p>
        </w:tc>
      </w:tr>
      <w:tr>
        <w:trPr>
          <w:cantSplit/>
        </w:trPr>
        <w:tc>
          <w:tcPr/>
          <w:p>
            <w:pPr>
              <w:pStyle w:val="Compact"/>
              <w:ind w:firstLine="0" w:left="0"/>
              <w:jc w:val="left"/>
            </w:pPr>
            <w:r>
              <w:rPr>
                <w:sz w:val="22"/>
                <w:szCs w:val="22"/>
              </w:rPr>
              <w:t xml:space="preserve">первая неделя октября</w:t>
            </w:r>
          </w:p>
        </w:tc>
        <w:tc>
          <w:tcPr/>
          <w:p>
            <w:pPr>
              <w:pStyle w:val="Compact"/>
              <w:ind w:firstLine="0" w:left="0"/>
              <w:jc w:val="left"/>
            </w:pPr>
            <w:r>
              <w:rPr>
                <w:sz w:val="22"/>
                <w:szCs w:val="22"/>
              </w:rPr>
              <w:t xml:space="preserve">Классные часы, посвящённые профессии педагога</w:t>
            </w:r>
          </w:p>
        </w:tc>
        <w:tc>
          <w:tcPr/>
          <w:p>
            <w:pPr>
              <w:pStyle w:val="Compact"/>
              <w:ind w:firstLine="0" w:left="0"/>
              <w:jc w:val="left"/>
            </w:pPr>
            <w:r>
              <w:rPr>
                <w:sz w:val="22"/>
                <w:szCs w:val="22"/>
              </w:rPr>
              <w:t xml:space="preserve">Беседа о значении профессии учителя, встреча с ветеранами педагогического труда (при возможности)</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Классные руководители</w:t>
            </w:r>
          </w:p>
        </w:tc>
        <w:tc>
          <w:tcPr/>
          <w:p>
            <w:pPr>
              <w:pStyle w:val="Compact"/>
              <w:ind w:firstLine="0" w:left="0"/>
              <w:jc w:val="left"/>
            </w:pPr>
            <w:r>
              <w:rPr>
                <w:sz w:val="22"/>
                <w:szCs w:val="22"/>
              </w:rPr>
              <w:t xml:space="preserve">Обучающиеся имеют представление о значимости профессии педагога</w:t>
            </w:r>
          </w:p>
        </w:tc>
        <w:tc>
          <w:tcPr/>
          <w:p>
            <w:pPr>
              <w:pStyle w:val="Compact"/>
              <w:ind w:firstLine="0" w:left="0"/>
              <w:jc w:val="left"/>
            </w:pPr>
            <w:r>
              <w:rPr>
                <w:sz w:val="22"/>
                <w:szCs w:val="22"/>
              </w:rPr>
              <w:t xml:space="preserve">Журнал классного руководителя</w:t>
            </w:r>
          </w:p>
        </w:tc>
      </w:tr>
      <w:tr>
        <w:trPr>
          <w:cantSplit/>
        </w:trPr>
        <w:tc>
          <w:tcPr>
            <w:shd w:val="clear" w:color="auto" w:fill="F7F3EF"/>
          </w:tcPr>
          <w:tcPr/>
          <w:p>
            <w:pPr>
              <w:pStyle w:val="Compact"/>
              <w:ind w:firstLine="0" w:left="0"/>
              <w:jc w:val="left"/>
            </w:pPr>
            <w:r>
              <w:rPr>
                <w:sz w:val="22"/>
                <w:szCs w:val="22"/>
              </w:rPr>
              <w:t xml:space="preserve">вторая неделя октября</w:t>
            </w:r>
          </w:p>
        </w:tc>
        <w:tc>
          <w:tcPr>
            <w:shd w:val="clear" w:color="auto" w:fill="F7F3EF"/>
          </w:tcPr>
          <w:tcPr/>
          <w:p>
            <w:pPr>
              <w:pStyle w:val="Compact"/>
              <w:ind w:firstLine="0" w:left="0"/>
              <w:jc w:val="left"/>
            </w:pPr>
            <w:r>
              <w:rPr>
                <w:sz w:val="22"/>
                <w:szCs w:val="22"/>
              </w:rPr>
              <w:t xml:space="preserve">Родительские собрания: итоги первой учебной четверти, профилактика правонарушений и безнадзорности</w:t>
            </w:r>
          </w:p>
        </w:tc>
        <w:tc>
          <w:tcPr>
            <w:shd w:val="clear" w:color="auto" w:fill="F7F3EF"/>
          </w:tcPr>
          <w:tcPr/>
          <w:p>
            <w:pPr>
              <w:pStyle w:val="Compact"/>
              <w:ind w:firstLine="0" w:left="0"/>
              <w:jc w:val="left"/>
            </w:pPr>
            <w:r>
              <w:rPr>
                <w:sz w:val="22"/>
                <w:szCs w:val="22"/>
              </w:rPr>
              <w:t xml:space="preserve">Информирование родителей об успеваемости, посещаемости, вопросах дисциплины, ответственности за воспитание детей</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 социальный педагог</w:t>
            </w:r>
          </w:p>
        </w:tc>
        <w:tc>
          <w:tcPr>
            <w:shd w:val="clear" w:color="auto" w:fill="F7F3EF"/>
          </w:tcPr>
          <w:tcPr/>
          <w:p>
            <w:pPr>
              <w:pStyle w:val="Compact"/>
              <w:ind w:firstLine="0" w:left="0"/>
              <w:jc w:val="left"/>
            </w:pPr>
            <w:r>
              <w:rPr>
                <w:sz w:val="22"/>
                <w:szCs w:val="22"/>
              </w:rPr>
              <w:t xml:space="preserve">Родители информированы об итогах четверти и мерах профилактики</w:t>
            </w:r>
          </w:p>
        </w:tc>
        <w:tc>
          <w:tcPr>
            <w:shd w:val="clear" w:color="auto" w:fill="F7F3EF"/>
          </w:tcPr>
          <w:tcPr/>
          <w:p>
            <w:pPr>
              <w:pStyle w:val="Compact"/>
              <w:ind w:firstLine="0" w:left="0"/>
              <w:jc w:val="left"/>
            </w:pPr>
            <w:r>
              <w:rPr>
                <w:sz w:val="22"/>
                <w:szCs w:val="22"/>
              </w:rPr>
              <w:t xml:space="preserve">Протокол родительского собрания, лист регистрации</w:t>
            </w:r>
          </w:p>
        </w:tc>
      </w:tr>
      <w:tr>
        <w:trPr>
          <w:cantSplit/>
        </w:trPr>
        <w:tc>
          <w:tcPr/>
          <w:p>
            <w:pPr>
              <w:pStyle w:val="Compact"/>
              <w:ind w:firstLine="0" w:left="0"/>
              <w:jc w:val="left"/>
            </w:pPr>
            <w:r>
              <w:rPr>
                <w:sz w:val="22"/>
                <w:szCs w:val="22"/>
              </w:rPr>
              <w:t xml:space="preserve">первая неделя октября</w:t>
            </w:r>
          </w:p>
        </w:tc>
        <w:tc>
          <w:tcPr/>
          <w:p>
            <w:pPr>
              <w:pStyle w:val="Compact"/>
              <w:ind w:firstLine="0" w:left="0"/>
              <w:jc w:val="left"/>
            </w:pPr>
            <w:r>
              <w:rPr>
                <w:sz w:val="22"/>
                <w:szCs w:val="22"/>
              </w:rPr>
              <w:t xml:space="preserve">Акция «Забота» ко Дню пожилого человека</w:t>
            </w:r>
          </w:p>
        </w:tc>
        <w:tc>
          <w:tcPr/>
          <w:p>
            <w:pPr>
              <w:pStyle w:val="Compact"/>
              <w:ind w:firstLine="0" w:left="0"/>
              <w:jc w:val="left"/>
            </w:pPr>
            <w:r>
              <w:rPr>
                <w:sz w:val="22"/>
                <w:szCs w:val="22"/>
              </w:rPr>
              <w:t xml:space="preserve">Изготовление открыток, адресная помощь ветеранам педагогического труда и пожилым жителям микрорайона (по согласованию)</w:t>
            </w:r>
          </w:p>
        </w:tc>
        <w:tc>
          <w:tcPr/>
          <w:p>
            <w:pPr>
              <w:pStyle w:val="Compact"/>
              <w:ind w:firstLine="0" w:left="0"/>
              <w:jc w:val="left"/>
            </w:pPr>
            <w:r>
              <w:rPr>
                <w:sz w:val="22"/>
                <w:szCs w:val="22"/>
              </w:rPr>
              <w:t xml:space="preserve">3–8</w:t>
            </w:r>
          </w:p>
        </w:tc>
        <w:tc>
          <w:tcPr/>
          <w:p>
            <w:pPr>
              <w:pStyle w:val="Compact"/>
              <w:ind w:firstLine="0" w:left="0"/>
              <w:jc w:val="left"/>
            </w:pPr>
            <w:r>
              <w:rPr>
                <w:sz w:val="22"/>
                <w:szCs w:val="22"/>
              </w:rPr>
              <w:t xml:space="preserve">Классные руководители, педагог-организатор</w:t>
            </w:r>
          </w:p>
        </w:tc>
        <w:tc>
          <w:tcPr/>
          <w:p>
            <w:pPr>
              <w:pStyle w:val="Compact"/>
              <w:ind w:firstLine="0" w:left="0"/>
              <w:jc w:val="left"/>
            </w:pPr>
            <w:r>
              <w:rPr>
                <w:sz w:val="22"/>
                <w:szCs w:val="22"/>
              </w:rPr>
              <w:t xml:space="preserve">Обучающиеся приняли участие в деле, направленном на уважение к старшему поколению</w:t>
            </w:r>
          </w:p>
        </w:tc>
        <w:tc>
          <w:tcPr/>
          <w:p>
            <w:pPr>
              <w:pStyle w:val="Compact"/>
              <w:ind w:firstLine="0" w:left="0"/>
              <w:jc w:val="left"/>
            </w:pPr>
            <w:r>
              <w:rPr>
                <w:sz w:val="22"/>
                <w:szCs w:val="22"/>
              </w:rPr>
              <w:t xml:space="preserve">Отчёт о проведении акции, фотоматериал</w:t>
            </w:r>
          </w:p>
        </w:tc>
      </w:tr>
      <w:tr>
        <w:trPr>
          <w:cantSplit/>
        </w:trPr>
        <w:tc>
          <w:tcPr>
            <w:shd w:val="clear" w:color="auto" w:fill="F7F3EF"/>
          </w:tcPr>
          <w:tcPr/>
          <w:p>
            <w:pPr>
              <w:pStyle w:val="Compact"/>
              <w:ind w:firstLine="0" w:left="0"/>
              <w:jc w:val="left"/>
            </w:pPr>
            <w:r>
              <w:rPr>
                <w:sz w:val="22"/>
                <w:szCs w:val="22"/>
              </w:rPr>
              <w:t xml:space="preserve">третья неделя октября</w:t>
            </w:r>
          </w:p>
        </w:tc>
        <w:tc>
          <w:tcPr>
            <w:shd w:val="clear" w:color="auto" w:fill="F7F3EF"/>
          </w:tcPr>
          <w:tcPr/>
          <w:p>
            <w:pPr>
              <w:pStyle w:val="Compact"/>
              <w:ind w:firstLine="0" w:left="0"/>
              <w:jc w:val="left"/>
            </w:pPr>
            <w:r>
              <w:rPr>
                <w:sz w:val="22"/>
                <w:szCs w:val="22"/>
              </w:rPr>
              <w:t xml:space="preserve">Всероссийский урок безопасности обучающихся в сети «Интернет»</w:t>
            </w:r>
          </w:p>
        </w:tc>
        <w:tc>
          <w:tcPr>
            <w:shd w:val="clear" w:color="auto" w:fill="F7F3EF"/>
          </w:tcPr>
          <w:tcPr/>
          <w:p>
            <w:pPr>
              <w:pStyle w:val="Compact"/>
              <w:ind w:firstLine="0" w:left="0"/>
              <w:jc w:val="left"/>
            </w:pPr>
            <w:r>
              <w:rPr>
                <w:sz w:val="22"/>
                <w:szCs w:val="22"/>
              </w:rPr>
              <w:t xml:space="preserve">Тематическое занятие о правилах безопасного поведения в сети, признаках мошенничества, кибербуллинге</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Учитель информатики, классные руководители</w:t>
            </w:r>
          </w:p>
        </w:tc>
        <w:tc>
          <w:tcPr>
            <w:shd w:val="clear" w:color="auto" w:fill="F7F3EF"/>
          </w:tcPr>
          <w:tcPr/>
          <w:p>
            <w:pPr>
              <w:pStyle w:val="Compact"/>
              <w:ind w:firstLine="0" w:left="0"/>
              <w:jc w:val="left"/>
            </w:pPr>
            <w:r>
              <w:rPr>
                <w:sz w:val="22"/>
                <w:szCs w:val="22"/>
              </w:rPr>
              <w:t xml:space="preserve">Обучающиеся ознакомлены с правилами безопасного поведения в информационной среде</w:t>
            </w:r>
          </w:p>
        </w:tc>
        <w:tc>
          <w:tcPr>
            <w:shd w:val="clear" w:color="auto" w:fill="F7F3EF"/>
          </w:tcPr>
          <w:tcPr/>
          <w:p>
            <w:pPr>
              <w:pStyle w:val="Compact"/>
              <w:ind w:firstLine="0" w:left="0"/>
              <w:jc w:val="left"/>
            </w:pPr>
            <w:r>
              <w:rPr>
                <w:sz w:val="22"/>
                <w:szCs w:val="22"/>
              </w:rPr>
              <w:t xml:space="preserve">Журнал классного руководителя, методические материалы урока</w:t>
            </w:r>
          </w:p>
        </w:tc>
      </w:tr>
      <w:tr>
        <w:trPr>
          <w:cantSplit/>
        </w:trPr>
        <w:tc>
          <w:tcPr/>
          <w:p>
            <w:pPr>
              <w:pStyle w:val="Compact"/>
              <w:ind w:firstLine="0" w:left="0"/>
              <w:jc w:val="left"/>
            </w:pPr>
            <w:r>
              <w:rPr>
                <w:sz w:val="22"/>
                <w:szCs w:val="22"/>
              </w:rPr>
              <w:t xml:space="preserve">третья неделя октября</w:t>
            </w:r>
          </w:p>
        </w:tc>
        <w:tc>
          <w:tcPr/>
          <w:p>
            <w:pPr>
              <w:pStyle w:val="Compact"/>
              <w:ind w:firstLine="0" w:left="0"/>
              <w:jc w:val="left"/>
            </w:pPr>
            <w:r>
              <w:rPr>
                <w:sz w:val="22"/>
                <w:szCs w:val="22"/>
              </w:rPr>
              <w:t xml:space="preserve">Заседание методического объединения классных руководителей: анализ результатов воспитательной работы за первую четверть</w:t>
            </w:r>
          </w:p>
        </w:tc>
        <w:tc>
          <w:tcPr/>
          <w:p>
            <w:pPr>
              <w:pStyle w:val="Compact"/>
              <w:ind w:firstLine="0" w:left="0"/>
              <w:jc w:val="left"/>
            </w:pPr>
            <w:r>
              <w:rPr>
                <w:sz w:val="22"/>
                <w:szCs w:val="22"/>
              </w:rPr>
              <w:t xml:space="preserve">Обсуждение выполнения планов воспитательной работы классов, обмен опытом, выявление затруднений</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Руководитель методического объединения классных руководителей</w:t>
            </w:r>
          </w:p>
        </w:tc>
        <w:tc>
          <w:tcPr/>
          <w:p>
            <w:pPr>
              <w:pStyle w:val="Compact"/>
              <w:ind w:firstLine="0" w:left="0"/>
              <w:jc w:val="left"/>
            </w:pPr>
            <w:r>
              <w:rPr>
                <w:sz w:val="22"/>
                <w:szCs w:val="22"/>
              </w:rPr>
              <w:t xml:space="preserve">Подведены итоги воспитательной работы за четверть, определены задачи на вторую четверть</w:t>
            </w:r>
          </w:p>
        </w:tc>
        <w:tc>
          <w:tcPr/>
          <w:p>
            <w:pPr>
              <w:pStyle w:val="Compact"/>
              <w:ind w:firstLine="0" w:left="0"/>
              <w:jc w:val="left"/>
            </w:pPr>
            <w:r>
              <w:rPr>
                <w:sz w:val="22"/>
                <w:szCs w:val="22"/>
              </w:rPr>
              <w:t xml:space="preserve">Протокол заседания методического объединения</w:t>
            </w:r>
          </w:p>
        </w:tc>
      </w:tr>
      <w:tr>
        <w:trPr>
          <w:cantSplit/>
        </w:trPr>
        <w:tc>
          <w:tcPr>
            <w:shd w:val="clear" w:color="auto" w:fill="F7F3EF"/>
          </w:tcPr>
          <w:tcPr/>
          <w:p>
            <w:pPr>
              <w:pStyle w:val="Compact"/>
              <w:ind w:firstLine="0" w:left="0"/>
              <w:jc w:val="left"/>
            </w:pPr>
            <w:r>
              <w:rPr>
                <w:sz w:val="22"/>
                <w:szCs w:val="22"/>
              </w:rPr>
              <w:t xml:space="preserve">третья неделя октября</w:t>
            </w:r>
          </w:p>
        </w:tc>
        <w:tc>
          <w:tcPr>
            <w:shd w:val="clear" w:color="auto" w:fill="F7F3EF"/>
          </w:tcPr>
          <w:tcPr/>
          <w:p>
            <w:pPr>
              <w:pStyle w:val="Compact"/>
              <w:ind w:firstLine="0" w:left="0"/>
              <w:jc w:val="left"/>
            </w:pPr>
            <w:r>
              <w:rPr>
                <w:sz w:val="22"/>
                <w:szCs w:val="22"/>
              </w:rPr>
              <w:t xml:space="preserve">Экологическая акция «Сдай батарейку»</w:t>
            </w:r>
          </w:p>
        </w:tc>
        <w:tc>
          <w:tcPr>
            <w:shd w:val="clear" w:color="auto" w:fill="F7F3EF"/>
          </w:tcPr>
          <w:tcPr/>
          <w:p>
            <w:pPr>
              <w:pStyle w:val="Compact"/>
              <w:ind w:firstLine="0" w:left="0"/>
              <w:jc w:val="left"/>
            </w:pPr>
            <w:r>
              <w:rPr>
                <w:sz w:val="22"/>
                <w:szCs w:val="22"/>
              </w:rPr>
              <w:t xml:space="preserve">Сбор отработанных батареек в специально оборудованные контейнеры, передача на утилизацию</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Учитель биологии (экологии), классные руководители</w:t>
            </w:r>
          </w:p>
        </w:tc>
        <w:tc>
          <w:tcPr>
            <w:shd w:val="clear" w:color="auto" w:fill="F7F3EF"/>
          </w:tcPr>
          <w:tcPr/>
          <w:p>
            <w:pPr>
              <w:pStyle w:val="Compact"/>
              <w:ind w:firstLine="0" w:left="0"/>
              <w:jc w:val="left"/>
            </w:pPr>
            <w:r>
              <w:rPr>
                <w:sz w:val="22"/>
                <w:szCs w:val="22"/>
              </w:rPr>
              <w:t xml:space="preserve">Обучающиеся приняли участие в раздельном сборе отходов</w:t>
            </w:r>
          </w:p>
        </w:tc>
        <w:tc>
          <w:tcPr>
            <w:shd w:val="clear" w:color="auto" w:fill="F7F3EF"/>
          </w:tcPr>
          <w:tcPr/>
          <w:p>
            <w:pPr>
              <w:pStyle w:val="Compact"/>
              <w:ind w:firstLine="0" w:left="0"/>
              <w:jc w:val="left"/>
            </w:pPr>
            <w:r>
              <w:rPr>
                <w:sz w:val="22"/>
                <w:szCs w:val="22"/>
              </w:rPr>
              <w:t xml:space="preserve">Акт передачи на утилизацию, фотоматериал</w:t>
            </w:r>
          </w:p>
        </w:tc>
      </w:tr>
      <w:tr>
        <w:trPr>
          <w:cantSplit/>
        </w:trPr>
        <w:tc>
          <w:tcPr/>
          <w:p>
            <w:pPr>
              <w:pStyle w:val="Compact"/>
              <w:ind w:firstLine="0" w:left="0"/>
              <w:jc w:val="left"/>
            </w:pPr>
            <w:r>
              <w:rPr>
                <w:sz w:val="22"/>
                <w:szCs w:val="22"/>
              </w:rPr>
              <w:t xml:space="preserve">четвёртая неделя октября</w:t>
            </w:r>
          </w:p>
        </w:tc>
        <w:tc>
          <w:tcPr/>
          <w:p>
            <w:pPr>
              <w:pStyle w:val="Compact"/>
              <w:ind w:firstLine="0" w:left="0"/>
              <w:jc w:val="left"/>
            </w:pPr>
            <w:r>
              <w:rPr>
                <w:sz w:val="22"/>
                <w:szCs w:val="22"/>
              </w:rPr>
              <w:t xml:space="preserve">Осенний бал (творческий конкурс, праздничная программа)</w:t>
            </w:r>
          </w:p>
        </w:tc>
        <w:tc>
          <w:tcPr/>
          <w:p>
            <w:pPr>
              <w:pStyle w:val="Compact"/>
              <w:ind w:firstLine="0" w:left="0"/>
              <w:jc w:val="left"/>
            </w:pPr>
            <w:r>
              <w:rPr>
                <w:sz w:val="22"/>
                <w:szCs w:val="22"/>
              </w:rPr>
              <w:t xml:space="preserve">Подготовка и проведение творческой программы по параллелям с конкурсной частью; при наличии чаепития проверить соответствие условий питания санитарным требованиям (СанПиН 2.3/2.4.4282-26 от 02.06.2026)</w:t>
            </w:r>
          </w:p>
        </w:tc>
        <w:tc>
          <w:tcPr/>
          <w:p>
            <w:pPr>
              <w:pStyle w:val="Compact"/>
              <w:ind w:firstLine="0" w:left="0"/>
              <w:jc w:val="left"/>
            </w:pPr>
            <w:r>
              <w:rPr>
                <w:sz w:val="22"/>
                <w:szCs w:val="22"/>
              </w:rPr>
              <w:t xml:space="preserve">5–9</w:t>
            </w:r>
          </w:p>
        </w:tc>
        <w:tc>
          <w:tcPr/>
          <w:p>
            <w:pPr>
              <w:pStyle w:val="Compact"/>
              <w:ind w:firstLine="0" w:left="0"/>
              <w:jc w:val="left"/>
            </w:pPr>
            <w:r>
              <w:rPr>
                <w:sz w:val="22"/>
                <w:szCs w:val="22"/>
              </w:rPr>
              <w:t xml:space="preserve">Педагог-организатор, классные руководители</w:t>
            </w:r>
          </w:p>
        </w:tc>
        <w:tc>
          <w:tcPr/>
          <w:p>
            <w:pPr>
              <w:pStyle w:val="Compact"/>
              <w:ind w:firstLine="0" w:left="0"/>
              <w:jc w:val="left"/>
            </w:pPr>
            <w:r>
              <w:rPr>
                <w:sz w:val="22"/>
                <w:szCs w:val="22"/>
              </w:rPr>
              <w:t xml:space="preserve">Проведено творческое мероприятие для обучающихся</w:t>
            </w:r>
          </w:p>
        </w:tc>
        <w:tc>
          <w:tcPr/>
          <w:p>
            <w:pPr>
              <w:pStyle w:val="Compact"/>
              <w:ind w:firstLine="0" w:left="0"/>
              <w:jc w:val="left"/>
            </w:pPr>
            <w:r>
              <w:rPr>
                <w:sz w:val="22"/>
                <w:szCs w:val="22"/>
              </w:rPr>
              <w:t xml:space="preserve">Сценарий, фотоматериал, при чаепитии — лист проверки санитарных условий</w:t>
            </w:r>
          </w:p>
        </w:tc>
      </w:tr>
      <w:tr>
        <w:trPr>
          <w:cantSplit/>
        </w:trPr>
        <w:tc>
          <w:tcPr>
            <w:shd w:val="clear" w:color="auto" w:fill="F7F3EF"/>
          </w:tcPr>
          <w:tcPr/>
          <w:p>
            <w:pPr>
              <w:pStyle w:val="Compact"/>
              <w:ind w:firstLine="0" w:left="0"/>
              <w:jc w:val="left"/>
            </w:pPr>
            <w:r>
              <w:rPr>
                <w:sz w:val="22"/>
                <w:szCs w:val="22"/>
              </w:rPr>
              <w:t xml:space="preserve">перед началом осенних каникул</w:t>
            </w:r>
          </w:p>
        </w:tc>
        <w:tc>
          <w:tcPr>
            <w:shd w:val="clear" w:color="auto" w:fill="F7F3EF"/>
          </w:tcPr>
          <w:tcPr/>
          <w:p>
            <w:pPr>
              <w:pStyle w:val="Compact"/>
              <w:ind w:firstLine="0" w:left="0"/>
              <w:jc w:val="left"/>
            </w:pPr>
            <w:r>
              <w:rPr>
                <w:sz w:val="22"/>
                <w:szCs w:val="22"/>
              </w:rPr>
              <w:t xml:space="preserve">Инструктаж по правилам поведения на осенних каникулах, в том числе по пожарной и антитеррористической безопасности</w:t>
            </w:r>
          </w:p>
        </w:tc>
        <w:tc>
          <w:tcPr>
            <w:shd w:val="clear" w:color="auto" w:fill="F7F3EF"/>
          </w:tcPr>
          <w:tcPr/>
          <w:p>
            <w:pPr>
              <w:pStyle w:val="Compact"/>
              <w:ind w:firstLine="0" w:left="0"/>
              <w:jc w:val="left"/>
            </w:pPr>
            <w:r>
              <w:rPr>
                <w:sz w:val="22"/>
                <w:szCs w:val="22"/>
              </w:rPr>
              <w:t xml:space="preserve">Инструктаж под запись о безопасном поведении в дни каникул, правилах поведения у водоёмов, на дорогах, при пользовании пиротехникой</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Обучающиеся ознакомлены с правилами безопасного поведения на каникулах</w:t>
            </w:r>
          </w:p>
        </w:tc>
        <w:tc>
          <w:tcPr>
            <w:shd w:val="clear" w:color="auto" w:fill="F7F3EF"/>
          </w:tcPr>
          <w:tcPr/>
          <w:p>
            <w:pPr>
              <w:pStyle w:val="Compact"/>
              <w:ind w:firstLine="0" w:left="0"/>
              <w:jc w:val="left"/>
            </w:pPr>
            <w:r>
              <w:rPr>
                <w:sz w:val="22"/>
                <w:szCs w:val="22"/>
              </w:rPr>
              <w:t xml:space="preserve">Журнал инструктажа обучающихся</w:t>
            </w:r>
          </w:p>
        </w:tc>
      </w:tr>
      <w:tr>
        <w:trPr>
          <w:cantSplit/>
        </w:trPr>
        <w:tc>
          <w:tcPr/>
          <w:p>
            <w:pPr>
              <w:pStyle w:val="Compact"/>
              <w:ind w:firstLine="0" w:left="0"/>
              <w:jc w:val="left"/>
            </w:pPr>
            <w:r>
              <w:rPr>
                <w:sz w:val="22"/>
                <w:szCs w:val="22"/>
              </w:rPr>
              <w:t xml:space="preserve">до 25 октября</w:t>
            </w:r>
          </w:p>
        </w:tc>
        <w:tc>
          <w:tcPr/>
          <w:p>
            <w:pPr>
              <w:pStyle w:val="Compact"/>
              <w:ind w:firstLine="0" w:left="0"/>
              <w:jc w:val="left"/>
            </w:pPr>
            <w:r>
              <w:rPr>
                <w:sz w:val="22"/>
                <w:szCs w:val="22"/>
              </w:rPr>
              <w:t xml:space="preserve">Оформление и обновление классных уголков безопасности</w:t>
            </w:r>
          </w:p>
        </w:tc>
        <w:tc>
          <w:tcPr/>
          <w:p>
            <w:pPr>
              <w:pStyle w:val="Compact"/>
              <w:ind w:firstLine="0" w:left="0"/>
              <w:jc w:val="left"/>
            </w:pPr>
            <w:r>
              <w:rPr>
                <w:sz w:val="22"/>
                <w:szCs w:val="22"/>
              </w:rPr>
              <w:t xml:space="preserve">Актуализация информации в классных уголках: правила дорожного движения, пожарная безопасность, действия при чрезвычайных ситуациях</w:t>
            </w:r>
          </w:p>
        </w:tc>
        <w:tc>
          <w:tcPr/>
          <w:p>
            <w:pPr>
              <w:pStyle w:val="Compact"/>
              <w:ind w:firstLine="0" w:left="0"/>
              <w:jc w:val="left"/>
            </w:pPr>
            <w:r>
              <w:rPr>
                <w:sz w:val="22"/>
                <w:szCs w:val="22"/>
              </w:rPr>
              <w:t xml:space="preserve">1–9</w:t>
            </w:r>
          </w:p>
        </w:tc>
        <w:tc>
          <w:tcPr/>
          <w:p>
            <w:pPr>
              <w:pStyle w:val="Compact"/>
              <w:ind w:firstLine="0" w:left="0"/>
              <w:jc w:val="left"/>
            </w:pPr>
            <w:r>
              <w:rPr>
                <w:sz w:val="22"/>
                <w:szCs w:val="22"/>
              </w:rPr>
              <w:t xml:space="preserve">Классные руководители</w:t>
            </w:r>
          </w:p>
        </w:tc>
        <w:tc>
          <w:tcPr/>
          <w:p>
            <w:pPr>
              <w:pStyle w:val="Compact"/>
              <w:ind w:firstLine="0" w:left="0"/>
              <w:jc w:val="left"/>
            </w:pPr>
            <w:r>
              <w:rPr>
                <w:sz w:val="22"/>
                <w:szCs w:val="22"/>
              </w:rPr>
              <w:t xml:space="preserve">Уголки безопасности приведены в актуальное состояние</w:t>
            </w:r>
          </w:p>
        </w:tc>
        <w:tc>
          <w:tcPr/>
          <w:p>
            <w:pPr>
              <w:pStyle w:val="Compact"/>
              <w:ind w:firstLine="0" w:left="0"/>
              <w:jc w:val="left"/>
            </w:pPr>
            <w:r>
              <w:rPr>
                <w:sz w:val="22"/>
                <w:szCs w:val="22"/>
              </w:rPr>
              <w:t xml:space="preserve">Акт проверки классных уголков</w:t>
            </w:r>
          </w:p>
        </w:tc>
      </w:tr>
      <w:tr>
        <w:trPr>
          <w:cantSplit/>
        </w:trPr>
        <w:tc>
          <w:tcPr>
            <w:shd w:val="clear" w:color="auto" w:fill="F7F3EF"/>
          </w:tcPr>
          <w:tcPr/>
          <w:p>
            <w:pPr>
              <w:pStyle w:val="Compact"/>
              <w:ind w:firstLine="0" w:left="0"/>
              <w:jc w:val="left"/>
            </w:pPr>
            <w:r>
              <w:rPr>
                <w:sz w:val="22"/>
                <w:szCs w:val="22"/>
              </w:rPr>
              <w:t xml:space="preserve">последняя неделя октября</w:t>
            </w:r>
          </w:p>
        </w:tc>
        <w:tc>
          <w:tcPr>
            <w:shd w:val="clear" w:color="auto" w:fill="F7F3EF"/>
          </w:tcPr>
          <w:tcPr/>
          <w:p>
            <w:pPr>
              <w:pStyle w:val="Compact"/>
              <w:ind w:firstLine="0" w:left="0"/>
              <w:jc w:val="left"/>
            </w:pPr>
            <w:r>
              <w:rPr>
                <w:sz w:val="22"/>
                <w:szCs w:val="22"/>
              </w:rPr>
              <w:t xml:space="preserve">Заседание совета профилактики</w:t>
            </w:r>
          </w:p>
        </w:tc>
        <w:tc>
          <w:tcPr>
            <w:shd w:val="clear" w:color="auto" w:fill="F7F3EF"/>
          </w:tcPr>
          <w:tcPr/>
          <w:p>
            <w:pPr>
              <w:pStyle w:val="Compact"/>
              <w:ind w:firstLine="0" w:left="0"/>
              <w:jc w:val="left"/>
            </w:pPr>
            <w:r>
              <w:rPr>
                <w:sz w:val="22"/>
                <w:szCs w:val="22"/>
              </w:rPr>
              <w:t xml:space="preserve">Рассмотрение персональных дел обучающихся, требующих особого педагогического внимания, выработка мер поддержки</w:t>
            </w:r>
          </w:p>
        </w:tc>
        <w:tc>
          <w:tcPr>
            <w:shd w:val="clear" w:color="auto" w:fill="F7F3EF"/>
          </w:tcPr>
          <w:tcPr/>
          <w:p>
            <w:pPr>
              <w:pStyle w:val="Compact"/>
              <w:ind w:firstLine="0" w:left="0"/>
              <w:jc w:val="left"/>
            </w:pPr>
            <w:r>
              <w:rPr>
                <w:sz w:val="22"/>
                <w:szCs w:val="22"/>
              </w:rPr>
              <w:t xml:space="preserve">по списку учёта</w:t>
            </w:r>
          </w:p>
        </w:tc>
        <w:tc>
          <w:tcPr>
            <w:shd w:val="clear" w:color="auto" w:fill="F7F3EF"/>
          </w:tcPr>
          <w:tcPr/>
          <w:p>
            <w:pPr>
              <w:pStyle w:val="Compact"/>
              <w:ind w:firstLine="0" w:left="0"/>
              <w:jc w:val="left"/>
            </w:pPr>
            <w:r>
              <w:rPr>
                <w:sz w:val="22"/>
                <w:szCs w:val="22"/>
              </w:rPr>
              <w:t xml:space="preserve">Заместитель директора по ВР, социальный педагог, педагог-психолог</w:t>
            </w:r>
          </w:p>
        </w:tc>
        <w:tc>
          <w:tcPr>
            <w:shd w:val="clear" w:color="auto" w:fill="F7F3EF"/>
          </w:tcPr>
          <w:tcPr/>
          <w:p>
            <w:pPr>
              <w:pStyle w:val="Compact"/>
              <w:ind w:firstLine="0" w:left="0"/>
              <w:jc w:val="left"/>
            </w:pPr>
            <w:r>
              <w:rPr>
                <w:sz w:val="22"/>
                <w:szCs w:val="22"/>
              </w:rPr>
              <w:t xml:space="preserve">Приняты решения по сопровождению обучающихся, состоящих на профилактическом учёте</w:t>
            </w:r>
          </w:p>
        </w:tc>
        <w:tc>
          <w:tcPr>
            <w:shd w:val="clear" w:color="auto" w:fill="F7F3EF"/>
          </w:tcPr>
          <w:tcPr/>
          <w:p>
            <w:pPr>
              <w:pStyle w:val="Compact"/>
              <w:ind w:firstLine="0" w:left="0"/>
              <w:jc w:val="left"/>
            </w:pPr>
            <w:r>
              <w:rPr>
                <w:sz w:val="22"/>
                <w:szCs w:val="22"/>
              </w:rPr>
              <w:t xml:space="preserve">Протокол заседания совета профилактики</w:t>
            </w:r>
          </w:p>
        </w:tc>
      </w:tr>
      <w:tr>
        <w:trPr>
          <w:cantSplit/>
        </w:trPr>
        <w:tc>
          <w:tcPr/>
          <w:p>
            <w:pPr>
              <w:pStyle w:val="Compact"/>
              <w:ind w:firstLine="0" w:left="0"/>
              <w:jc w:val="left"/>
            </w:pPr>
            <w:r>
              <w:rPr>
                <w:sz w:val="22"/>
                <w:szCs w:val="22"/>
              </w:rPr>
              <w:t xml:space="preserve">октябрь (по графику)</w:t>
            </w:r>
          </w:p>
        </w:tc>
        <w:tc>
          <w:tcPr/>
          <w:p>
            <w:pPr>
              <w:pStyle w:val="Compact"/>
              <w:ind w:firstLine="0" w:left="0"/>
              <w:jc w:val="left"/>
            </w:pPr>
            <w:r>
              <w:rPr>
                <w:sz w:val="22"/>
                <w:szCs w:val="22"/>
              </w:rPr>
              <w:t xml:space="preserve">Муниципальный этап Всероссийской олимпиады школьников</w:t>
            </w:r>
          </w:p>
        </w:tc>
        <w:tc>
          <w:tcPr/>
          <w:p>
            <w:pPr>
              <w:pStyle w:val="Compact"/>
              <w:ind w:firstLine="0" w:left="0"/>
              <w:jc w:val="left"/>
            </w:pPr>
            <w:r>
              <w:rPr>
                <w:sz w:val="22"/>
                <w:szCs w:val="22"/>
              </w:rPr>
              <w:t xml:space="preserve">Участие победителей и призёров школьного этапа в муниципальном этапе олимпиады по предметам</w:t>
            </w:r>
          </w:p>
        </w:tc>
        <w:tc>
          <w:tcPr/>
          <w:p>
            <w:pPr>
              <w:pStyle w:val="Compact"/>
              <w:ind w:firstLine="0" w:left="0"/>
              <w:jc w:val="left"/>
            </w:pPr>
            <w:r>
              <w:rPr>
                <w:sz w:val="22"/>
                <w:szCs w:val="22"/>
              </w:rPr>
              <w:t xml:space="preserve">7–11</w:t>
            </w:r>
          </w:p>
        </w:tc>
        <w:tc>
          <w:tcPr/>
          <w:p>
            <w:pPr>
              <w:pStyle w:val="Compact"/>
              <w:ind w:firstLine="0" w:left="0"/>
              <w:jc w:val="left"/>
            </w:pPr>
            <w:r>
              <w:rPr>
                <w:sz w:val="22"/>
                <w:szCs w:val="22"/>
              </w:rPr>
              <w:t xml:space="preserve">Заместитель директора по УВР</w:t>
            </w:r>
          </w:p>
        </w:tc>
        <w:tc>
          <w:tcPr/>
          <w:p>
            <w:pPr>
              <w:pStyle w:val="Compact"/>
              <w:ind w:firstLine="0" w:left="0"/>
              <w:jc w:val="left"/>
            </w:pPr>
            <w:r>
              <w:rPr>
                <w:sz w:val="22"/>
                <w:szCs w:val="22"/>
              </w:rPr>
              <w:t xml:space="preserve">Обучающиеся представили школу на муниципальном этапе олимпиады</w:t>
            </w:r>
          </w:p>
        </w:tc>
        <w:tc>
          <w:tcPr/>
          <w:p>
            <w:pPr>
              <w:pStyle w:val="Compact"/>
              <w:ind w:firstLine="0" w:left="0"/>
              <w:jc w:val="left"/>
            </w:pPr>
            <w:r>
              <w:rPr>
                <w:sz w:val="22"/>
                <w:szCs w:val="22"/>
              </w:rPr>
              <w:t xml:space="preserve">Приказ о направлении участников, протоколы результатов</w:t>
            </w:r>
          </w:p>
        </w:tc>
      </w:tr>
      <w:tr>
        <w:trPr>
          <w:cantSplit/>
        </w:trPr>
        <w:tc>
          <w:tcPr>
            <w:shd w:val="clear" w:color="auto" w:fill="F7F3EF"/>
          </w:tcPr>
          <w:tcPr/>
          <w:p>
            <w:pPr>
              <w:pStyle w:val="Compact"/>
              <w:ind w:firstLine="0" w:left="0"/>
              <w:jc w:val="left"/>
            </w:pPr>
            <w:r>
              <w:rPr>
                <w:sz w:val="22"/>
                <w:szCs w:val="22"/>
              </w:rPr>
              <w:t xml:space="preserve">октябрь</w:t>
            </w:r>
          </w:p>
        </w:tc>
        <w:tc>
          <w:tcPr>
            <w:shd w:val="clear" w:color="auto" w:fill="F7F3EF"/>
          </w:tcPr>
          <w:tcPr/>
          <w:p>
            <w:pPr>
              <w:pStyle w:val="Compact"/>
              <w:ind w:firstLine="0" w:left="0"/>
              <w:jc w:val="left"/>
            </w:pPr>
            <w:r>
              <w:rPr>
                <w:sz w:val="22"/>
                <w:szCs w:val="22"/>
              </w:rPr>
              <w:t xml:space="preserve">Консультации педагога-психолога для родителей пятиклассников по вопросам адаптации при переходе в основную школу</w:t>
            </w:r>
          </w:p>
        </w:tc>
        <w:tc>
          <w:tcPr>
            <w:shd w:val="clear" w:color="auto" w:fill="F7F3EF"/>
          </w:tcPr>
          <w:tcPr/>
          <w:p>
            <w:pPr>
              <w:pStyle w:val="Compact"/>
              <w:ind w:firstLine="0" w:left="0"/>
              <w:jc w:val="left"/>
            </w:pPr>
            <w:r>
              <w:rPr>
                <w:sz w:val="22"/>
                <w:szCs w:val="22"/>
              </w:rPr>
              <w:t xml:space="preserve">Индивидуальные и групповые консультации по итогам наблюдения за адаптацией пятиклассников</w:t>
            </w:r>
          </w:p>
        </w:tc>
        <w:tc>
          <w:tcPr>
            <w:shd w:val="clear" w:color="auto" w:fill="F7F3EF"/>
          </w:tcPr>
          <w:tcPr/>
          <w:p>
            <w:pPr>
              <w:pStyle w:val="Compact"/>
              <w:ind w:firstLine="0" w:left="0"/>
              <w:jc w:val="left"/>
            </w:pPr>
            <w:r>
              <w:rPr>
                <w:sz w:val="22"/>
                <w:szCs w:val="22"/>
              </w:rPr>
              <w:t xml:space="preserve">5</w:t>
            </w:r>
          </w:p>
        </w:tc>
        <w:tc>
          <w:tcPr>
            <w:shd w:val="clear" w:color="auto" w:fill="F7F3EF"/>
          </w:tcPr>
          <w:tcPr/>
          <w:p>
            <w:pPr>
              <w:pStyle w:val="Compact"/>
              <w:ind w:firstLine="0" w:left="0"/>
              <w:jc w:val="left"/>
            </w:pPr>
            <w:r>
              <w:rPr>
                <w:sz w:val="22"/>
                <w:szCs w:val="22"/>
              </w:rPr>
              <w:t xml:space="preserve">Педагог-психолог</w:t>
            </w:r>
          </w:p>
        </w:tc>
        <w:tc>
          <w:tcPr>
            <w:shd w:val="clear" w:color="auto" w:fill="F7F3EF"/>
          </w:tcPr>
          <w:tcPr/>
          <w:p>
            <w:pPr>
              <w:pStyle w:val="Compact"/>
              <w:ind w:firstLine="0" w:left="0"/>
              <w:jc w:val="left"/>
            </w:pPr>
            <w:r>
              <w:rPr>
                <w:sz w:val="22"/>
                <w:szCs w:val="22"/>
              </w:rPr>
              <w:t xml:space="preserve">Родители получили рекомендации по сопровождению ребёнка в адаптационный период</w:t>
            </w:r>
          </w:p>
        </w:tc>
        <w:tc>
          <w:tcPr>
            <w:shd w:val="clear" w:color="auto" w:fill="F7F3EF"/>
          </w:tcPr>
          <w:tcPr/>
          <w:p>
            <w:pPr>
              <w:pStyle w:val="Compact"/>
              <w:ind w:firstLine="0" w:left="0"/>
              <w:jc w:val="left"/>
            </w:pPr>
            <w:r>
              <w:rPr>
                <w:sz w:val="22"/>
                <w:szCs w:val="22"/>
              </w:rPr>
              <w:t xml:space="preserve">Журнал учёта консультаций</w:t>
            </w:r>
          </w:p>
        </w:tc>
      </w:tr>
      <w:tr>
        <w:trPr>
          <w:cantSplit/>
        </w:trPr>
        <w:tc>
          <w:tcPr/>
          <w:p>
            <w:pPr>
              <w:pStyle w:val="Compact"/>
              <w:ind w:firstLine="0" w:left="0"/>
              <w:jc w:val="left"/>
            </w:pPr>
            <w:r>
              <w:rPr>
                <w:sz w:val="22"/>
                <w:szCs w:val="22"/>
              </w:rPr>
              <w:t xml:space="preserve">октябрь</w:t>
            </w:r>
          </w:p>
        </w:tc>
        <w:tc>
          <w:tcPr/>
          <w:p>
            <w:pPr>
              <w:pStyle w:val="Compact"/>
              <w:ind w:firstLine="0" w:left="0"/>
              <w:jc w:val="left"/>
            </w:pPr>
            <w:r>
              <w:rPr>
                <w:sz w:val="22"/>
                <w:szCs w:val="22"/>
              </w:rPr>
              <w:t xml:space="preserve">Профориентационная экскурсия на предприятие (в организацию профессионального образования)</w:t>
            </w:r>
          </w:p>
        </w:tc>
        <w:tc>
          <w:tcPr/>
          <w:p>
            <w:pPr>
              <w:pStyle w:val="Compact"/>
              <w:ind w:firstLine="0" w:left="0"/>
              <w:jc w:val="left"/>
            </w:pPr>
            <w:r>
              <w:rPr>
                <w:sz w:val="22"/>
                <w:szCs w:val="22"/>
              </w:rPr>
              <w:t xml:space="preserve">Организация выездной экскурсии для ознакомления с производственным процессом или образовательной средой</w:t>
            </w:r>
          </w:p>
        </w:tc>
        <w:tc>
          <w:tcPr/>
          <w:p>
            <w:pPr>
              <w:pStyle w:val="Compact"/>
              <w:ind w:firstLine="0" w:left="0"/>
              <w:jc w:val="left"/>
            </w:pPr>
            <w:r>
              <w:rPr>
                <w:sz w:val="22"/>
                <w:szCs w:val="22"/>
              </w:rPr>
              <w:t xml:space="preserve">8–11</w:t>
            </w:r>
          </w:p>
        </w:tc>
        <w:tc>
          <w:tcPr/>
          <w:p>
            <w:pPr>
              <w:pStyle w:val="Compact"/>
              <w:ind w:firstLine="0" w:left="0"/>
              <w:jc w:val="left"/>
            </w:pPr>
            <w:r>
              <w:rPr>
                <w:sz w:val="22"/>
                <w:szCs w:val="22"/>
              </w:rPr>
              <w:t xml:space="preserve">Ответственный за профориентационную работу</w:t>
            </w:r>
          </w:p>
        </w:tc>
        <w:tc>
          <w:tcPr/>
          <w:p>
            <w:pPr>
              <w:pStyle w:val="Compact"/>
              <w:ind w:firstLine="0" w:left="0"/>
              <w:jc w:val="left"/>
            </w:pPr>
            <w:r>
              <w:rPr>
                <w:sz w:val="22"/>
                <w:szCs w:val="22"/>
              </w:rPr>
              <w:t xml:space="preserve">Обучающиеся получили представление о сфере деятельности предприятия или организации</w:t>
            </w:r>
          </w:p>
        </w:tc>
        <w:tc>
          <w:tcPr/>
          <w:p>
            <w:pPr>
              <w:pStyle w:val="Compact"/>
              <w:ind w:firstLine="0" w:left="0"/>
              <w:jc w:val="left"/>
            </w:pPr>
            <w:r>
              <w:rPr>
                <w:sz w:val="22"/>
                <w:szCs w:val="22"/>
              </w:rPr>
              <w:t xml:space="preserve">Отчёт об экскурсии, лист инструктажа перед выездом</w:t>
            </w:r>
          </w:p>
        </w:tc>
      </w:tr>
      <w:tr>
        <w:trPr>
          <w:cantSplit/>
        </w:trPr>
        <w:tc>
          <w:tcPr>
            <w:shd w:val="clear" w:color="auto" w:fill="F7F3EF"/>
          </w:tcPr>
          <w:tcPr/>
          <w:p>
            <w:pPr>
              <w:pStyle w:val="Compact"/>
              <w:ind w:firstLine="0" w:left="0"/>
              <w:jc w:val="left"/>
            </w:pPr>
            <w:r>
              <w:rPr>
                <w:sz w:val="22"/>
                <w:szCs w:val="22"/>
              </w:rPr>
              <w:t xml:space="preserve">октябрь</w:t>
            </w:r>
          </w:p>
        </w:tc>
        <w:tc>
          <w:tcPr>
            <w:shd w:val="clear" w:color="auto" w:fill="F7F3EF"/>
          </w:tcPr>
          <w:tcPr/>
          <w:p>
            <w:pPr>
              <w:pStyle w:val="Compact"/>
              <w:ind w:firstLine="0" w:left="0"/>
              <w:jc w:val="left"/>
            </w:pPr>
            <w:r>
              <w:rPr>
                <w:sz w:val="22"/>
                <w:szCs w:val="22"/>
              </w:rPr>
              <w:t xml:space="preserve">Трудовой десант: осенняя уборка территории школы</w:t>
            </w:r>
          </w:p>
        </w:tc>
        <w:tc>
          <w:tcPr>
            <w:shd w:val="clear" w:color="auto" w:fill="F7F3EF"/>
          </w:tcPr>
          <w:tcPr/>
          <w:p>
            <w:pPr>
              <w:pStyle w:val="Compact"/>
              <w:ind w:firstLine="0" w:left="0"/>
              <w:jc w:val="left"/>
            </w:pPr>
            <w:r>
              <w:rPr>
                <w:sz w:val="22"/>
                <w:szCs w:val="22"/>
              </w:rPr>
              <w:t xml:space="preserve">Сбор опавшей листвы, уборка территории силами обучающихся во внеурочное время</w:t>
            </w:r>
          </w:p>
        </w:tc>
        <w:tc>
          <w:tcPr>
            <w:shd w:val="clear" w:color="auto" w:fill="F7F3EF"/>
          </w:tcPr>
          <w:tcPr/>
          <w:p>
            <w:pPr>
              <w:pStyle w:val="Compact"/>
              <w:ind w:firstLine="0" w:left="0"/>
              <w:jc w:val="left"/>
            </w:pPr>
            <w:r>
              <w:rPr>
                <w:sz w:val="22"/>
                <w:szCs w:val="22"/>
              </w:rPr>
              <w:t xml:space="preserve">5–8</w:t>
            </w:r>
          </w:p>
        </w:tc>
        <w:tc>
          <w:tcPr>
            <w:shd w:val="clear" w:color="auto" w:fill="F7F3EF"/>
          </w:tcPr>
          <w:tcPr/>
          <w:p>
            <w:pPr>
              <w:pStyle w:val="Compact"/>
              <w:ind w:firstLine="0" w:left="0"/>
              <w:jc w:val="left"/>
            </w:pPr>
            <w:r>
              <w:rPr>
                <w:sz w:val="22"/>
                <w:szCs w:val="22"/>
              </w:rPr>
              <w:t xml:space="preserve">Заместитель директора по АХЧ, классные руководители</w:t>
            </w:r>
          </w:p>
        </w:tc>
        <w:tc>
          <w:tcPr>
            <w:shd w:val="clear" w:color="auto" w:fill="F7F3EF"/>
          </w:tcPr>
          <w:tcPr/>
          <w:p>
            <w:pPr>
              <w:pStyle w:val="Compact"/>
              <w:ind w:firstLine="0" w:left="0"/>
              <w:jc w:val="left"/>
            </w:pPr>
            <w:r>
              <w:rPr>
                <w:sz w:val="22"/>
                <w:szCs w:val="22"/>
              </w:rPr>
              <w:t xml:space="preserve">Территория школы приведена в порядок силами обучающихся</w:t>
            </w:r>
          </w:p>
        </w:tc>
        <w:tc>
          <w:tcPr>
            <w:shd w:val="clear" w:color="auto" w:fill="F7F3EF"/>
          </w:tcPr>
          <w:tcPr/>
          <w:p>
            <w:pPr>
              <w:pStyle w:val="Compact"/>
              <w:ind w:firstLine="0" w:left="0"/>
              <w:jc w:val="left"/>
            </w:pPr>
            <w:r>
              <w:rPr>
                <w:sz w:val="22"/>
                <w:szCs w:val="22"/>
              </w:rPr>
              <w:t xml:space="preserve">Акт выполненных работ</w:t>
            </w:r>
          </w:p>
        </w:tc>
      </w:tr>
      <w:tr>
        <w:trPr>
          <w:cantSplit/>
        </w:trPr>
        <w:tc>
          <w:tcPr/>
          <w:p>
            <w:pPr>
              <w:pStyle w:val="Compact"/>
              <w:ind w:firstLine="0" w:left="0"/>
              <w:jc w:val="left"/>
            </w:pPr>
            <w:r>
              <w:rPr>
                <w:sz w:val="22"/>
                <w:szCs w:val="22"/>
              </w:rPr>
              <w:t xml:space="preserve">октябрь</w:t>
            </w:r>
          </w:p>
        </w:tc>
        <w:tc>
          <w:tcPr/>
          <w:p>
            <w:pPr>
              <w:pStyle w:val="Compact"/>
              <w:ind w:firstLine="0" w:left="0"/>
              <w:jc w:val="left"/>
            </w:pPr>
            <w:r>
              <w:rPr>
                <w:sz w:val="22"/>
                <w:szCs w:val="22"/>
              </w:rPr>
              <w:t xml:space="preserve">Заседание родительского комитета школы</w:t>
            </w:r>
          </w:p>
        </w:tc>
        <w:tc>
          <w:tcPr/>
          <w:p>
            <w:pPr>
              <w:pStyle w:val="Compact"/>
              <w:ind w:firstLine="0" w:left="0"/>
              <w:jc w:val="left"/>
            </w:pPr>
            <w:r>
              <w:rPr>
                <w:sz w:val="22"/>
                <w:szCs w:val="22"/>
              </w:rPr>
              <w:t xml:space="preserve">Обсуждение вопросов организации питания, безопасности, участия родителей в жизни школы</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Директор, председатель родительского комитета школы</w:t>
            </w:r>
          </w:p>
        </w:tc>
        <w:tc>
          <w:tcPr/>
          <w:p>
            <w:pPr>
              <w:pStyle w:val="Compact"/>
              <w:ind w:firstLine="0" w:left="0"/>
              <w:jc w:val="left"/>
            </w:pPr>
            <w:r>
              <w:rPr>
                <w:sz w:val="22"/>
                <w:szCs w:val="22"/>
              </w:rPr>
              <w:t xml:space="preserve">Родительская общественность привлечена к решению общешкольных вопросов</w:t>
            </w:r>
          </w:p>
        </w:tc>
        <w:tc>
          <w:tcPr/>
          <w:p>
            <w:pPr>
              <w:pStyle w:val="Compact"/>
              <w:ind w:firstLine="0" w:left="0"/>
              <w:jc w:val="left"/>
            </w:pPr>
            <w:r>
              <w:rPr>
                <w:sz w:val="22"/>
                <w:szCs w:val="22"/>
              </w:rPr>
              <w:t xml:space="preserve">Протокол заседания родительского комитета школы</w:t>
            </w:r>
          </w:p>
        </w:tc>
      </w:tr>
      <w:tr>
        <w:trPr>
          <w:cantSplit/>
        </w:trPr>
        <w:tc>
          <w:tcPr>
            <w:shd w:val="clear" w:color="auto" w:fill="F7F3EF"/>
          </w:tcPr>
          <w:tcPr/>
          <w:p>
            <w:pPr>
              <w:pStyle w:val="Compact"/>
              <w:ind w:firstLine="0" w:left="0"/>
              <w:jc w:val="left"/>
            </w:pPr>
            <w:r>
              <w:rPr>
                <w:sz w:val="22"/>
                <w:szCs w:val="22"/>
              </w:rPr>
              <w:t xml:space="preserve">октябрь</w:t>
            </w:r>
          </w:p>
        </w:tc>
        <w:tc>
          <w:tcPr>
            <w:shd w:val="clear" w:color="auto" w:fill="F7F3EF"/>
          </w:tcPr>
          <w:tcPr/>
          <w:p>
            <w:pPr>
              <w:pStyle w:val="Compact"/>
              <w:ind w:firstLine="0" w:left="0"/>
              <w:jc w:val="left"/>
            </w:pPr>
            <w:r>
              <w:rPr>
                <w:sz w:val="22"/>
                <w:szCs w:val="22"/>
              </w:rPr>
              <w:t xml:space="preserve">Школьные соревнования по лёгкой атлетике (кроссу)</w:t>
            </w:r>
          </w:p>
        </w:tc>
        <w:tc>
          <w:tcPr>
            <w:shd w:val="clear" w:color="auto" w:fill="F7F3EF"/>
          </w:tcPr>
          <w:tcPr/>
          <w:p>
            <w:pPr>
              <w:pStyle w:val="Compact"/>
              <w:ind w:firstLine="0" w:left="0"/>
              <w:jc w:val="left"/>
            </w:pPr>
            <w:r>
              <w:rPr>
                <w:sz w:val="22"/>
                <w:szCs w:val="22"/>
              </w:rPr>
              <w:t xml:space="preserve">Проведение забегов по возрастным группам на территории школы или стадиона</w:t>
            </w:r>
          </w:p>
        </w:tc>
        <w:tc>
          <w:tcPr>
            <w:shd w:val="clear" w:color="auto" w:fill="F7F3EF"/>
          </w:tcPr>
          <w:tcPr/>
          <w:p>
            <w:pPr>
              <w:pStyle w:val="Compact"/>
              <w:ind w:firstLine="0" w:left="0"/>
              <w:jc w:val="left"/>
            </w:pPr>
            <w:r>
              <w:rPr>
                <w:sz w:val="22"/>
                <w:szCs w:val="22"/>
              </w:rPr>
              <w:t xml:space="preserve">2–11</w:t>
            </w:r>
          </w:p>
        </w:tc>
        <w:tc>
          <w:tcPr>
            <w:shd w:val="clear" w:color="auto" w:fill="F7F3EF"/>
          </w:tcPr>
          <w:tcPr/>
          <w:p>
            <w:pPr>
              <w:pStyle w:val="Compact"/>
              <w:ind w:firstLine="0" w:left="0"/>
              <w:jc w:val="left"/>
            </w:pPr>
            <w:r>
              <w:rPr>
                <w:sz w:val="22"/>
                <w:szCs w:val="22"/>
              </w:rPr>
              <w:t xml:space="preserve">Учителя физической культуры</w:t>
            </w:r>
          </w:p>
        </w:tc>
        <w:tc>
          <w:tcPr>
            <w:shd w:val="clear" w:color="auto" w:fill="F7F3EF"/>
          </w:tcPr>
          <w:tcPr/>
          <w:p>
            <w:pPr>
              <w:pStyle w:val="Compact"/>
              <w:ind w:firstLine="0" w:left="0"/>
              <w:jc w:val="left"/>
            </w:pPr>
            <w:r>
              <w:rPr>
                <w:sz w:val="22"/>
                <w:szCs w:val="22"/>
              </w:rPr>
              <w:t xml:space="preserve">Обучающиеся вовлечены в физкультурно-оздоровительную деятельность, выявлены победители</w:t>
            </w:r>
          </w:p>
        </w:tc>
        <w:tc>
          <w:tcPr>
            <w:shd w:val="clear" w:color="auto" w:fill="F7F3EF"/>
          </w:tcPr>
          <w:tcPr/>
          <w:p>
            <w:pPr>
              <w:pStyle w:val="Compact"/>
              <w:ind w:firstLine="0" w:left="0"/>
              <w:jc w:val="left"/>
            </w:pPr>
            <w:r>
              <w:rPr>
                <w:sz w:val="22"/>
                <w:szCs w:val="22"/>
              </w:rPr>
              <w:t xml:space="preserve">Протокол соревнований</w:t>
            </w:r>
          </w:p>
        </w:tc>
      </w:tr>
    </w:tbl>
    <w:bookmarkEnd w:id="61"/>
    <w:bookmarkStart w:id="62" w:name="ноябрь-2026"/>
    <w:p>
      <w:pPr>
        <w:pStyle w:val="Heading2"/>
      </w:pPr>
      <w:r>
        <w:t xml:space="preserve">Ноябрь 2026</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первая неделя ноября (после каникул)</w:t>
            </w:r>
          </w:p>
        </w:tc>
        <w:tc>
          <w:tcPr>
            <w:shd w:val="clear" w:color="auto" w:fill="F7F3EF"/>
          </w:tcPr>
          <w:tcPr/>
          <w:p>
            <w:pPr>
              <w:pStyle w:val="Compact"/>
              <w:ind w:firstLine="0" w:left="0"/>
              <w:jc w:val="left"/>
            </w:pPr>
            <w:r>
              <w:rPr>
                <w:sz w:val="22"/>
                <w:szCs w:val="22"/>
              </w:rPr>
              <w:t xml:space="preserve">Классные часы «Мы разные — мы вместе», приуроченные к Дню народного единства</w:t>
            </w:r>
          </w:p>
        </w:tc>
        <w:tc>
          <w:tcPr>
            <w:shd w:val="clear" w:color="auto" w:fill="F7F3EF"/>
          </w:tcPr>
          <w:tcPr/>
          <w:p>
            <w:pPr>
              <w:pStyle w:val="Compact"/>
              <w:ind w:firstLine="0" w:left="0"/>
              <w:jc w:val="left"/>
            </w:pPr>
            <w:r>
              <w:rPr>
                <w:sz w:val="22"/>
                <w:szCs w:val="22"/>
              </w:rPr>
              <w:t xml:space="preserve">Беседа о многонациональном составе народа России, значении единства и согласия</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Обучающиеся имеют представление о значении Дня народного единства</w:t>
            </w:r>
          </w:p>
        </w:tc>
        <w:tc>
          <w:tcPr>
            <w:shd w:val="clear" w:color="auto" w:fill="F7F3EF"/>
          </w:tcPr>
          <w:tcPr/>
          <w:p>
            <w:pPr>
              <w:pStyle w:val="Compact"/>
              <w:ind w:firstLine="0" w:left="0"/>
              <w:jc w:val="left"/>
            </w:pPr>
            <w:r>
              <w:rPr>
                <w:sz w:val="22"/>
                <w:szCs w:val="22"/>
              </w:rPr>
              <w:t xml:space="preserve">Журнал классного руководителя</w:t>
            </w:r>
          </w:p>
        </w:tc>
      </w:tr>
      <w:tr>
        <w:trPr>
          <w:cantSplit/>
        </w:trPr>
        <w:tc>
          <w:tcPr/>
          <w:p>
            <w:pPr>
              <w:pStyle w:val="Compact"/>
              <w:ind w:firstLine="0" w:left="0"/>
              <w:jc w:val="left"/>
            </w:pPr>
            <w:r>
              <w:rPr>
                <w:sz w:val="22"/>
                <w:szCs w:val="22"/>
              </w:rPr>
              <w:t xml:space="preserve">4 ноября (в период, приходящийся на каникулы, — информационное освещение до и после даты)</w:t>
            </w:r>
          </w:p>
        </w:tc>
        <w:tc>
          <w:tcPr/>
          <w:p>
            <w:pPr>
              <w:pStyle w:val="Compact"/>
              <w:ind w:firstLine="0" w:left="0"/>
              <w:jc w:val="left"/>
            </w:pPr>
            <w:r>
              <w:rPr>
                <w:sz w:val="22"/>
                <w:szCs w:val="22"/>
              </w:rPr>
              <w:t xml:space="preserve">День народного единства: информационный стенд, тематическая публикация на официальном сайте школы</w:t>
            </w:r>
          </w:p>
        </w:tc>
        <w:tc>
          <w:tcPr/>
          <w:p>
            <w:pPr>
              <w:pStyle w:val="Compact"/>
              <w:ind w:firstLine="0" w:left="0"/>
              <w:jc w:val="left"/>
            </w:pPr>
            <w:r>
              <w:rPr>
                <w:sz w:val="22"/>
                <w:szCs w:val="22"/>
              </w:rPr>
              <w:t xml:space="preserve">Оформление информационного материала о празднике, размещение публикации</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Педагог-организатор</w:t>
            </w:r>
          </w:p>
        </w:tc>
        <w:tc>
          <w:tcPr/>
          <w:p>
            <w:pPr>
              <w:pStyle w:val="Compact"/>
              <w:ind w:firstLine="0" w:left="0"/>
              <w:jc w:val="left"/>
            </w:pPr>
            <w:r>
              <w:rPr>
                <w:sz w:val="22"/>
                <w:szCs w:val="22"/>
              </w:rPr>
              <w:t xml:space="preserve">Обучающиеся и родители информированы о государственном празднике</w:t>
            </w:r>
          </w:p>
        </w:tc>
        <w:tc>
          <w:tcPr/>
          <w:p>
            <w:pPr>
              <w:pStyle w:val="Compact"/>
              <w:ind w:firstLine="0" w:left="0"/>
              <w:jc w:val="left"/>
            </w:pPr>
            <w:r>
              <w:rPr>
                <w:sz w:val="22"/>
                <w:szCs w:val="22"/>
              </w:rPr>
              <w:t xml:space="preserve">Материалы стенда, публикация на официальном сайте школы</w:t>
            </w:r>
          </w:p>
        </w:tc>
      </w:tr>
      <w:tr>
        <w:trPr>
          <w:cantSplit/>
        </w:trPr>
        <w:tc>
          <w:tcPr>
            <w:shd w:val="clear" w:color="auto" w:fill="F7F3EF"/>
          </w:tcPr>
          <w:tcPr/>
          <w:p>
            <w:pPr>
              <w:pStyle w:val="Compact"/>
              <w:ind w:firstLine="0" w:left="0"/>
              <w:jc w:val="left"/>
            </w:pPr>
            <w:r>
              <w:rPr>
                <w:sz w:val="22"/>
                <w:szCs w:val="22"/>
              </w:rPr>
              <w:t xml:space="preserve">8 ноября</w:t>
            </w:r>
          </w:p>
        </w:tc>
        <w:tc>
          <w:tcPr>
            <w:shd w:val="clear" w:color="auto" w:fill="F7F3EF"/>
          </w:tcPr>
          <w:tcPr/>
          <w:p>
            <w:pPr>
              <w:pStyle w:val="Compact"/>
              <w:ind w:firstLine="0" w:left="0"/>
              <w:jc w:val="left"/>
            </w:pPr>
            <w:r>
              <w:rPr>
                <w:sz w:val="22"/>
                <w:szCs w:val="22"/>
              </w:rPr>
              <w:t xml:space="preserve">День памяти погибших при исполнении служебных обязанностей сотрудников органов внутренних дел России: урок Памяти</w:t>
            </w:r>
          </w:p>
        </w:tc>
        <w:tc>
          <w:tcPr>
            <w:shd w:val="clear" w:color="auto" w:fill="F7F3EF"/>
          </w:tcPr>
          <w:tcPr/>
          <w:p>
            <w:pPr>
              <w:pStyle w:val="Compact"/>
              <w:ind w:firstLine="0" w:left="0"/>
              <w:jc w:val="left"/>
            </w:pPr>
            <w:r>
              <w:rPr>
                <w:sz w:val="22"/>
                <w:szCs w:val="22"/>
              </w:rPr>
              <w:t xml:space="preserve">Тематическая беседа о значении даты, о работе сотрудников правопорядка</w:t>
            </w:r>
          </w:p>
        </w:tc>
        <w:tc>
          <w:tcPr>
            <w:shd w:val="clear" w:color="auto" w:fill="F7F3EF"/>
          </w:tcPr>
          <w:tcPr/>
          <w:p>
            <w:pPr>
              <w:pStyle w:val="Compact"/>
              <w:ind w:firstLine="0" w:left="0"/>
              <w:jc w:val="left"/>
            </w:pPr>
            <w:r>
              <w:rPr>
                <w:sz w:val="22"/>
                <w:szCs w:val="22"/>
              </w:rPr>
              <w:t xml:space="preserve">7–11</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Обучающиеся ознакомлены со значением памятной даты</w:t>
            </w:r>
          </w:p>
        </w:tc>
        <w:tc>
          <w:tcPr>
            <w:shd w:val="clear" w:color="auto" w:fill="F7F3EF"/>
          </w:tcPr>
          <w:tcPr/>
          <w:p>
            <w:pPr>
              <w:pStyle w:val="Compact"/>
              <w:ind w:firstLine="0" w:left="0"/>
              <w:jc w:val="left"/>
            </w:pPr>
            <w:r>
              <w:rPr>
                <w:sz w:val="22"/>
                <w:szCs w:val="22"/>
              </w:rPr>
              <w:t xml:space="preserve">Журнал классного руководителя</w:t>
            </w:r>
          </w:p>
        </w:tc>
      </w:tr>
      <w:tr>
        <w:trPr>
          <w:cantSplit/>
        </w:trPr>
        <w:tc>
          <w:tcPr/>
          <w:p>
            <w:pPr>
              <w:pStyle w:val="Compact"/>
              <w:ind w:firstLine="0" w:left="0"/>
              <w:jc w:val="left"/>
            </w:pPr>
            <w:r>
              <w:rPr>
                <w:sz w:val="22"/>
                <w:szCs w:val="22"/>
              </w:rPr>
              <w:t xml:space="preserve">вторая неделя ноября</w:t>
            </w:r>
          </w:p>
        </w:tc>
        <w:tc>
          <w:tcPr/>
          <w:p>
            <w:pPr>
              <w:pStyle w:val="Compact"/>
              <w:ind w:firstLine="0" w:left="0"/>
              <w:jc w:val="left"/>
            </w:pPr>
            <w:r>
              <w:rPr>
                <w:sz w:val="22"/>
                <w:szCs w:val="22"/>
              </w:rPr>
              <w:t xml:space="preserve">Всероссийский урок безопасности: правила пожарной и электробезопасности в быту</w:t>
            </w:r>
          </w:p>
        </w:tc>
        <w:tc>
          <w:tcPr/>
          <w:p>
            <w:pPr>
              <w:pStyle w:val="Compact"/>
              <w:ind w:firstLine="0" w:left="0"/>
              <w:jc w:val="left"/>
            </w:pPr>
            <w:r>
              <w:rPr>
                <w:sz w:val="22"/>
                <w:szCs w:val="22"/>
              </w:rPr>
              <w:t xml:space="preserve">Тематическое занятие о правилах обращения с электроприборами, действиях при коротком замыкании и возгорании</w:t>
            </w:r>
          </w:p>
        </w:tc>
        <w:tc>
          <w:tcPr/>
          <w:p>
            <w:pPr>
              <w:pStyle w:val="Compact"/>
              <w:ind w:firstLine="0" w:left="0"/>
              <w:jc w:val="left"/>
            </w:pPr>
            <w:r>
              <w:rPr>
                <w:sz w:val="22"/>
                <w:szCs w:val="22"/>
              </w:rPr>
              <w:t xml:space="preserve">1–8</w:t>
            </w:r>
          </w:p>
        </w:tc>
        <w:tc>
          <w:tcPr/>
          <w:p>
            <w:pPr>
              <w:pStyle w:val="Compact"/>
              <w:ind w:firstLine="0" w:left="0"/>
              <w:jc w:val="left"/>
            </w:pPr>
            <w:r>
              <w:rPr>
                <w:sz w:val="22"/>
                <w:szCs w:val="22"/>
              </w:rPr>
              <w:t xml:space="preserve">Учитель ОБЗР, классные руководители</w:t>
            </w:r>
          </w:p>
        </w:tc>
        <w:tc>
          <w:tcPr/>
          <w:p>
            <w:pPr>
              <w:pStyle w:val="Compact"/>
              <w:ind w:firstLine="0" w:left="0"/>
              <w:jc w:val="left"/>
            </w:pPr>
            <w:r>
              <w:rPr>
                <w:sz w:val="22"/>
                <w:szCs w:val="22"/>
              </w:rPr>
              <w:t xml:space="preserve">Обучающиеся ознакомлены с правилами пожарной и электробезопасности в быту</w:t>
            </w:r>
          </w:p>
        </w:tc>
        <w:tc>
          <w:tcPr/>
          <w:p>
            <w:pPr>
              <w:pStyle w:val="Compact"/>
              <w:ind w:firstLine="0" w:left="0"/>
              <w:jc w:val="left"/>
            </w:pPr>
            <w:r>
              <w:rPr>
                <w:sz w:val="22"/>
                <w:szCs w:val="22"/>
              </w:rPr>
              <w:t xml:space="preserve">Журнал классного руководителя</w:t>
            </w:r>
          </w:p>
        </w:tc>
      </w:tr>
      <w:tr>
        <w:trPr>
          <w:cantSplit/>
        </w:trPr>
        <w:tc>
          <w:tcPr>
            <w:shd w:val="clear" w:color="auto" w:fill="F7F3EF"/>
          </w:tcPr>
          <w:tcPr/>
          <w:p>
            <w:pPr>
              <w:pStyle w:val="Compact"/>
              <w:ind w:firstLine="0" w:left="0"/>
              <w:jc w:val="left"/>
            </w:pPr>
            <w:r>
              <w:rPr>
                <w:sz w:val="22"/>
                <w:szCs w:val="22"/>
              </w:rPr>
              <w:t xml:space="preserve">вторая неделя ноября</w:t>
            </w:r>
          </w:p>
        </w:tc>
        <w:tc>
          <w:tcPr>
            <w:shd w:val="clear" w:color="auto" w:fill="F7F3EF"/>
          </w:tcPr>
          <w:tcPr/>
          <w:p>
            <w:pPr>
              <w:pStyle w:val="Compact"/>
              <w:ind w:firstLine="0" w:left="0"/>
              <w:jc w:val="left"/>
            </w:pPr>
            <w:r>
              <w:rPr>
                <w:sz w:val="22"/>
                <w:szCs w:val="22"/>
              </w:rPr>
              <w:t xml:space="preserve">Родительские собрания: итоги успеваемости за первую четверть, профилактика конфликтов между обучающимися</w:t>
            </w:r>
          </w:p>
        </w:tc>
        <w:tc>
          <w:tcPr>
            <w:shd w:val="clear" w:color="auto" w:fill="F7F3EF"/>
          </w:tcPr>
          <w:tcPr/>
          <w:p>
            <w:pPr>
              <w:pStyle w:val="Compact"/>
              <w:ind w:firstLine="0" w:left="0"/>
              <w:jc w:val="left"/>
            </w:pPr>
            <w:r>
              <w:rPr>
                <w:sz w:val="22"/>
                <w:szCs w:val="22"/>
              </w:rPr>
              <w:t xml:space="preserve">Информирование родителей об успеваемости, обсуждение вопросов профилактики буллинга и конфликтных ситуаций в классе</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 педагог-психолог</w:t>
            </w:r>
          </w:p>
        </w:tc>
        <w:tc>
          <w:tcPr>
            <w:shd w:val="clear" w:color="auto" w:fill="F7F3EF"/>
          </w:tcPr>
          <w:tcPr/>
          <w:p>
            <w:pPr>
              <w:pStyle w:val="Compact"/>
              <w:ind w:firstLine="0" w:left="0"/>
              <w:jc w:val="left"/>
            </w:pPr>
            <w:r>
              <w:rPr>
                <w:sz w:val="22"/>
                <w:szCs w:val="22"/>
              </w:rPr>
              <w:t xml:space="preserve">Родители информированы об итогах обучения и мерах профилактики конфликтов</w:t>
            </w:r>
          </w:p>
        </w:tc>
        <w:tc>
          <w:tcPr>
            <w:shd w:val="clear" w:color="auto" w:fill="F7F3EF"/>
          </w:tcPr>
          <w:tcPr/>
          <w:p>
            <w:pPr>
              <w:pStyle w:val="Compact"/>
              <w:ind w:firstLine="0" w:left="0"/>
              <w:jc w:val="left"/>
            </w:pPr>
            <w:r>
              <w:rPr>
                <w:sz w:val="22"/>
                <w:szCs w:val="22"/>
              </w:rPr>
              <w:t xml:space="preserve">Протокол родительского собрания</w:t>
            </w:r>
          </w:p>
        </w:tc>
      </w:tr>
      <w:tr>
        <w:trPr>
          <w:cantSplit/>
        </w:trPr>
        <w:tc>
          <w:tcPr/>
          <w:p>
            <w:pPr>
              <w:pStyle w:val="Compact"/>
              <w:ind w:firstLine="0" w:left="0"/>
              <w:jc w:val="left"/>
            </w:pPr>
            <w:r>
              <w:rPr>
                <w:sz w:val="22"/>
                <w:szCs w:val="22"/>
              </w:rPr>
              <w:t xml:space="preserve">третья неделя ноября</w:t>
            </w:r>
          </w:p>
        </w:tc>
        <w:tc>
          <w:tcPr/>
          <w:p>
            <w:pPr>
              <w:pStyle w:val="Compact"/>
              <w:ind w:firstLine="0" w:left="0"/>
              <w:jc w:val="left"/>
            </w:pPr>
            <w:r>
              <w:rPr>
                <w:sz w:val="22"/>
                <w:szCs w:val="22"/>
              </w:rPr>
              <w:t xml:space="preserve">Единый день профилактики правонарушений и безнадзорности несовершеннолетних</w:t>
            </w:r>
          </w:p>
        </w:tc>
        <w:tc>
          <w:tcPr/>
          <w:p>
            <w:pPr>
              <w:pStyle w:val="Compact"/>
              <w:ind w:firstLine="0" w:left="0"/>
              <w:jc w:val="left"/>
            </w:pPr>
            <w:r>
              <w:rPr>
                <w:sz w:val="22"/>
                <w:szCs w:val="22"/>
              </w:rPr>
              <w:t xml:space="preserve">Проведение классных часов, индивидуальных бесед с обучающимися группы риска, работа с их родителями</w:t>
            </w:r>
          </w:p>
        </w:tc>
        <w:tc>
          <w:tcPr/>
          <w:p>
            <w:pPr>
              <w:pStyle w:val="Compact"/>
              <w:ind w:firstLine="0" w:left="0"/>
              <w:jc w:val="left"/>
            </w:pPr>
            <w:r>
              <w:rPr>
                <w:sz w:val="22"/>
                <w:szCs w:val="22"/>
              </w:rPr>
              <w:t xml:space="preserve">по списку учёта, 5–11</w:t>
            </w:r>
          </w:p>
        </w:tc>
        <w:tc>
          <w:tcPr/>
          <w:p>
            <w:pPr>
              <w:pStyle w:val="Compact"/>
              <w:ind w:firstLine="0" w:left="0"/>
              <w:jc w:val="left"/>
            </w:pPr>
            <w:r>
              <w:rPr>
                <w:sz w:val="22"/>
                <w:szCs w:val="22"/>
              </w:rPr>
              <w:t xml:space="preserve">Социальный педагог, классные руководители</w:t>
            </w:r>
          </w:p>
        </w:tc>
        <w:tc>
          <w:tcPr/>
          <w:p>
            <w:pPr>
              <w:pStyle w:val="Compact"/>
              <w:ind w:firstLine="0" w:left="0"/>
              <w:jc w:val="left"/>
            </w:pPr>
            <w:r>
              <w:rPr>
                <w:sz w:val="22"/>
                <w:szCs w:val="22"/>
              </w:rPr>
              <w:t xml:space="preserve">Проведена адресная профилактическая работа с обучающимися группы риска</w:t>
            </w:r>
          </w:p>
        </w:tc>
        <w:tc>
          <w:tcPr/>
          <w:p>
            <w:pPr>
              <w:pStyle w:val="Compact"/>
              <w:ind w:firstLine="0" w:left="0"/>
              <w:jc w:val="left"/>
            </w:pPr>
            <w:r>
              <w:rPr>
                <w:sz w:val="22"/>
                <w:szCs w:val="22"/>
              </w:rPr>
              <w:t xml:space="preserve">Журнал профилактических бесед</w:t>
            </w:r>
          </w:p>
        </w:tc>
      </w:tr>
      <w:tr>
        <w:trPr>
          <w:cantSplit/>
        </w:trPr>
        <w:tc>
          <w:tcPr>
            <w:shd w:val="clear" w:color="auto" w:fill="F7F3EF"/>
          </w:tcPr>
          <w:tcPr/>
          <w:p>
            <w:pPr>
              <w:pStyle w:val="Compact"/>
              <w:ind w:firstLine="0" w:left="0"/>
              <w:jc w:val="left"/>
            </w:pPr>
            <w:r>
              <w:rPr>
                <w:sz w:val="22"/>
                <w:szCs w:val="22"/>
              </w:rPr>
              <w:t xml:space="preserve">третья неделя ноября</w:t>
            </w:r>
          </w:p>
        </w:tc>
        <w:tc>
          <w:tcPr>
            <w:shd w:val="clear" w:color="auto" w:fill="F7F3EF"/>
          </w:tcPr>
          <w:tcPr/>
          <w:p>
            <w:pPr>
              <w:pStyle w:val="Compact"/>
              <w:ind w:firstLine="0" w:left="0"/>
              <w:jc w:val="left"/>
            </w:pPr>
            <w:r>
              <w:rPr>
                <w:sz w:val="22"/>
                <w:szCs w:val="22"/>
              </w:rPr>
              <w:t xml:space="preserve">Заседание методического объединения классных руководителей: обмен опытом организации работы с родителями</w:t>
            </w:r>
          </w:p>
        </w:tc>
        <w:tc>
          <w:tcPr>
            <w:shd w:val="clear" w:color="auto" w:fill="F7F3EF"/>
          </w:tcPr>
          <w:tcPr/>
          <w:p>
            <w:pPr>
              <w:pStyle w:val="Compact"/>
              <w:ind w:firstLine="0" w:left="0"/>
              <w:jc w:val="left"/>
            </w:pPr>
            <w:r>
              <w:rPr>
                <w:sz w:val="22"/>
                <w:szCs w:val="22"/>
              </w:rPr>
              <w:t xml:space="preserve">Рассмотрение форм взаимодействия с родителями, разбор затруднительных ситуаций, выработка рекомендаций</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Руководитель методического объединения классных руководителей</w:t>
            </w:r>
          </w:p>
        </w:tc>
        <w:tc>
          <w:tcPr>
            <w:shd w:val="clear" w:color="auto" w:fill="F7F3EF"/>
          </w:tcPr>
          <w:tcPr/>
          <w:p>
            <w:pPr>
              <w:pStyle w:val="Compact"/>
              <w:ind w:firstLine="0" w:left="0"/>
              <w:jc w:val="left"/>
            </w:pPr>
            <w:r>
              <w:rPr>
                <w:sz w:val="22"/>
                <w:szCs w:val="22"/>
              </w:rPr>
              <w:t xml:space="preserve">Выработаны рекомендации по эффективному взаимодействию с родителями</w:t>
            </w:r>
          </w:p>
        </w:tc>
        <w:tc>
          <w:tcPr>
            <w:shd w:val="clear" w:color="auto" w:fill="F7F3EF"/>
          </w:tcPr>
          <w:tcPr/>
          <w:p>
            <w:pPr>
              <w:pStyle w:val="Compact"/>
              <w:ind w:firstLine="0" w:left="0"/>
              <w:jc w:val="left"/>
            </w:pPr>
            <w:r>
              <w:rPr>
                <w:sz w:val="22"/>
                <w:szCs w:val="22"/>
              </w:rPr>
              <w:t xml:space="preserve">Протокол заседания методического объединения</w:t>
            </w:r>
          </w:p>
        </w:tc>
      </w:tr>
      <w:tr>
        <w:trPr>
          <w:cantSplit/>
        </w:trPr>
        <w:tc>
          <w:tcPr/>
          <w:p>
            <w:pPr>
              <w:pStyle w:val="Compact"/>
              <w:ind w:firstLine="0" w:left="0"/>
              <w:jc w:val="left"/>
            </w:pPr>
            <w:r>
              <w:rPr>
                <w:sz w:val="22"/>
                <w:szCs w:val="22"/>
              </w:rPr>
              <w:t xml:space="preserve">до 26 ноября</w:t>
            </w:r>
          </w:p>
        </w:tc>
        <w:tc>
          <w:tcPr/>
          <w:p>
            <w:pPr>
              <w:pStyle w:val="Compact"/>
              <w:ind w:firstLine="0" w:left="0"/>
              <w:jc w:val="left"/>
            </w:pPr>
            <w:r>
              <w:rPr>
                <w:sz w:val="22"/>
                <w:szCs w:val="22"/>
              </w:rPr>
              <w:t xml:space="preserve">Подготовка выставки рисунков и творческих работ ко Дню матери</w:t>
            </w:r>
          </w:p>
        </w:tc>
        <w:tc>
          <w:tcPr/>
          <w:p>
            <w:pPr>
              <w:pStyle w:val="Compact"/>
              <w:ind w:firstLine="0" w:left="0"/>
              <w:jc w:val="left"/>
            </w:pPr>
            <w:r>
              <w:rPr>
                <w:sz w:val="22"/>
                <w:szCs w:val="22"/>
              </w:rPr>
              <w:t xml:space="preserve">Изготовление рисунков, поделок, творческих работ, посвящённых мамам, оформление выставки в рекреации</w:t>
            </w:r>
          </w:p>
        </w:tc>
        <w:tc>
          <w:tcPr/>
          <w:p>
            <w:pPr>
              <w:pStyle w:val="Compact"/>
              <w:ind w:firstLine="0" w:left="0"/>
              <w:jc w:val="left"/>
            </w:pPr>
            <w:r>
              <w:rPr>
                <w:sz w:val="22"/>
                <w:szCs w:val="22"/>
              </w:rPr>
              <w:t xml:space="preserve">1–7</w:t>
            </w:r>
          </w:p>
        </w:tc>
        <w:tc>
          <w:tcPr/>
          <w:p>
            <w:pPr>
              <w:pStyle w:val="Compact"/>
              <w:ind w:firstLine="0" w:left="0"/>
              <w:jc w:val="left"/>
            </w:pPr>
            <w:r>
              <w:rPr>
                <w:sz w:val="22"/>
                <w:szCs w:val="22"/>
              </w:rPr>
              <w:t xml:space="preserve">Классные руководители, педагог-организатор</w:t>
            </w:r>
          </w:p>
        </w:tc>
        <w:tc>
          <w:tcPr/>
          <w:p>
            <w:pPr>
              <w:pStyle w:val="Compact"/>
              <w:ind w:firstLine="0" w:left="0"/>
              <w:jc w:val="left"/>
            </w:pPr>
            <w:r>
              <w:rPr>
                <w:sz w:val="22"/>
                <w:szCs w:val="22"/>
              </w:rPr>
              <w:t xml:space="preserve">Оформлена тематическая выставка ко Дню матери</w:t>
            </w:r>
          </w:p>
        </w:tc>
        <w:tc>
          <w:tcPr/>
          <w:p>
            <w:pPr>
              <w:pStyle w:val="Compact"/>
              <w:ind w:firstLine="0" w:left="0"/>
              <w:jc w:val="left"/>
            </w:pPr>
            <w:r>
              <w:rPr>
                <w:sz w:val="22"/>
                <w:szCs w:val="22"/>
              </w:rPr>
              <w:t xml:space="preserve">Фотоматериал выставки</w:t>
            </w:r>
          </w:p>
        </w:tc>
      </w:tr>
      <w:tr>
        <w:trPr>
          <w:cantSplit/>
        </w:trPr>
        <w:tc>
          <w:tcPr>
            <w:shd w:val="clear" w:color="auto" w:fill="F7F3EF"/>
          </w:tcPr>
          <w:tcPr/>
          <w:p>
            <w:pPr>
              <w:pStyle w:val="Compact"/>
              <w:ind w:firstLine="0" w:left="0"/>
              <w:jc w:val="left"/>
            </w:pPr>
            <w:r>
              <w:rPr>
                <w:sz w:val="22"/>
                <w:szCs w:val="22"/>
              </w:rPr>
              <w:t xml:space="preserve">26 ноября</w:t>
            </w:r>
          </w:p>
        </w:tc>
        <w:tc>
          <w:tcPr>
            <w:shd w:val="clear" w:color="auto" w:fill="F7F3EF"/>
          </w:tcPr>
          <w:tcPr/>
          <w:p>
            <w:pPr>
              <w:pStyle w:val="Compact"/>
              <w:ind w:firstLine="0" w:left="0"/>
              <w:jc w:val="left"/>
            </w:pPr>
            <w:r>
              <w:rPr>
                <w:sz w:val="22"/>
                <w:szCs w:val="22"/>
              </w:rPr>
              <w:t xml:space="preserve">День матери: праздничные мероприятия по классам</w:t>
            </w:r>
          </w:p>
        </w:tc>
        <w:tc>
          <w:tcPr>
            <w:shd w:val="clear" w:color="auto" w:fill="F7F3EF"/>
          </w:tcPr>
          <w:tcPr/>
          <w:p>
            <w:pPr>
              <w:pStyle w:val="Compact"/>
              <w:ind w:firstLine="0" w:left="0"/>
              <w:jc w:val="left"/>
            </w:pPr>
            <w:r>
              <w:rPr>
                <w:sz w:val="22"/>
                <w:szCs w:val="22"/>
              </w:rPr>
              <w:t xml:space="preserve">Проведение классных часов, творческих программ, чествование мам обучающихся; при наличии чаепития проверить условия питания (СанПиН 2.3/2.4.4282-26 от 02.06.2026)</w:t>
            </w:r>
          </w:p>
        </w:tc>
        <w:tc>
          <w:tcPr>
            <w:shd w:val="clear" w:color="auto" w:fill="F7F3EF"/>
          </w:tcPr>
          <w:tcPr/>
          <w:p>
            <w:pPr>
              <w:pStyle w:val="Compact"/>
              <w:ind w:firstLine="0" w:left="0"/>
              <w:jc w:val="left"/>
            </w:pPr>
            <w:r>
              <w:rPr>
                <w:sz w:val="22"/>
                <w:szCs w:val="22"/>
              </w:rPr>
              <w:t xml:space="preserve">1–9</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Проведены мероприятия, посвящённые Дню матери</w:t>
            </w:r>
          </w:p>
        </w:tc>
        <w:tc>
          <w:tcPr>
            <w:shd w:val="clear" w:color="auto" w:fill="F7F3EF"/>
          </w:tcPr>
          <w:tcPr/>
          <w:p>
            <w:pPr>
              <w:pStyle w:val="Compact"/>
              <w:ind w:firstLine="0" w:left="0"/>
              <w:jc w:val="left"/>
            </w:pPr>
            <w:r>
              <w:rPr>
                <w:sz w:val="22"/>
                <w:szCs w:val="22"/>
              </w:rPr>
              <w:t xml:space="preserve">Сценарии мероприятий, фотоматериал</w:t>
            </w:r>
          </w:p>
        </w:tc>
      </w:tr>
      <w:tr>
        <w:trPr>
          <w:cantSplit/>
        </w:trPr>
        <w:tc>
          <w:tcPr/>
          <w:p>
            <w:pPr>
              <w:pStyle w:val="Compact"/>
              <w:ind w:firstLine="0" w:left="0"/>
              <w:jc w:val="left"/>
            </w:pPr>
            <w:r>
              <w:rPr>
                <w:sz w:val="22"/>
                <w:szCs w:val="22"/>
              </w:rPr>
              <w:t xml:space="preserve">четвёртая неделя ноября</w:t>
            </w:r>
          </w:p>
        </w:tc>
        <w:tc>
          <w:tcPr/>
          <w:p>
            <w:pPr>
              <w:pStyle w:val="Compact"/>
              <w:ind w:firstLine="0" w:left="0"/>
              <w:jc w:val="left"/>
            </w:pPr>
            <w:r>
              <w:rPr>
                <w:sz w:val="22"/>
                <w:szCs w:val="22"/>
              </w:rPr>
              <w:t xml:space="preserve">Конкурс чтецов (творческий конкурс), посвящённый темам ноября</w:t>
            </w:r>
          </w:p>
        </w:tc>
        <w:tc>
          <w:tcPr/>
          <w:p>
            <w:pPr>
              <w:pStyle w:val="Compact"/>
              <w:ind w:firstLine="0" w:left="0"/>
              <w:jc w:val="left"/>
            </w:pPr>
            <w:r>
              <w:rPr>
                <w:sz w:val="22"/>
                <w:szCs w:val="22"/>
              </w:rPr>
              <w:t xml:space="preserve">Проведение конкурса чтецов или иного творческого конкурса по параллелям с подведением итогов</w:t>
            </w:r>
          </w:p>
        </w:tc>
        <w:tc>
          <w:tcPr/>
          <w:p>
            <w:pPr>
              <w:pStyle w:val="Compact"/>
              <w:ind w:firstLine="0" w:left="0"/>
              <w:jc w:val="left"/>
            </w:pPr>
            <w:r>
              <w:rPr>
                <w:sz w:val="22"/>
                <w:szCs w:val="22"/>
              </w:rPr>
              <w:t xml:space="preserve">2–8</w:t>
            </w:r>
          </w:p>
        </w:tc>
        <w:tc>
          <w:tcPr/>
          <w:p>
            <w:pPr>
              <w:pStyle w:val="Compact"/>
              <w:ind w:firstLine="0" w:left="0"/>
              <w:jc w:val="left"/>
            </w:pPr>
            <w:r>
              <w:rPr>
                <w:sz w:val="22"/>
                <w:szCs w:val="22"/>
              </w:rPr>
              <w:t xml:space="preserve">Учителя русского языка и литературы, педагог-организатор</w:t>
            </w:r>
          </w:p>
        </w:tc>
        <w:tc>
          <w:tcPr/>
          <w:p>
            <w:pPr>
              <w:pStyle w:val="Compact"/>
              <w:ind w:firstLine="0" w:left="0"/>
              <w:jc w:val="left"/>
            </w:pPr>
            <w:r>
              <w:rPr>
                <w:sz w:val="22"/>
                <w:szCs w:val="22"/>
              </w:rPr>
              <w:t xml:space="preserve">Выявлены победители конкурса, обучающиеся приобрели опыт публичного выступления</w:t>
            </w:r>
          </w:p>
        </w:tc>
        <w:tc>
          <w:tcPr/>
          <w:p>
            <w:pPr>
              <w:pStyle w:val="Compact"/>
              <w:ind w:firstLine="0" w:left="0"/>
              <w:jc w:val="left"/>
            </w:pPr>
            <w:r>
              <w:rPr>
                <w:sz w:val="22"/>
                <w:szCs w:val="22"/>
              </w:rPr>
              <w:t xml:space="preserve">Протокол жюри, итоговая ведомость</w:t>
            </w:r>
          </w:p>
        </w:tc>
      </w:tr>
      <w:tr>
        <w:trPr>
          <w:cantSplit/>
        </w:trPr>
        <w:tc>
          <w:tcPr>
            <w:shd w:val="clear" w:color="auto" w:fill="F7F3EF"/>
          </w:tcPr>
          <w:tcPr/>
          <w:p>
            <w:pPr>
              <w:pStyle w:val="Compact"/>
              <w:ind w:firstLine="0" w:left="0"/>
              <w:jc w:val="left"/>
            </w:pPr>
            <w:r>
              <w:rPr>
                <w:sz w:val="22"/>
                <w:szCs w:val="22"/>
              </w:rPr>
              <w:t xml:space="preserve">30 ноября</w:t>
            </w:r>
          </w:p>
        </w:tc>
        <w:tc>
          <w:tcPr>
            <w:shd w:val="clear" w:color="auto" w:fill="F7F3EF"/>
          </w:tcPr>
          <w:tcPr/>
          <w:p>
            <w:pPr>
              <w:pStyle w:val="Compact"/>
              <w:ind w:firstLine="0" w:left="0"/>
              <w:jc w:val="left"/>
            </w:pPr>
            <w:r>
              <w:rPr>
                <w:sz w:val="22"/>
                <w:szCs w:val="22"/>
              </w:rPr>
              <w:t xml:space="preserve">День Государственного герба Российской Федерации: классные часы</w:t>
            </w:r>
          </w:p>
        </w:tc>
        <w:tc>
          <w:tcPr>
            <w:shd w:val="clear" w:color="auto" w:fill="F7F3EF"/>
          </w:tcPr>
          <w:tcPr/>
          <w:p>
            <w:pPr>
              <w:pStyle w:val="Compact"/>
              <w:ind w:firstLine="0" w:left="0"/>
              <w:jc w:val="left"/>
            </w:pPr>
            <w:r>
              <w:rPr>
                <w:sz w:val="22"/>
                <w:szCs w:val="22"/>
              </w:rPr>
              <w:t xml:space="preserve">Беседа об истории и символике Государственного герба Российской Федерации</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Обучающиеся имеют представление о государственной символике</w:t>
            </w:r>
          </w:p>
        </w:tc>
        <w:tc>
          <w:tcPr>
            <w:shd w:val="clear" w:color="auto" w:fill="F7F3EF"/>
          </w:tcPr>
          <w:tcPr/>
          <w:p>
            <w:pPr>
              <w:pStyle w:val="Compact"/>
              <w:ind w:firstLine="0" w:left="0"/>
              <w:jc w:val="left"/>
            </w:pPr>
            <w:r>
              <w:rPr>
                <w:sz w:val="22"/>
                <w:szCs w:val="22"/>
              </w:rPr>
              <w:t xml:space="preserve">Журнал классного руководителя</w:t>
            </w:r>
          </w:p>
        </w:tc>
      </w:tr>
      <w:tr>
        <w:trPr>
          <w:cantSplit/>
        </w:trPr>
        <w:tc>
          <w:tcPr/>
          <w:p>
            <w:pPr>
              <w:pStyle w:val="Compact"/>
              <w:ind w:firstLine="0" w:left="0"/>
              <w:jc w:val="left"/>
            </w:pPr>
            <w:r>
              <w:rPr>
                <w:sz w:val="22"/>
                <w:szCs w:val="22"/>
              </w:rPr>
              <w:t xml:space="preserve">ноябрь</w:t>
            </w:r>
          </w:p>
        </w:tc>
        <w:tc>
          <w:tcPr/>
          <w:p>
            <w:pPr>
              <w:pStyle w:val="Compact"/>
              <w:ind w:firstLine="0" w:left="0"/>
              <w:jc w:val="left"/>
            </w:pPr>
            <w:r>
              <w:rPr>
                <w:sz w:val="22"/>
                <w:szCs w:val="22"/>
              </w:rPr>
              <w:t xml:space="preserve">Трудовая акция «Подарок маме своими руками»</w:t>
            </w:r>
          </w:p>
        </w:tc>
        <w:tc>
          <w:tcPr/>
          <w:p>
            <w:pPr>
              <w:pStyle w:val="Compact"/>
              <w:ind w:firstLine="0" w:left="0"/>
              <w:jc w:val="left"/>
            </w:pPr>
            <w:r>
              <w:rPr>
                <w:sz w:val="22"/>
                <w:szCs w:val="22"/>
              </w:rPr>
              <w:t xml:space="preserve">Изготовление обучающимися начальной школы подарков к предстоящему Дню матери на занятиях технологии или во внеурочное время</w:t>
            </w:r>
          </w:p>
        </w:tc>
        <w:tc>
          <w:tcPr/>
          <w:p>
            <w:pPr>
              <w:pStyle w:val="Compact"/>
              <w:ind w:firstLine="0" w:left="0"/>
              <w:jc w:val="left"/>
            </w:pPr>
            <w:r>
              <w:rPr>
                <w:sz w:val="22"/>
                <w:szCs w:val="22"/>
              </w:rPr>
              <w:t xml:space="preserve">1–4</w:t>
            </w:r>
          </w:p>
        </w:tc>
        <w:tc>
          <w:tcPr/>
          <w:p>
            <w:pPr>
              <w:pStyle w:val="Compact"/>
              <w:ind w:firstLine="0" w:left="0"/>
              <w:jc w:val="left"/>
            </w:pPr>
            <w:r>
              <w:rPr>
                <w:sz w:val="22"/>
                <w:szCs w:val="22"/>
              </w:rPr>
              <w:t xml:space="preserve">Учителя начальных классов</w:t>
            </w:r>
          </w:p>
        </w:tc>
        <w:tc>
          <w:tcPr/>
          <w:p>
            <w:pPr>
              <w:pStyle w:val="Compact"/>
              <w:ind w:firstLine="0" w:left="0"/>
              <w:jc w:val="left"/>
            </w:pPr>
            <w:r>
              <w:rPr>
                <w:sz w:val="22"/>
                <w:szCs w:val="22"/>
              </w:rPr>
              <w:t xml:space="preserve">Обучающиеся приобрели опыт трудовой и творческой деятельности</w:t>
            </w:r>
          </w:p>
        </w:tc>
        <w:tc>
          <w:tcPr/>
          <w:p>
            <w:pPr>
              <w:pStyle w:val="Compact"/>
              <w:ind w:firstLine="0" w:left="0"/>
              <w:jc w:val="left"/>
            </w:pPr>
            <w:r>
              <w:rPr>
                <w:sz w:val="22"/>
                <w:szCs w:val="22"/>
              </w:rPr>
              <w:t xml:space="preserve">Фотоматериал, выставка работ</w:t>
            </w:r>
          </w:p>
        </w:tc>
      </w:tr>
      <w:tr>
        <w:trPr>
          <w:cantSplit/>
        </w:trPr>
        <w:tc>
          <w:tcPr>
            <w:shd w:val="clear" w:color="auto" w:fill="F7F3EF"/>
          </w:tcPr>
          <w:tcPr/>
          <w:p>
            <w:pPr>
              <w:pStyle w:val="Compact"/>
              <w:ind w:firstLine="0" w:left="0"/>
              <w:jc w:val="left"/>
            </w:pPr>
            <w:r>
              <w:rPr>
                <w:sz w:val="22"/>
                <w:szCs w:val="22"/>
              </w:rPr>
              <w:t xml:space="preserve">ноябрь</w:t>
            </w:r>
          </w:p>
        </w:tc>
        <w:tc>
          <w:tcPr>
            <w:shd w:val="clear" w:color="auto" w:fill="F7F3EF"/>
          </w:tcPr>
          <w:tcPr/>
          <w:p>
            <w:pPr>
              <w:pStyle w:val="Compact"/>
              <w:ind w:firstLine="0" w:left="0"/>
              <w:jc w:val="left"/>
            </w:pPr>
            <w:r>
              <w:rPr>
                <w:sz w:val="22"/>
                <w:szCs w:val="22"/>
              </w:rPr>
              <w:t xml:space="preserve">Консультация для родителей по профилактике буллинга и конфликтов среди обучающихся</w:t>
            </w:r>
          </w:p>
        </w:tc>
        <w:tc>
          <w:tcPr>
            <w:shd w:val="clear" w:color="auto" w:fill="F7F3EF"/>
          </w:tcPr>
          <w:tcPr/>
          <w:p>
            <w:pPr>
              <w:pStyle w:val="Compact"/>
              <w:ind w:firstLine="0" w:left="0"/>
              <w:jc w:val="left"/>
            </w:pPr>
            <w:r>
              <w:rPr>
                <w:sz w:val="22"/>
                <w:szCs w:val="22"/>
              </w:rPr>
              <w:t xml:space="preserve">Групповая консультация педагога-психолога с разбором признаков буллинга и алгоритма действий для родителей</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Педагог-психолог</w:t>
            </w:r>
          </w:p>
        </w:tc>
        <w:tc>
          <w:tcPr>
            <w:shd w:val="clear" w:color="auto" w:fill="F7F3EF"/>
          </w:tcPr>
          <w:tcPr/>
          <w:p>
            <w:pPr>
              <w:pStyle w:val="Compact"/>
              <w:ind w:firstLine="0" w:left="0"/>
              <w:jc w:val="left"/>
            </w:pPr>
            <w:r>
              <w:rPr>
                <w:sz w:val="22"/>
                <w:szCs w:val="22"/>
              </w:rPr>
              <w:t xml:space="preserve">Родители получили рекомендации по распознаванию и профилактике буллинга</w:t>
            </w:r>
          </w:p>
        </w:tc>
        <w:tc>
          <w:tcPr>
            <w:shd w:val="clear" w:color="auto" w:fill="F7F3EF"/>
          </w:tcPr>
          <w:tcPr/>
          <w:p>
            <w:pPr>
              <w:pStyle w:val="Compact"/>
              <w:ind w:firstLine="0" w:left="0"/>
              <w:jc w:val="left"/>
            </w:pPr>
            <w:r>
              <w:rPr>
                <w:sz w:val="22"/>
                <w:szCs w:val="22"/>
              </w:rPr>
              <w:t xml:space="preserve">Журнал учёта консультаций, раздаточные материалы</w:t>
            </w:r>
          </w:p>
        </w:tc>
      </w:tr>
      <w:tr>
        <w:trPr>
          <w:cantSplit/>
        </w:trPr>
        <w:tc>
          <w:tcPr/>
          <w:p>
            <w:pPr>
              <w:pStyle w:val="Compact"/>
              <w:ind w:firstLine="0" w:left="0"/>
              <w:jc w:val="left"/>
            </w:pPr>
            <w:r>
              <w:rPr>
                <w:sz w:val="22"/>
                <w:szCs w:val="22"/>
              </w:rPr>
              <w:t xml:space="preserve">ноябрь</w:t>
            </w:r>
          </w:p>
        </w:tc>
        <w:tc>
          <w:tcPr/>
          <w:p>
            <w:pPr>
              <w:pStyle w:val="Compact"/>
              <w:ind w:firstLine="0" w:left="0"/>
              <w:jc w:val="left"/>
            </w:pPr>
            <w:r>
              <w:rPr>
                <w:sz w:val="22"/>
                <w:szCs w:val="22"/>
              </w:rPr>
              <w:t xml:space="preserve">Школьный этап конкурса проектных и исследовательских работ</w:t>
            </w:r>
          </w:p>
        </w:tc>
        <w:tc>
          <w:tcPr/>
          <w:p>
            <w:pPr>
              <w:pStyle w:val="Compact"/>
              <w:ind w:firstLine="0" w:left="0"/>
              <w:jc w:val="left"/>
            </w:pPr>
            <w:r>
              <w:rPr>
                <w:sz w:val="22"/>
                <w:szCs w:val="22"/>
              </w:rPr>
              <w:t xml:space="preserve">Представление обучающимися проектных работ перед комиссией, отбор лучших работ на следующий этап</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Заместитель директора по УВР</w:t>
            </w:r>
          </w:p>
        </w:tc>
        <w:tc>
          <w:tcPr/>
          <w:p>
            <w:pPr>
              <w:pStyle w:val="Compact"/>
              <w:ind w:firstLine="0" w:left="0"/>
              <w:jc w:val="left"/>
            </w:pPr>
            <w:r>
              <w:rPr>
                <w:sz w:val="22"/>
                <w:szCs w:val="22"/>
              </w:rPr>
              <w:t xml:space="preserve">Определены обучающиеся для участия в следующем этапе конкурса проектных работ</w:t>
            </w:r>
          </w:p>
        </w:tc>
        <w:tc>
          <w:tcPr/>
          <w:p>
            <w:pPr>
              <w:pStyle w:val="Compact"/>
              <w:ind w:firstLine="0" w:left="0"/>
              <w:jc w:val="left"/>
            </w:pPr>
            <w:r>
              <w:rPr>
                <w:sz w:val="22"/>
                <w:szCs w:val="22"/>
              </w:rPr>
              <w:t xml:space="preserve">Протокол школьного этапа, список участников</w:t>
            </w:r>
          </w:p>
        </w:tc>
      </w:tr>
      <w:tr>
        <w:trPr>
          <w:cantSplit/>
        </w:trPr>
        <w:tc>
          <w:tcPr>
            <w:shd w:val="clear" w:color="auto" w:fill="F7F3EF"/>
          </w:tcPr>
          <w:tcPr/>
          <w:p>
            <w:pPr>
              <w:pStyle w:val="Compact"/>
              <w:ind w:firstLine="0" w:left="0"/>
              <w:jc w:val="left"/>
            </w:pPr>
            <w:r>
              <w:rPr>
                <w:sz w:val="22"/>
                <w:szCs w:val="22"/>
              </w:rPr>
              <w:t xml:space="preserve">ноябрь</w:t>
            </w:r>
          </w:p>
        </w:tc>
        <w:tc>
          <w:tcPr>
            <w:shd w:val="clear" w:color="auto" w:fill="F7F3EF"/>
          </w:tcPr>
          <w:tcPr/>
          <w:p>
            <w:pPr>
              <w:pStyle w:val="Compact"/>
              <w:ind w:firstLine="0" w:left="0"/>
              <w:jc w:val="left"/>
            </w:pPr>
            <w:r>
              <w:rPr>
                <w:sz w:val="22"/>
                <w:szCs w:val="22"/>
              </w:rPr>
              <w:t xml:space="preserve">Экологическая акция «Кормушка для птиц»</w:t>
            </w:r>
          </w:p>
        </w:tc>
        <w:tc>
          <w:tcPr>
            <w:shd w:val="clear" w:color="auto" w:fill="F7F3EF"/>
          </w:tcPr>
          <w:tcPr/>
          <w:p>
            <w:pPr>
              <w:pStyle w:val="Compact"/>
              <w:ind w:firstLine="0" w:left="0"/>
              <w:jc w:val="left"/>
            </w:pPr>
            <w:r>
              <w:rPr>
                <w:sz w:val="22"/>
                <w:szCs w:val="22"/>
              </w:rPr>
              <w:t xml:space="preserve">Изготовление и развешивание кормушек на территории школы силами обучающихся начальной школы</w:t>
            </w:r>
          </w:p>
        </w:tc>
        <w:tc>
          <w:tcPr>
            <w:shd w:val="clear" w:color="auto" w:fill="F7F3EF"/>
          </w:tcPr>
          <w:tcPr/>
          <w:p>
            <w:pPr>
              <w:pStyle w:val="Compact"/>
              <w:ind w:firstLine="0" w:left="0"/>
              <w:jc w:val="left"/>
            </w:pPr>
            <w:r>
              <w:rPr>
                <w:sz w:val="22"/>
                <w:szCs w:val="22"/>
              </w:rPr>
              <w:t xml:space="preserve">1–4</w:t>
            </w:r>
          </w:p>
        </w:tc>
        <w:tc>
          <w:tcPr>
            <w:shd w:val="clear" w:color="auto" w:fill="F7F3EF"/>
          </w:tcPr>
          <w:tcPr/>
          <w:p>
            <w:pPr>
              <w:pStyle w:val="Compact"/>
              <w:ind w:firstLine="0" w:left="0"/>
              <w:jc w:val="left"/>
            </w:pPr>
            <w:r>
              <w:rPr>
                <w:sz w:val="22"/>
                <w:szCs w:val="22"/>
              </w:rPr>
              <w:t xml:space="preserve">Учителя начальных классов</w:t>
            </w:r>
          </w:p>
        </w:tc>
        <w:tc>
          <w:tcPr>
            <w:shd w:val="clear" w:color="auto" w:fill="F7F3EF"/>
          </w:tcPr>
          <w:tcPr/>
          <w:p>
            <w:pPr>
              <w:pStyle w:val="Compact"/>
              <w:ind w:firstLine="0" w:left="0"/>
              <w:jc w:val="left"/>
            </w:pPr>
            <w:r>
              <w:rPr>
                <w:sz w:val="22"/>
                <w:szCs w:val="22"/>
              </w:rPr>
              <w:t xml:space="preserve">Обучающиеся приняли участие в практическом экологическом деле</w:t>
            </w:r>
          </w:p>
        </w:tc>
        <w:tc>
          <w:tcPr>
            <w:shd w:val="clear" w:color="auto" w:fill="F7F3EF"/>
          </w:tcPr>
          <w:tcPr/>
          <w:p>
            <w:pPr>
              <w:pStyle w:val="Compact"/>
              <w:ind w:firstLine="0" w:left="0"/>
              <w:jc w:val="left"/>
            </w:pPr>
            <w:r>
              <w:rPr>
                <w:sz w:val="22"/>
                <w:szCs w:val="22"/>
              </w:rPr>
              <w:t xml:space="preserve">Фотоматериал</w:t>
            </w:r>
          </w:p>
        </w:tc>
      </w:tr>
      <w:tr>
        <w:trPr>
          <w:cantSplit/>
        </w:trPr>
        <w:tc>
          <w:tcPr/>
          <w:p>
            <w:pPr>
              <w:pStyle w:val="Compact"/>
              <w:ind w:firstLine="0" w:left="0"/>
              <w:jc w:val="left"/>
            </w:pPr>
            <w:r>
              <w:rPr>
                <w:sz w:val="22"/>
                <w:szCs w:val="22"/>
              </w:rPr>
              <w:t xml:space="preserve">ноябрь</w:t>
            </w:r>
          </w:p>
        </w:tc>
        <w:tc>
          <w:tcPr/>
          <w:p>
            <w:pPr>
              <w:pStyle w:val="Compact"/>
              <w:ind w:firstLine="0" w:left="0"/>
              <w:jc w:val="left"/>
            </w:pPr>
            <w:r>
              <w:rPr>
                <w:sz w:val="22"/>
                <w:szCs w:val="22"/>
              </w:rPr>
              <w:t xml:space="preserve">Школьные соревнования по волейболу (баскетболу)</w:t>
            </w:r>
          </w:p>
        </w:tc>
        <w:tc>
          <w:tcPr/>
          <w:p>
            <w:pPr>
              <w:pStyle w:val="Compact"/>
              <w:ind w:firstLine="0" w:left="0"/>
              <w:jc w:val="left"/>
            </w:pPr>
            <w:r>
              <w:rPr>
                <w:sz w:val="22"/>
                <w:szCs w:val="22"/>
              </w:rPr>
              <w:t xml:space="preserve">Проведение соревнований между классами (командами) по возрастным группам</w:t>
            </w:r>
          </w:p>
        </w:tc>
        <w:tc>
          <w:tcPr/>
          <w:p>
            <w:pPr>
              <w:pStyle w:val="Compact"/>
              <w:ind w:firstLine="0" w:left="0"/>
              <w:jc w:val="left"/>
            </w:pPr>
            <w:r>
              <w:rPr>
                <w:sz w:val="22"/>
                <w:szCs w:val="22"/>
              </w:rPr>
              <w:t xml:space="preserve">6–11</w:t>
            </w:r>
          </w:p>
        </w:tc>
        <w:tc>
          <w:tcPr/>
          <w:p>
            <w:pPr>
              <w:pStyle w:val="Compact"/>
              <w:ind w:firstLine="0" w:left="0"/>
              <w:jc w:val="left"/>
            </w:pPr>
            <w:r>
              <w:rPr>
                <w:sz w:val="22"/>
                <w:szCs w:val="22"/>
              </w:rPr>
              <w:t xml:space="preserve">Учителя физической культуры</w:t>
            </w:r>
          </w:p>
        </w:tc>
        <w:tc>
          <w:tcPr/>
          <w:p>
            <w:pPr>
              <w:pStyle w:val="Compact"/>
              <w:ind w:firstLine="0" w:left="0"/>
              <w:jc w:val="left"/>
            </w:pPr>
            <w:r>
              <w:rPr>
                <w:sz w:val="22"/>
                <w:szCs w:val="22"/>
              </w:rPr>
              <w:t xml:space="preserve">Обучающиеся вовлечены в физкультурно-оздоровительную деятельность</w:t>
            </w:r>
          </w:p>
        </w:tc>
        <w:tc>
          <w:tcPr/>
          <w:p>
            <w:pPr>
              <w:pStyle w:val="Compact"/>
              <w:ind w:firstLine="0" w:left="0"/>
              <w:jc w:val="left"/>
            </w:pPr>
            <w:r>
              <w:rPr>
                <w:sz w:val="22"/>
                <w:szCs w:val="22"/>
              </w:rPr>
              <w:t xml:space="preserve">Протокол соревнований</w:t>
            </w:r>
          </w:p>
        </w:tc>
      </w:tr>
      <w:tr>
        <w:trPr>
          <w:cantSplit/>
        </w:trPr>
        <w:tc>
          <w:tcPr>
            <w:shd w:val="clear" w:color="auto" w:fill="F7F3EF"/>
          </w:tcPr>
          <w:tcPr/>
          <w:p>
            <w:pPr>
              <w:pStyle w:val="Compact"/>
              <w:ind w:firstLine="0" w:left="0"/>
              <w:jc w:val="left"/>
            </w:pPr>
            <w:r>
              <w:rPr>
                <w:sz w:val="22"/>
                <w:szCs w:val="22"/>
              </w:rPr>
              <w:t xml:space="preserve">ноябрь</w:t>
            </w:r>
          </w:p>
        </w:tc>
        <w:tc>
          <w:tcPr>
            <w:shd w:val="clear" w:color="auto" w:fill="F7F3EF"/>
          </w:tcPr>
          <w:tcPr/>
          <w:p>
            <w:pPr>
              <w:pStyle w:val="Compact"/>
              <w:ind w:firstLine="0" w:left="0"/>
              <w:jc w:val="left"/>
            </w:pPr>
            <w:r>
              <w:rPr>
                <w:sz w:val="22"/>
                <w:szCs w:val="22"/>
              </w:rPr>
              <w:t xml:space="preserve">Посещение семей, находящихся в социально опасном положении, повторное обследование условий жизни</w:t>
            </w:r>
          </w:p>
        </w:tc>
        <w:tc>
          <w:tcPr>
            <w:shd w:val="clear" w:color="auto" w:fill="F7F3EF"/>
          </w:tcPr>
          <w:tcPr/>
          <w:p>
            <w:pPr>
              <w:pStyle w:val="Compact"/>
              <w:ind w:firstLine="0" w:left="0"/>
              <w:jc w:val="left"/>
            </w:pPr>
            <w:r>
              <w:rPr>
                <w:sz w:val="22"/>
                <w:szCs w:val="22"/>
              </w:rPr>
              <w:t xml:space="preserve">Выход социального педагога и классного руководителя по месту жительства для контроля динамики</w:t>
            </w:r>
          </w:p>
        </w:tc>
        <w:tc>
          <w:tcPr>
            <w:shd w:val="clear" w:color="auto" w:fill="F7F3EF"/>
          </w:tcPr>
          <w:tcPr/>
          <w:p>
            <w:pPr>
              <w:pStyle w:val="Compact"/>
              <w:ind w:firstLine="0" w:left="0"/>
              <w:jc w:val="left"/>
            </w:pPr>
            <w:r>
              <w:rPr>
                <w:sz w:val="22"/>
                <w:szCs w:val="22"/>
              </w:rPr>
              <w:t xml:space="preserve">по списку учёта</w:t>
            </w:r>
          </w:p>
        </w:tc>
        <w:tc>
          <w:tcPr>
            <w:shd w:val="clear" w:color="auto" w:fill="F7F3EF"/>
          </w:tcPr>
          <w:tcPr/>
          <w:p>
            <w:pPr>
              <w:pStyle w:val="Compact"/>
              <w:ind w:firstLine="0" w:left="0"/>
              <w:jc w:val="left"/>
            </w:pPr>
            <w:r>
              <w:rPr>
                <w:sz w:val="22"/>
                <w:szCs w:val="22"/>
              </w:rPr>
              <w:t xml:space="preserve">Социальный педагог, классные руководители</w:t>
            </w:r>
          </w:p>
        </w:tc>
        <w:tc>
          <w:tcPr>
            <w:shd w:val="clear" w:color="auto" w:fill="F7F3EF"/>
          </w:tcPr>
          <w:tcPr/>
          <w:p>
            <w:pPr>
              <w:pStyle w:val="Compact"/>
              <w:ind w:firstLine="0" w:left="0"/>
              <w:jc w:val="left"/>
            </w:pPr>
            <w:r>
              <w:rPr>
                <w:sz w:val="22"/>
                <w:szCs w:val="22"/>
              </w:rPr>
              <w:t xml:space="preserve">Отслежена динамика условий проживания и воспитания обучающихся группы риска</w:t>
            </w:r>
          </w:p>
        </w:tc>
        <w:tc>
          <w:tcPr>
            <w:shd w:val="clear" w:color="auto" w:fill="F7F3EF"/>
          </w:tcPr>
          <w:tcPr/>
          <w:p>
            <w:pPr>
              <w:pStyle w:val="Compact"/>
              <w:ind w:firstLine="0" w:left="0"/>
              <w:jc w:val="left"/>
            </w:pPr>
            <w:r>
              <w:rPr>
                <w:sz w:val="22"/>
                <w:szCs w:val="22"/>
              </w:rPr>
              <w:t xml:space="preserve">Акт повторного обследования жилищно-бытовых условий</w:t>
            </w:r>
          </w:p>
        </w:tc>
      </w:tr>
      <w:tr>
        <w:trPr>
          <w:cantSplit/>
        </w:trPr>
        <w:tc>
          <w:tcPr/>
          <w:p>
            <w:pPr>
              <w:pStyle w:val="Compact"/>
              <w:ind w:firstLine="0" w:left="0"/>
              <w:jc w:val="left"/>
            </w:pPr>
            <w:r>
              <w:rPr>
                <w:sz w:val="22"/>
                <w:szCs w:val="22"/>
              </w:rPr>
              <w:t xml:space="preserve">ноябрь</w:t>
            </w:r>
          </w:p>
        </w:tc>
        <w:tc>
          <w:tcPr/>
          <w:p>
            <w:pPr>
              <w:pStyle w:val="Compact"/>
              <w:ind w:firstLine="0" w:left="0"/>
              <w:jc w:val="left"/>
            </w:pPr>
            <w:r>
              <w:rPr>
                <w:sz w:val="22"/>
                <w:szCs w:val="22"/>
              </w:rPr>
              <w:t xml:space="preserve">Профориентационное занятие «Мир профессий»: диагностика профессиональных склонностей</w:t>
            </w:r>
          </w:p>
        </w:tc>
        <w:tc>
          <w:tcPr/>
          <w:p>
            <w:pPr>
              <w:pStyle w:val="Compact"/>
              <w:ind w:firstLine="0" w:left="0"/>
              <w:jc w:val="left"/>
            </w:pPr>
            <w:r>
              <w:rPr>
                <w:sz w:val="22"/>
                <w:szCs w:val="22"/>
              </w:rPr>
              <w:t xml:space="preserve">Проведение анкетирования (диагностики) профессиональных интересов и склонностей обучающихся</w:t>
            </w:r>
          </w:p>
        </w:tc>
        <w:tc>
          <w:tcPr/>
          <w:p>
            <w:pPr>
              <w:pStyle w:val="Compact"/>
              <w:ind w:firstLine="0" w:left="0"/>
              <w:jc w:val="left"/>
            </w:pPr>
            <w:r>
              <w:rPr>
                <w:sz w:val="22"/>
                <w:szCs w:val="22"/>
              </w:rPr>
              <w:t xml:space="preserve">8–9</w:t>
            </w:r>
          </w:p>
        </w:tc>
        <w:tc>
          <w:tcPr/>
          <w:p>
            <w:pPr>
              <w:pStyle w:val="Compact"/>
              <w:ind w:firstLine="0" w:left="0"/>
              <w:jc w:val="left"/>
            </w:pPr>
            <w:r>
              <w:rPr>
                <w:sz w:val="22"/>
                <w:szCs w:val="22"/>
              </w:rPr>
              <w:t xml:space="preserve">Педагог-психолог, ответственный за профориентационную работу</w:t>
            </w:r>
          </w:p>
        </w:tc>
        <w:tc>
          <w:tcPr/>
          <w:p>
            <w:pPr>
              <w:pStyle w:val="Compact"/>
              <w:ind w:firstLine="0" w:left="0"/>
              <w:jc w:val="left"/>
            </w:pPr>
            <w:r>
              <w:rPr>
                <w:sz w:val="22"/>
                <w:szCs w:val="22"/>
              </w:rPr>
              <w:t xml:space="preserve">Обучающиеся получили индивидуальные результаты диагностики профессиональных склонностей</w:t>
            </w:r>
          </w:p>
        </w:tc>
        <w:tc>
          <w:tcPr/>
          <w:p>
            <w:pPr>
              <w:pStyle w:val="Compact"/>
              <w:ind w:firstLine="0" w:left="0"/>
              <w:jc w:val="left"/>
            </w:pPr>
            <w:r>
              <w:rPr>
                <w:sz w:val="22"/>
                <w:szCs w:val="22"/>
              </w:rPr>
              <w:t xml:space="preserve">Результаты диагностики, справка по итогам</w:t>
            </w:r>
          </w:p>
        </w:tc>
      </w:tr>
    </w:tbl>
    <w:bookmarkEnd w:id="62"/>
    <w:bookmarkStart w:id="63" w:name="декабрь-2026"/>
    <w:p>
      <w:pPr>
        <w:pStyle w:val="Heading2"/>
      </w:pPr>
      <w:r>
        <w:t xml:space="preserve">Декабрь 2026</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первая неделя декабря</w:t>
            </w:r>
          </w:p>
        </w:tc>
        <w:tc>
          <w:tcPr>
            <w:shd w:val="clear" w:color="auto" w:fill="F7F3EF"/>
          </w:tcPr>
          <w:tcPr/>
          <w:p>
            <w:pPr>
              <w:pStyle w:val="Compact"/>
              <w:ind w:firstLine="0" w:left="0"/>
              <w:jc w:val="left"/>
            </w:pPr>
            <w:r>
              <w:rPr>
                <w:sz w:val="22"/>
                <w:szCs w:val="22"/>
              </w:rPr>
              <w:t xml:space="preserve">Классные часы «Герои Отечества»: подготовка к 9 декабря</w:t>
            </w:r>
          </w:p>
        </w:tc>
        <w:tc>
          <w:tcPr>
            <w:shd w:val="clear" w:color="auto" w:fill="F7F3EF"/>
          </w:tcPr>
          <w:tcPr/>
          <w:p>
            <w:pPr>
              <w:pStyle w:val="Compact"/>
              <w:ind w:firstLine="0" w:left="0"/>
              <w:jc w:val="left"/>
            </w:pPr>
            <w:r>
              <w:rPr>
                <w:sz w:val="22"/>
                <w:szCs w:val="22"/>
              </w:rPr>
              <w:t xml:space="preserve">Беседа о подвигах защитников Отечества разных исторических периодов, подготовка к тематической линейке</w:t>
            </w:r>
          </w:p>
        </w:tc>
        <w:tc>
          <w:tcPr>
            <w:shd w:val="clear" w:color="auto" w:fill="F7F3EF"/>
          </w:tcPr>
          <w:tcPr/>
          <w:p>
            <w:pPr>
              <w:pStyle w:val="Compact"/>
              <w:ind w:firstLine="0" w:left="0"/>
              <w:jc w:val="left"/>
            </w:pPr>
            <w:r>
              <w:rPr>
                <w:sz w:val="22"/>
                <w:szCs w:val="22"/>
              </w:rPr>
              <w:t xml:space="preserve">5–11</w:t>
            </w:r>
          </w:p>
        </w:tc>
        <w:tc>
          <w:tcPr>
            <w:shd w:val="clear" w:color="auto" w:fill="F7F3EF"/>
          </w:tcPr>
          <w:tcPr/>
          <w:p>
            <w:pPr>
              <w:pStyle w:val="Compact"/>
              <w:ind w:firstLine="0" w:left="0"/>
              <w:jc w:val="left"/>
            </w:pPr>
            <w:r>
              <w:rPr>
                <w:sz w:val="22"/>
                <w:szCs w:val="22"/>
              </w:rPr>
              <w:t xml:space="preserve">Классные руководители, руководитель школьного музея</w:t>
            </w:r>
          </w:p>
        </w:tc>
        <w:tc>
          <w:tcPr>
            <w:shd w:val="clear" w:color="auto" w:fill="F7F3EF"/>
          </w:tcPr>
          <w:tcPr/>
          <w:p>
            <w:pPr>
              <w:pStyle w:val="Compact"/>
              <w:ind w:firstLine="0" w:left="0"/>
              <w:jc w:val="left"/>
            </w:pPr>
            <w:r>
              <w:rPr>
                <w:sz w:val="22"/>
                <w:szCs w:val="22"/>
              </w:rPr>
              <w:t xml:space="preserve">Обучающиеся подготовлены к восприятию темы Дня Героев Отечества</w:t>
            </w:r>
          </w:p>
        </w:tc>
        <w:tc>
          <w:tcPr>
            <w:shd w:val="clear" w:color="auto" w:fill="F7F3EF"/>
          </w:tcPr>
          <w:tcPr/>
          <w:p>
            <w:pPr>
              <w:pStyle w:val="Compact"/>
              <w:ind w:firstLine="0" w:left="0"/>
              <w:jc w:val="left"/>
            </w:pPr>
            <w:r>
              <w:rPr>
                <w:sz w:val="22"/>
                <w:szCs w:val="22"/>
              </w:rPr>
              <w:t xml:space="preserve">Журнал классного руководителя</w:t>
            </w:r>
          </w:p>
        </w:tc>
      </w:tr>
      <w:tr>
        <w:trPr>
          <w:cantSplit/>
        </w:trPr>
        <w:tc>
          <w:tcPr/>
          <w:p>
            <w:pPr>
              <w:pStyle w:val="Compact"/>
              <w:ind w:firstLine="0" w:left="0"/>
              <w:jc w:val="left"/>
            </w:pPr>
            <w:r>
              <w:rPr>
                <w:sz w:val="22"/>
                <w:szCs w:val="22"/>
              </w:rPr>
              <w:t xml:space="preserve">3 декабря</w:t>
            </w:r>
          </w:p>
        </w:tc>
        <w:tc>
          <w:tcPr/>
          <w:p>
            <w:pPr>
              <w:pStyle w:val="Compact"/>
              <w:ind w:firstLine="0" w:left="0"/>
              <w:jc w:val="left"/>
            </w:pPr>
            <w:r>
              <w:rPr>
                <w:sz w:val="22"/>
                <w:szCs w:val="22"/>
              </w:rPr>
              <w:t xml:space="preserve">День неизвестного солдата: урок Памяти, минута молчания</w:t>
            </w:r>
          </w:p>
        </w:tc>
        <w:tc>
          <w:tcPr/>
          <w:p>
            <w:pPr>
              <w:pStyle w:val="Compact"/>
              <w:ind w:firstLine="0" w:left="0"/>
              <w:jc w:val="left"/>
            </w:pPr>
            <w:r>
              <w:rPr>
                <w:sz w:val="22"/>
                <w:szCs w:val="22"/>
              </w:rPr>
              <w:t xml:space="preserve">Тематическое занятие о значении даты, минута молчания в память о погибших защитниках Отечества</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Классные руководители</w:t>
            </w:r>
          </w:p>
        </w:tc>
        <w:tc>
          <w:tcPr/>
          <w:p>
            <w:pPr>
              <w:pStyle w:val="Compact"/>
              <w:ind w:firstLine="0" w:left="0"/>
              <w:jc w:val="left"/>
            </w:pPr>
            <w:r>
              <w:rPr>
                <w:sz w:val="22"/>
                <w:szCs w:val="22"/>
              </w:rPr>
              <w:t xml:space="preserve">Обучающиеся ознакомлены со значением памятной даты</w:t>
            </w:r>
          </w:p>
        </w:tc>
        <w:tc>
          <w:tcPr/>
          <w:p>
            <w:pPr>
              <w:pStyle w:val="Compact"/>
              <w:ind w:firstLine="0" w:left="0"/>
              <w:jc w:val="left"/>
            </w:pPr>
            <w:r>
              <w:rPr>
                <w:sz w:val="22"/>
                <w:szCs w:val="22"/>
              </w:rPr>
              <w:t xml:space="preserve">Журнал классного руководителя</w:t>
            </w:r>
          </w:p>
        </w:tc>
      </w:tr>
      <w:tr>
        <w:trPr>
          <w:cantSplit/>
        </w:trPr>
        <w:tc>
          <w:tcPr>
            <w:shd w:val="clear" w:color="auto" w:fill="F7F3EF"/>
          </w:tcPr>
          <w:tcPr/>
          <w:p>
            <w:pPr>
              <w:pStyle w:val="Compact"/>
              <w:ind w:firstLine="0" w:left="0"/>
              <w:jc w:val="left"/>
            </w:pPr>
            <w:r>
              <w:rPr>
                <w:sz w:val="22"/>
                <w:szCs w:val="22"/>
              </w:rPr>
              <w:t xml:space="preserve">3 декабря</w:t>
            </w:r>
          </w:p>
        </w:tc>
        <w:tc>
          <w:tcPr>
            <w:shd w:val="clear" w:color="auto" w:fill="F7F3EF"/>
          </w:tcPr>
          <w:tcPr/>
          <w:p>
            <w:pPr>
              <w:pStyle w:val="Compact"/>
              <w:ind w:firstLine="0" w:left="0"/>
              <w:jc w:val="left"/>
            </w:pPr>
            <w:r>
              <w:rPr>
                <w:sz w:val="22"/>
                <w:szCs w:val="22"/>
              </w:rPr>
              <w:t xml:space="preserve">Международный день инвалидов: акция доброты, беседа о доступной среде</w:t>
            </w:r>
          </w:p>
        </w:tc>
        <w:tc>
          <w:tcPr>
            <w:shd w:val="clear" w:color="auto" w:fill="F7F3EF"/>
          </w:tcPr>
          <w:tcPr/>
          <w:p>
            <w:pPr>
              <w:pStyle w:val="Compact"/>
              <w:ind w:firstLine="0" w:left="0"/>
              <w:jc w:val="left"/>
            </w:pPr>
            <w:r>
              <w:rPr>
                <w:sz w:val="22"/>
                <w:szCs w:val="22"/>
              </w:rPr>
              <w:t xml:space="preserve">Тематическая беседа о людях с ограниченными возможностями здоровья, воспитание уважительного отношения</w:t>
            </w:r>
          </w:p>
        </w:tc>
        <w:tc>
          <w:tcPr>
            <w:shd w:val="clear" w:color="auto" w:fill="F7F3EF"/>
          </w:tcPr>
          <w:tcPr/>
          <w:p>
            <w:pPr>
              <w:pStyle w:val="Compact"/>
              <w:ind w:firstLine="0" w:left="0"/>
              <w:jc w:val="left"/>
            </w:pPr>
            <w:r>
              <w:rPr>
                <w:sz w:val="22"/>
                <w:szCs w:val="22"/>
              </w:rPr>
              <w:t xml:space="preserve">1–9</w:t>
            </w:r>
          </w:p>
        </w:tc>
        <w:tc>
          <w:tcPr>
            <w:shd w:val="clear" w:color="auto" w:fill="F7F3EF"/>
          </w:tcPr>
          <w:tcPr/>
          <w:p>
            <w:pPr>
              <w:pStyle w:val="Compact"/>
              <w:ind w:firstLine="0" w:left="0"/>
              <w:jc w:val="left"/>
            </w:pPr>
            <w:r>
              <w:rPr>
                <w:sz w:val="22"/>
                <w:szCs w:val="22"/>
              </w:rPr>
              <w:t xml:space="preserve">Классные руководители, педагог-психолог</w:t>
            </w:r>
          </w:p>
        </w:tc>
        <w:tc>
          <w:tcPr>
            <w:shd w:val="clear" w:color="auto" w:fill="F7F3EF"/>
          </w:tcPr>
          <w:tcPr/>
          <w:p>
            <w:pPr>
              <w:pStyle w:val="Compact"/>
              <w:ind w:firstLine="0" w:left="0"/>
              <w:jc w:val="left"/>
            </w:pPr>
            <w:r>
              <w:rPr>
                <w:sz w:val="22"/>
                <w:szCs w:val="22"/>
              </w:rPr>
              <w:t xml:space="preserve">Обучающиеся воспитывают уважительное отношение к людям с инвалидностью</w:t>
            </w:r>
          </w:p>
        </w:tc>
        <w:tc>
          <w:tcPr>
            <w:shd w:val="clear" w:color="auto" w:fill="F7F3EF"/>
          </w:tcPr>
          <w:tcPr/>
          <w:p>
            <w:pPr>
              <w:pStyle w:val="Compact"/>
              <w:ind w:firstLine="0" w:left="0"/>
              <w:jc w:val="left"/>
            </w:pPr>
            <w:r>
              <w:rPr>
                <w:sz w:val="22"/>
                <w:szCs w:val="22"/>
              </w:rPr>
              <w:t xml:space="preserve">Журнал классного руководителя</w:t>
            </w:r>
          </w:p>
        </w:tc>
      </w:tr>
      <w:tr>
        <w:trPr>
          <w:cantSplit/>
        </w:trPr>
        <w:tc>
          <w:tcPr/>
          <w:p>
            <w:pPr>
              <w:pStyle w:val="Compact"/>
              <w:ind w:firstLine="0" w:left="0"/>
              <w:jc w:val="left"/>
            </w:pPr>
            <w:r>
              <w:rPr>
                <w:sz w:val="22"/>
                <w:szCs w:val="22"/>
              </w:rPr>
              <w:t xml:space="preserve">5 декабря</w:t>
            </w:r>
          </w:p>
        </w:tc>
        <w:tc>
          <w:tcPr/>
          <w:p>
            <w:pPr>
              <w:pStyle w:val="Compact"/>
              <w:ind w:firstLine="0" w:left="0"/>
              <w:jc w:val="left"/>
            </w:pPr>
            <w:r>
              <w:rPr>
                <w:sz w:val="22"/>
                <w:szCs w:val="22"/>
              </w:rPr>
              <w:t xml:space="preserve">День добровольца (волонтёра) в России: волонтёрская акция</w:t>
            </w:r>
          </w:p>
        </w:tc>
        <w:tc>
          <w:tcPr/>
          <w:p>
            <w:pPr>
              <w:pStyle w:val="Compact"/>
              <w:ind w:firstLine="0" w:left="0"/>
              <w:jc w:val="left"/>
            </w:pPr>
            <w:r>
              <w:rPr>
                <w:sz w:val="22"/>
                <w:szCs w:val="22"/>
              </w:rPr>
              <w:t xml:space="preserve">Организация волонтёрской акции силами обучающихся (помощь пожилым жителям микрорайона, уборка территории, сбор вещей для нуждающихся — по согласованию)</w:t>
            </w:r>
          </w:p>
        </w:tc>
        <w:tc>
          <w:tcPr/>
          <w:p>
            <w:pPr>
              <w:pStyle w:val="Compact"/>
              <w:ind w:firstLine="0" w:left="0"/>
              <w:jc w:val="left"/>
            </w:pPr>
            <w:r>
              <w:rPr>
                <w:sz w:val="22"/>
                <w:szCs w:val="22"/>
              </w:rPr>
              <w:t xml:space="preserve">7–11</w:t>
            </w:r>
          </w:p>
        </w:tc>
        <w:tc>
          <w:tcPr/>
          <w:p>
            <w:pPr>
              <w:pStyle w:val="Compact"/>
              <w:ind w:firstLine="0" w:left="0"/>
              <w:jc w:val="left"/>
            </w:pPr>
            <w:r>
              <w:rPr>
                <w:sz w:val="22"/>
                <w:szCs w:val="22"/>
              </w:rPr>
              <w:t xml:space="preserve">Советник директора по воспитанию</w:t>
            </w:r>
          </w:p>
        </w:tc>
        <w:tc>
          <w:tcPr/>
          <w:p>
            <w:pPr>
              <w:pStyle w:val="Compact"/>
              <w:ind w:firstLine="0" w:left="0"/>
              <w:jc w:val="left"/>
            </w:pPr>
            <w:r>
              <w:rPr>
                <w:sz w:val="22"/>
                <w:szCs w:val="22"/>
              </w:rPr>
              <w:t xml:space="preserve">Обучающиеся приобрели опыт добровольческой деятельности</w:t>
            </w:r>
          </w:p>
        </w:tc>
        <w:tc>
          <w:tcPr/>
          <w:p>
            <w:pPr>
              <w:pStyle w:val="Compact"/>
              <w:ind w:firstLine="0" w:left="0"/>
              <w:jc w:val="left"/>
            </w:pPr>
            <w:r>
              <w:rPr>
                <w:sz w:val="22"/>
                <w:szCs w:val="22"/>
              </w:rPr>
              <w:t xml:space="preserve">Отчёт о проведении акции, фотоматериал</w:t>
            </w:r>
          </w:p>
        </w:tc>
      </w:tr>
      <w:tr>
        <w:trPr>
          <w:cantSplit/>
        </w:trPr>
        <w:tc>
          <w:tcPr>
            <w:shd w:val="clear" w:color="auto" w:fill="F7F3EF"/>
          </w:tcPr>
          <w:tcPr/>
          <w:p>
            <w:pPr>
              <w:pStyle w:val="Compact"/>
              <w:ind w:firstLine="0" w:left="0"/>
              <w:jc w:val="left"/>
            </w:pPr>
            <w:r>
              <w:rPr>
                <w:sz w:val="22"/>
                <w:szCs w:val="22"/>
              </w:rPr>
              <w:t xml:space="preserve">9 декабря</w:t>
            </w:r>
          </w:p>
        </w:tc>
        <w:tc>
          <w:tcPr>
            <w:shd w:val="clear" w:color="auto" w:fill="F7F3EF"/>
          </w:tcPr>
          <w:tcPr/>
          <w:p>
            <w:pPr>
              <w:pStyle w:val="Compact"/>
              <w:ind w:firstLine="0" w:left="0"/>
              <w:jc w:val="left"/>
            </w:pPr>
            <w:r>
              <w:rPr>
                <w:sz w:val="22"/>
                <w:szCs w:val="22"/>
              </w:rPr>
              <w:t xml:space="preserve">День Героев Отечества: торжественная линейка (классный час), встреча с ветераном (при возможности)</w:t>
            </w:r>
          </w:p>
        </w:tc>
        <w:tc>
          <w:tcPr>
            <w:shd w:val="clear" w:color="auto" w:fill="F7F3EF"/>
          </w:tcPr>
          <w:tcPr/>
          <w:p>
            <w:pPr>
              <w:pStyle w:val="Compact"/>
              <w:ind w:firstLine="0" w:left="0"/>
              <w:jc w:val="left"/>
            </w:pPr>
            <w:r>
              <w:rPr>
                <w:sz w:val="22"/>
                <w:szCs w:val="22"/>
              </w:rPr>
              <w:t xml:space="preserve">Проведение тематической линейки или классного часа о Героях Отечества разных эпох</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Педагог-организатор, классные руководители</w:t>
            </w:r>
          </w:p>
        </w:tc>
        <w:tc>
          <w:tcPr>
            <w:shd w:val="clear" w:color="auto" w:fill="F7F3EF"/>
          </w:tcPr>
          <w:tcPr/>
          <w:p>
            <w:pPr>
              <w:pStyle w:val="Compact"/>
              <w:ind w:firstLine="0" w:left="0"/>
              <w:jc w:val="left"/>
            </w:pPr>
            <w:r>
              <w:rPr>
                <w:sz w:val="22"/>
                <w:szCs w:val="22"/>
              </w:rPr>
              <w:t xml:space="preserve">Обучающиеся ознакомлены со значением Дня Героев Отечества</w:t>
            </w:r>
          </w:p>
        </w:tc>
        <w:tc>
          <w:tcPr>
            <w:shd w:val="clear" w:color="auto" w:fill="F7F3EF"/>
          </w:tcPr>
          <w:tcPr/>
          <w:p>
            <w:pPr>
              <w:pStyle w:val="Compact"/>
              <w:ind w:firstLine="0" w:left="0"/>
              <w:jc w:val="left"/>
            </w:pPr>
            <w:r>
              <w:rPr>
                <w:sz w:val="22"/>
                <w:szCs w:val="22"/>
              </w:rPr>
              <w:t xml:space="preserve">Сценарий, журнал классного руководителя</w:t>
            </w:r>
          </w:p>
        </w:tc>
      </w:tr>
      <w:tr>
        <w:trPr>
          <w:cantSplit/>
        </w:trPr>
        <w:tc>
          <w:tcPr/>
          <w:p>
            <w:pPr>
              <w:pStyle w:val="Compact"/>
              <w:ind w:firstLine="0" w:left="0"/>
              <w:jc w:val="left"/>
            </w:pPr>
            <w:r>
              <w:rPr>
                <w:sz w:val="22"/>
                <w:szCs w:val="22"/>
              </w:rPr>
              <w:t xml:space="preserve">вторая неделя декабря</w:t>
            </w:r>
          </w:p>
        </w:tc>
        <w:tc>
          <w:tcPr/>
          <w:p>
            <w:pPr>
              <w:pStyle w:val="Compact"/>
              <w:ind w:firstLine="0" w:left="0"/>
              <w:jc w:val="left"/>
            </w:pPr>
            <w:r>
              <w:rPr>
                <w:sz w:val="22"/>
                <w:szCs w:val="22"/>
              </w:rPr>
              <w:t xml:space="preserve">Родительские собрания: итоги второй четверти и первого полугодия</w:t>
            </w:r>
          </w:p>
        </w:tc>
        <w:tc>
          <w:tcPr/>
          <w:p>
            <w:pPr>
              <w:pStyle w:val="Compact"/>
              <w:ind w:firstLine="0" w:left="0"/>
              <w:jc w:val="left"/>
            </w:pPr>
            <w:r>
              <w:rPr>
                <w:sz w:val="22"/>
                <w:szCs w:val="22"/>
              </w:rPr>
              <w:t xml:space="preserve">Информирование родителей об успеваемости, посещаемости, итогах воспитательной работы за полугодие</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Классные руководители</w:t>
            </w:r>
          </w:p>
        </w:tc>
        <w:tc>
          <w:tcPr/>
          <w:p>
            <w:pPr>
              <w:pStyle w:val="Compact"/>
              <w:ind w:firstLine="0" w:left="0"/>
              <w:jc w:val="left"/>
            </w:pPr>
            <w:r>
              <w:rPr>
                <w:sz w:val="22"/>
                <w:szCs w:val="22"/>
              </w:rPr>
              <w:t xml:space="preserve">Родители информированы об итогах первого полугодия</w:t>
            </w:r>
          </w:p>
        </w:tc>
        <w:tc>
          <w:tcPr/>
          <w:p>
            <w:pPr>
              <w:pStyle w:val="Compact"/>
              <w:ind w:firstLine="0" w:left="0"/>
              <w:jc w:val="left"/>
            </w:pPr>
            <w:r>
              <w:rPr>
                <w:sz w:val="22"/>
                <w:szCs w:val="22"/>
              </w:rPr>
              <w:t xml:space="preserve">Протокол родительского собрания</w:t>
            </w:r>
          </w:p>
        </w:tc>
      </w:tr>
      <w:tr>
        <w:trPr>
          <w:cantSplit/>
        </w:trPr>
        <w:tc>
          <w:tcPr>
            <w:shd w:val="clear" w:color="auto" w:fill="F7F3EF"/>
          </w:tcPr>
          <w:tcPr/>
          <w:p>
            <w:pPr>
              <w:pStyle w:val="Compact"/>
              <w:ind w:firstLine="0" w:left="0"/>
              <w:jc w:val="left"/>
            </w:pPr>
            <w:r>
              <w:rPr>
                <w:sz w:val="22"/>
                <w:szCs w:val="22"/>
              </w:rPr>
              <w:t xml:space="preserve">12 декабря</w:t>
            </w:r>
          </w:p>
        </w:tc>
        <w:tc>
          <w:tcPr>
            <w:shd w:val="clear" w:color="auto" w:fill="F7F3EF"/>
          </w:tcPr>
          <w:tcPr/>
          <w:p>
            <w:pPr>
              <w:pStyle w:val="Compact"/>
              <w:ind w:firstLine="0" w:left="0"/>
              <w:jc w:val="left"/>
            </w:pPr>
            <w:r>
              <w:rPr>
                <w:sz w:val="22"/>
                <w:szCs w:val="22"/>
              </w:rPr>
              <w:t xml:space="preserve">День Конституции Российской Федерации: классные часы, викторина</w:t>
            </w:r>
          </w:p>
        </w:tc>
        <w:tc>
          <w:tcPr>
            <w:shd w:val="clear" w:color="auto" w:fill="F7F3EF"/>
          </w:tcPr>
          <w:tcPr/>
          <w:p>
            <w:pPr>
              <w:pStyle w:val="Compact"/>
              <w:ind w:firstLine="0" w:left="0"/>
              <w:jc w:val="left"/>
            </w:pPr>
            <w:r>
              <w:rPr>
                <w:sz w:val="22"/>
                <w:szCs w:val="22"/>
              </w:rPr>
              <w:t xml:space="preserve">Тематическое занятие об основном законе страны, права и обязанности гражданина, викторина по параллелям</w:t>
            </w:r>
          </w:p>
        </w:tc>
        <w:tc>
          <w:tcPr>
            <w:shd w:val="clear" w:color="auto" w:fill="F7F3EF"/>
          </w:tcPr>
          <w:tcPr/>
          <w:p>
            <w:pPr>
              <w:pStyle w:val="Compact"/>
              <w:ind w:firstLine="0" w:left="0"/>
              <w:jc w:val="left"/>
            </w:pPr>
            <w:r>
              <w:rPr>
                <w:sz w:val="22"/>
                <w:szCs w:val="22"/>
              </w:rPr>
              <w:t xml:space="preserve">5–11</w:t>
            </w:r>
          </w:p>
        </w:tc>
        <w:tc>
          <w:tcPr>
            <w:shd w:val="clear" w:color="auto" w:fill="F7F3EF"/>
          </w:tcPr>
          <w:tcPr/>
          <w:p>
            <w:pPr>
              <w:pStyle w:val="Compact"/>
              <w:ind w:firstLine="0" w:left="0"/>
              <w:jc w:val="left"/>
            </w:pPr>
            <w:r>
              <w:rPr>
                <w:sz w:val="22"/>
                <w:szCs w:val="22"/>
              </w:rPr>
              <w:t xml:space="preserve">Учитель обществознания, классные руководители</w:t>
            </w:r>
          </w:p>
        </w:tc>
        <w:tc>
          <w:tcPr>
            <w:shd w:val="clear" w:color="auto" w:fill="F7F3EF"/>
          </w:tcPr>
          <w:tcPr/>
          <w:p>
            <w:pPr>
              <w:pStyle w:val="Compact"/>
              <w:ind w:firstLine="0" w:left="0"/>
              <w:jc w:val="left"/>
            </w:pPr>
            <w:r>
              <w:rPr>
                <w:sz w:val="22"/>
                <w:szCs w:val="22"/>
              </w:rPr>
              <w:t xml:space="preserve">Обучающиеся имеют представление об основах конституционного строя</w:t>
            </w:r>
          </w:p>
        </w:tc>
        <w:tc>
          <w:tcPr>
            <w:shd w:val="clear" w:color="auto" w:fill="F7F3EF"/>
          </w:tcPr>
          <w:tcPr/>
          <w:p>
            <w:pPr>
              <w:pStyle w:val="Compact"/>
              <w:ind w:firstLine="0" w:left="0"/>
              <w:jc w:val="left"/>
            </w:pPr>
            <w:r>
              <w:rPr>
                <w:sz w:val="22"/>
                <w:szCs w:val="22"/>
              </w:rPr>
              <w:t xml:space="preserve">Журнал классного руководителя, материалы викторины</w:t>
            </w:r>
          </w:p>
        </w:tc>
      </w:tr>
      <w:tr>
        <w:trPr>
          <w:cantSplit/>
        </w:trPr>
        <w:tc>
          <w:tcPr/>
          <w:p>
            <w:pPr>
              <w:pStyle w:val="Compact"/>
              <w:ind w:firstLine="0" w:left="0"/>
              <w:jc w:val="left"/>
            </w:pPr>
            <w:r>
              <w:rPr>
                <w:sz w:val="22"/>
                <w:szCs w:val="22"/>
              </w:rPr>
              <w:t xml:space="preserve">вторая неделя декабря</w:t>
            </w:r>
          </w:p>
        </w:tc>
        <w:tc>
          <w:tcPr/>
          <w:p>
            <w:pPr>
              <w:pStyle w:val="Compact"/>
              <w:ind w:firstLine="0" w:left="0"/>
              <w:jc w:val="left"/>
            </w:pPr>
            <w:r>
              <w:rPr>
                <w:sz w:val="22"/>
                <w:szCs w:val="22"/>
              </w:rPr>
              <w:t xml:space="preserve">Инструктаж по безопасному поведению на льду и в зимний период</w:t>
            </w:r>
          </w:p>
        </w:tc>
        <w:tc>
          <w:tcPr/>
          <w:p>
            <w:pPr>
              <w:pStyle w:val="Compact"/>
              <w:ind w:firstLine="0" w:left="0"/>
              <w:jc w:val="left"/>
            </w:pPr>
            <w:r>
              <w:rPr>
                <w:sz w:val="22"/>
                <w:szCs w:val="22"/>
              </w:rPr>
              <w:t xml:space="preserve">Беседа о правилах поведения на замёрзших водоёмах, безопасности при гололёде, переохлаждении</w:t>
            </w:r>
          </w:p>
        </w:tc>
        <w:tc>
          <w:tcPr/>
          <w:p>
            <w:pPr>
              <w:pStyle w:val="Compact"/>
              <w:ind w:firstLine="0" w:left="0"/>
              <w:jc w:val="left"/>
            </w:pPr>
            <w:r>
              <w:rPr>
                <w:sz w:val="22"/>
                <w:szCs w:val="22"/>
              </w:rPr>
              <w:t xml:space="preserve">1–9</w:t>
            </w:r>
          </w:p>
        </w:tc>
        <w:tc>
          <w:tcPr/>
          <w:p>
            <w:pPr>
              <w:pStyle w:val="Compact"/>
              <w:ind w:firstLine="0" w:left="0"/>
              <w:jc w:val="left"/>
            </w:pPr>
            <w:r>
              <w:rPr>
                <w:sz w:val="22"/>
                <w:szCs w:val="22"/>
              </w:rPr>
              <w:t xml:space="preserve">Классные руководители, учитель ОБЗР</w:t>
            </w:r>
          </w:p>
        </w:tc>
        <w:tc>
          <w:tcPr/>
          <w:p>
            <w:pPr>
              <w:pStyle w:val="Compact"/>
              <w:ind w:firstLine="0" w:left="0"/>
              <w:jc w:val="left"/>
            </w:pPr>
            <w:r>
              <w:rPr>
                <w:sz w:val="22"/>
                <w:szCs w:val="22"/>
              </w:rPr>
              <w:t xml:space="preserve">Обучающиеся ознакомлены с правилами безопасного поведения в зимний период</w:t>
            </w:r>
          </w:p>
        </w:tc>
        <w:tc>
          <w:tcPr/>
          <w:p>
            <w:pPr>
              <w:pStyle w:val="Compact"/>
              <w:ind w:firstLine="0" w:left="0"/>
              <w:jc w:val="left"/>
            </w:pPr>
            <w:r>
              <w:rPr>
                <w:sz w:val="22"/>
                <w:szCs w:val="22"/>
              </w:rPr>
              <w:t xml:space="preserve">Журнал классного руководителя</w:t>
            </w:r>
          </w:p>
        </w:tc>
      </w:tr>
      <w:tr>
        <w:trPr>
          <w:cantSplit/>
        </w:trPr>
        <w:tc>
          <w:tcPr>
            <w:shd w:val="clear" w:color="auto" w:fill="F7F3EF"/>
          </w:tcPr>
          <w:tcPr/>
          <w:p>
            <w:pPr>
              <w:pStyle w:val="Compact"/>
              <w:ind w:firstLine="0" w:left="0"/>
              <w:jc w:val="left"/>
            </w:pPr>
            <w:r>
              <w:rPr>
                <w:sz w:val="22"/>
                <w:szCs w:val="22"/>
              </w:rPr>
              <w:t xml:space="preserve">вторая неделя декабря</w:t>
            </w:r>
          </w:p>
        </w:tc>
        <w:tc>
          <w:tcPr>
            <w:shd w:val="clear" w:color="auto" w:fill="F7F3EF"/>
          </w:tcPr>
          <w:tcPr/>
          <w:p>
            <w:pPr>
              <w:pStyle w:val="Compact"/>
              <w:ind w:firstLine="0" w:left="0"/>
              <w:jc w:val="left"/>
            </w:pPr>
            <w:r>
              <w:rPr>
                <w:sz w:val="22"/>
                <w:szCs w:val="22"/>
              </w:rPr>
              <w:t xml:space="preserve">Заседание методического объединения классных руководителей: подведение итогов воспитательной работы за первое полугодие</w:t>
            </w:r>
          </w:p>
        </w:tc>
        <w:tc>
          <w:tcPr>
            <w:shd w:val="clear" w:color="auto" w:fill="F7F3EF"/>
          </w:tcPr>
          <w:tcPr/>
          <w:p>
            <w:pPr>
              <w:pStyle w:val="Compact"/>
              <w:ind w:firstLine="0" w:left="0"/>
              <w:jc w:val="left"/>
            </w:pPr>
            <w:r>
              <w:rPr>
                <w:sz w:val="22"/>
                <w:szCs w:val="22"/>
              </w:rPr>
              <w:t xml:space="preserve">Анализ выполнения планов воспитательной работы классов, обсуждение затруднений, определение задач на второе полугодие</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Руководитель методического объединения классных руководителей</w:t>
            </w:r>
          </w:p>
        </w:tc>
        <w:tc>
          <w:tcPr>
            <w:shd w:val="clear" w:color="auto" w:fill="F7F3EF"/>
          </w:tcPr>
          <w:tcPr/>
          <w:p>
            <w:pPr>
              <w:pStyle w:val="Compact"/>
              <w:ind w:firstLine="0" w:left="0"/>
              <w:jc w:val="left"/>
            </w:pPr>
            <w:r>
              <w:rPr>
                <w:sz w:val="22"/>
                <w:szCs w:val="22"/>
              </w:rPr>
              <w:t xml:space="preserve">Подведены итоги воспитательной работы за первое полугодие</w:t>
            </w:r>
          </w:p>
        </w:tc>
        <w:tc>
          <w:tcPr>
            <w:shd w:val="clear" w:color="auto" w:fill="F7F3EF"/>
          </w:tcPr>
          <w:tcPr/>
          <w:p>
            <w:pPr>
              <w:pStyle w:val="Compact"/>
              <w:ind w:firstLine="0" w:left="0"/>
              <w:jc w:val="left"/>
            </w:pPr>
            <w:r>
              <w:rPr>
                <w:sz w:val="22"/>
                <w:szCs w:val="22"/>
              </w:rPr>
              <w:t xml:space="preserve">Протокол заседания методического объединения</w:t>
            </w:r>
          </w:p>
        </w:tc>
      </w:tr>
      <w:tr>
        <w:trPr>
          <w:cantSplit/>
        </w:trPr>
        <w:tc>
          <w:tcPr/>
          <w:p>
            <w:pPr>
              <w:pStyle w:val="Compact"/>
              <w:ind w:firstLine="0" w:left="0"/>
              <w:jc w:val="left"/>
            </w:pPr>
            <w:r>
              <w:rPr>
                <w:sz w:val="22"/>
                <w:szCs w:val="22"/>
              </w:rPr>
              <w:t xml:space="preserve">третья неделя декабря</w:t>
            </w:r>
          </w:p>
        </w:tc>
        <w:tc>
          <w:tcPr/>
          <w:p>
            <w:pPr>
              <w:pStyle w:val="Compact"/>
              <w:ind w:firstLine="0" w:left="0"/>
              <w:jc w:val="left"/>
            </w:pPr>
            <w:r>
              <w:rPr>
                <w:sz w:val="22"/>
                <w:szCs w:val="22"/>
              </w:rPr>
              <w:t xml:space="preserve">Всероссийский урок безопасности в информационной среде перед зимними каникулами</w:t>
            </w:r>
          </w:p>
        </w:tc>
        <w:tc>
          <w:tcPr/>
          <w:p>
            <w:pPr>
              <w:pStyle w:val="Compact"/>
              <w:ind w:firstLine="0" w:left="0"/>
              <w:jc w:val="left"/>
            </w:pPr>
            <w:r>
              <w:rPr>
                <w:sz w:val="22"/>
                <w:szCs w:val="22"/>
              </w:rPr>
              <w:t xml:space="preserve">Занятие о правилах безопасного поведения в сети «Интернет» на каникулах, признаках мошенничества и вовлечения в опасные сообщества</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Учитель информатики, классные руководители</w:t>
            </w:r>
          </w:p>
        </w:tc>
        <w:tc>
          <w:tcPr/>
          <w:p>
            <w:pPr>
              <w:pStyle w:val="Compact"/>
              <w:ind w:firstLine="0" w:left="0"/>
              <w:jc w:val="left"/>
            </w:pPr>
            <w:r>
              <w:rPr>
                <w:sz w:val="22"/>
                <w:szCs w:val="22"/>
              </w:rPr>
              <w:t xml:space="preserve">Обучающиеся ознакомлены с правилами безопасного поведения в сети на период каникул</w:t>
            </w:r>
          </w:p>
        </w:tc>
        <w:tc>
          <w:tcPr/>
          <w:p>
            <w:pPr>
              <w:pStyle w:val="Compact"/>
              <w:ind w:firstLine="0" w:left="0"/>
              <w:jc w:val="left"/>
            </w:pPr>
            <w:r>
              <w:rPr>
                <w:sz w:val="22"/>
                <w:szCs w:val="22"/>
              </w:rPr>
              <w:t xml:space="preserve">Журнал классного руководителя</w:t>
            </w:r>
          </w:p>
        </w:tc>
      </w:tr>
      <w:tr>
        <w:trPr>
          <w:cantSplit/>
        </w:trPr>
        <w:tc>
          <w:tcPr>
            <w:shd w:val="clear" w:color="auto" w:fill="F7F3EF"/>
          </w:tcPr>
          <w:tcPr/>
          <w:p>
            <w:pPr>
              <w:pStyle w:val="Compact"/>
              <w:ind w:firstLine="0" w:left="0"/>
              <w:jc w:val="left"/>
            </w:pPr>
            <w:r>
              <w:rPr>
                <w:sz w:val="22"/>
                <w:szCs w:val="22"/>
              </w:rPr>
              <w:t xml:space="preserve">третья неделя декабря</w:t>
            </w:r>
          </w:p>
        </w:tc>
        <w:tc>
          <w:tcPr>
            <w:shd w:val="clear" w:color="auto" w:fill="F7F3EF"/>
          </w:tcPr>
          <w:tcPr/>
          <w:p>
            <w:pPr>
              <w:pStyle w:val="Compact"/>
              <w:ind w:firstLine="0" w:left="0"/>
              <w:jc w:val="left"/>
            </w:pPr>
            <w:r>
              <w:rPr>
                <w:sz w:val="22"/>
                <w:szCs w:val="22"/>
              </w:rPr>
              <w:t xml:space="preserve">Новогодние праздничные мероприятия (утренники, концертная программа) по параллелям</w:t>
            </w:r>
          </w:p>
        </w:tc>
        <w:tc>
          <w:tcPr>
            <w:shd w:val="clear" w:color="auto" w:fill="F7F3EF"/>
          </w:tcPr>
          <w:tcPr/>
          <w:p>
            <w:pPr>
              <w:pStyle w:val="Compact"/>
              <w:ind w:firstLine="0" w:left="0"/>
              <w:jc w:val="left"/>
            </w:pPr>
            <w:r>
              <w:rPr>
                <w:sz w:val="22"/>
                <w:szCs w:val="22"/>
              </w:rPr>
              <w:t xml:space="preserve">Подготовка и проведение новогодней программы; при проведении чаепития — проверить соответствие условий питания санитарным требованиям (СанПиН 2.3/2.4.4282-26 от 02.06.2026)</w:t>
            </w:r>
          </w:p>
        </w:tc>
        <w:tc>
          <w:tcPr>
            <w:shd w:val="clear" w:color="auto" w:fill="F7F3EF"/>
          </w:tcPr>
          <w:tcPr/>
          <w:p>
            <w:pPr>
              <w:pStyle w:val="Compact"/>
              <w:ind w:firstLine="0" w:left="0"/>
              <w:jc w:val="left"/>
            </w:pPr>
            <w:r>
              <w:rPr>
                <w:sz w:val="22"/>
                <w:szCs w:val="22"/>
              </w:rPr>
              <w:t xml:space="preserve">1–8</w:t>
            </w:r>
          </w:p>
        </w:tc>
        <w:tc>
          <w:tcPr>
            <w:shd w:val="clear" w:color="auto" w:fill="F7F3EF"/>
          </w:tcPr>
          <w:tcPr/>
          <w:p>
            <w:pPr>
              <w:pStyle w:val="Compact"/>
              <w:ind w:firstLine="0" w:left="0"/>
              <w:jc w:val="left"/>
            </w:pPr>
            <w:r>
              <w:rPr>
                <w:sz w:val="22"/>
                <w:szCs w:val="22"/>
              </w:rPr>
              <w:t xml:space="preserve">Педагог-организатор, классные руководители</w:t>
            </w:r>
          </w:p>
        </w:tc>
        <w:tc>
          <w:tcPr>
            <w:shd w:val="clear" w:color="auto" w:fill="F7F3EF"/>
          </w:tcPr>
          <w:tcPr/>
          <w:p>
            <w:pPr>
              <w:pStyle w:val="Compact"/>
              <w:ind w:firstLine="0" w:left="0"/>
              <w:jc w:val="left"/>
            </w:pPr>
            <w:r>
              <w:rPr>
                <w:sz w:val="22"/>
                <w:szCs w:val="22"/>
              </w:rPr>
              <w:t xml:space="preserve">Проведены новогодние мероприятия для обучающихся</w:t>
            </w:r>
          </w:p>
        </w:tc>
        <w:tc>
          <w:tcPr>
            <w:shd w:val="clear" w:color="auto" w:fill="F7F3EF"/>
          </w:tcPr>
          <w:tcPr/>
          <w:p>
            <w:pPr>
              <w:pStyle w:val="Compact"/>
              <w:ind w:firstLine="0" w:left="0"/>
              <w:jc w:val="left"/>
            </w:pPr>
            <w:r>
              <w:rPr>
                <w:sz w:val="22"/>
                <w:szCs w:val="22"/>
              </w:rPr>
              <w:t xml:space="preserve">Сценарии, лист проверки санитарных условий при чаепитии, фотоматериал</w:t>
            </w:r>
          </w:p>
        </w:tc>
      </w:tr>
      <w:tr>
        <w:trPr>
          <w:cantSplit/>
        </w:trPr>
        <w:tc>
          <w:tcPr/>
          <w:p>
            <w:pPr>
              <w:pStyle w:val="Compact"/>
              <w:ind w:firstLine="0" w:left="0"/>
              <w:jc w:val="left"/>
            </w:pPr>
            <w:r>
              <w:rPr>
                <w:sz w:val="22"/>
                <w:szCs w:val="22"/>
              </w:rPr>
              <w:t xml:space="preserve">третья неделя декабря</w:t>
            </w:r>
          </w:p>
        </w:tc>
        <w:tc>
          <w:tcPr/>
          <w:p>
            <w:pPr>
              <w:pStyle w:val="Compact"/>
              <w:ind w:firstLine="0" w:left="0"/>
              <w:jc w:val="left"/>
            </w:pPr>
            <w:r>
              <w:rPr>
                <w:sz w:val="22"/>
                <w:szCs w:val="22"/>
              </w:rPr>
              <w:t xml:space="preserve">Конкурс новогодних поделок и оформление классных кабинетов</w:t>
            </w:r>
          </w:p>
        </w:tc>
        <w:tc>
          <w:tcPr/>
          <w:p>
            <w:pPr>
              <w:pStyle w:val="Compact"/>
              <w:ind w:firstLine="0" w:left="0"/>
              <w:jc w:val="left"/>
            </w:pPr>
            <w:r>
              <w:rPr>
                <w:sz w:val="22"/>
                <w:szCs w:val="22"/>
              </w:rPr>
              <w:t xml:space="preserve">Изготовление новогодних поделок, оформление кабинетов и рекреаций к празднику силами обучающихся</w:t>
            </w:r>
          </w:p>
        </w:tc>
        <w:tc>
          <w:tcPr/>
          <w:p>
            <w:pPr>
              <w:pStyle w:val="Compact"/>
              <w:ind w:firstLine="0" w:left="0"/>
              <w:jc w:val="left"/>
            </w:pPr>
            <w:r>
              <w:rPr>
                <w:sz w:val="22"/>
                <w:szCs w:val="22"/>
              </w:rPr>
              <w:t xml:space="preserve">1–9</w:t>
            </w:r>
          </w:p>
        </w:tc>
        <w:tc>
          <w:tcPr/>
          <w:p>
            <w:pPr>
              <w:pStyle w:val="Compact"/>
              <w:ind w:firstLine="0" w:left="0"/>
              <w:jc w:val="left"/>
            </w:pPr>
            <w:r>
              <w:rPr>
                <w:sz w:val="22"/>
                <w:szCs w:val="22"/>
              </w:rPr>
              <w:t xml:space="preserve">Классные руководители</w:t>
            </w:r>
          </w:p>
        </w:tc>
        <w:tc>
          <w:tcPr/>
          <w:p>
            <w:pPr>
              <w:pStyle w:val="Compact"/>
              <w:ind w:firstLine="0" w:left="0"/>
              <w:jc w:val="left"/>
            </w:pPr>
            <w:r>
              <w:rPr>
                <w:sz w:val="22"/>
                <w:szCs w:val="22"/>
              </w:rPr>
              <w:t xml:space="preserve">Кабинеты и рекреации оформлены к новогодним праздникам</w:t>
            </w:r>
          </w:p>
        </w:tc>
        <w:tc>
          <w:tcPr/>
          <w:p>
            <w:pPr>
              <w:pStyle w:val="Compact"/>
              <w:ind w:firstLine="0" w:left="0"/>
              <w:jc w:val="left"/>
            </w:pPr>
            <w:r>
              <w:rPr>
                <w:sz w:val="22"/>
                <w:szCs w:val="22"/>
              </w:rPr>
              <w:t xml:space="preserve">Фотоматериал, итоги конкурса поделок</w:t>
            </w:r>
          </w:p>
        </w:tc>
      </w:tr>
      <w:tr>
        <w:trPr>
          <w:cantSplit/>
        </w:trPr>
        <w:tc>
          <w:tcPr>
            <w:shd w:val="clear" w:color="auto" w:fill="F7F3EF"/>
          </w:tcPr>
          <w:tcPr/>
          <w:p>
            <w:pPr>
              <w:pStyle w:val="Compact"/>
              <w:ind w:firstLine="0" w:left="0"/>
              <w:jc w:val="left"/>
            </w:pPr>
            <w:r>
              <w:rPr>
                <w:sz w:val="22"/>
                <w:szCs w:val="22"/>
              </w:rPr>
              <w:t xml:space="preserve">перед началом зимних каникул</w:t>
            </w:r>
          </w:p>
        </w:tc>
        <w:tc>
          <w:tcPr>
            <w:shd w:val="clear" w:color="auto" w:fill="F7F3EF"/>
          </w:tcPr>
          <w:tcPr/>
          <w:p>
            <w:pPr>
              <w:pStyle w:val="Compact"/>
              <w:ind w:firstLine="0" w:left="0"/>
              <w:jc w:val="left"/>
            </w:pPr>
            <w:r>
              <w:rPr>
                <w:sz w:val="22"/>
                <w:szCs w:val="22"/>
              </w:rPr>
              <w:t xml:space="preserve">Инструктаж по правилам поведения на зимних каникулах: пожарная безопасность, безопасность при использовании пиротехники, антитеррористическая безопасность</w:t>
            </w:r>
          </w:p>
        </w:tc>
        <w:tc>
          <w:tcPr>
            <w:shd w:val="clear" w:color="auto" w:fill="F7F3EF"/>
          </w:tcPr>
          <w:tcPr/>
          <w:p>
            <w:pPr>
              <w:pStyle w:val="Compact"/>
              <w:ind w:firstLine="0" w:left="0"/>
              <w:jc w:val="left"/>
            </w:pPr>
            <w:r>
              <w:rPr>
                <w:sz w:val="22"/>
                <w:szCs w:val="22"/>
              </w:rPr>
              <w:t xml:space="preserve">Инструктаж под запись о правилах безопасного поведения в период зимних каникул и новогодних праздников</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Обучающиеся ознакомлены с правилами безопасного поведения на зимних каникулах</w:t>
            </w:r>
          </w:p>
        </w:tc>
        <w:tc>
          <w:tcPr>
            <w:shd w:val="clear" w:color="auto" w:fill="F7F3EF"/>
          </w:tcPr>
          <w:tcPr/>
          <w:p>
            <w:pPr>
              <w:pStyle w:val="Compact"/>
              <w:ind w:firstLine="0" w:left="0"/>
              <w:jc w:val="left"/>
            </w:pPr>
            <w:r>
              <w:rPr>
                <w:sz w:val="22"/>
                <w:szCs w:val="22"/>
              </w:rPr>
              <w:t xml:space="preserve">Журнал инструктажа обучающихся</w:t>
            </w:r>
          </w:p>
        </w:tc>
      </w:tr>
      <w:tr>
        <w:trPr>
          <w:cantSplit/>
        </w:trPr>
        <w:tc>
          <w:tcPr/>
          <w:p>
            <w:pPr>
              <w:pStyle w:val="Compact"/>
              <w:ind w:firstLine="0" w:left="0"/>
              <w:jc w:val="left"/>
            </w:pPr>
            <w:r>
              <w:rPr>
                <w:sz w:val="22"/>
                <w:szCs w:val="22"/>
              </w:rPr>
              <w:t xml:space="preserve">последняя неделя декабря</w:t>
            </w:r>
          </w:p>
        </w:tc>
        <w:tc>
          <w:tcPr/>
          <w:p>
            <w:pPr>
              <w:pStyle w:val="Compact"/>
              <w:ind w:firstLine="0" w:left="0"/>
              <w:jc w:val="left"/>
            </w:pPr>
            <w:r>
              <w:rPr>
                <w:sz w:val="22"/>
                <w:szCs w:val="22"/>
              </w:rPr>
              <w:t xml:space="preserve">Заседание совета профилактики: итоги полугодия</w:t>
            </w:r>
          </w:p>
        </w:tc>
        <w:tc>
          <w:tcPr/>
          <w:p>
            <w:pPr>
              <w:pStyle w:val="Compact"/>
              <w:ind w:firstLine="0" w:left="0"/>
              <w:jc w:val="left"/>
            </w:pPr>
            <w:r>
              <w:rPr>
                <w:sz w:val="22"/>
                <w:szCs w:val="22"/>
              </w:rPr>
              <w:t xml:space="preserve">Рассмотрение динамики по обучающимся, состоящим на профилактическом учёте, планирование работы на второе полугодие</w:t>
            </w:r>
          </w:p>
        </w:tc>
        <w:tc>
          <w:tcPr/>
          <w:p>
            <w:pPr>
              <w:pStyle w:val="Compact"/>
              <w:ind w:firstLine="0" w:left="0"/>
              <w:jc w:val="left"/>
            </w:pPr>
            <w:r>
              <w:rPr>
                <w:sz w:val="22"/>
                <w:szCs w:val="22"/>
              </w:rPr>
              <w:t xml:space="preserve">по списку учёта</w:t>
            </w:r>
          </w:p>
        </w:tc>
        <w:tc>
          <w:tcPr/>
          <w:p>
            <w:pPr>
              <w:pStyle w:val="Compact"/>
              <w:ind w:firstLine="0" w:left="0"/>
              <w:jc w:val="left"/>
            </w:pPr>
            <w:r>
              <w:rPr>
                <w:sz w:val="22"/>
                <w:szCs w:val="22"/>
              </w:rPr>
              <w:t xml:space="preserve">Заместитель директора по ВР, социальный педагог</w:t>
            </w:r>
          </w:p>
        </w:tc>
        <w:tc>
          <w:tcPr/>
          <w:p>
            <w:pPr>
              <w:pStyle w:val="Compact"/>
              <w:ind w:firstLine="0" w:left="0"/>
              <w:jc w:val="left"/>
            </w:pPr>
            <w:r>
              <w:rPr>
                <w:sz w:val="22"/>
                <w:szCs w:val="22"/>
              </w:rPr>
              <w:t xml:space="preserve">Определены меры сопровождения обучающихся группы риска на второе полугодие</w:t>
            </w:r>
          </w:p>
        </w:tc>
        <w:tc>
          <w:tcPr/>
          <w:p>
            <w:pPr>
              <w:pStyle w:val="Compact"/>
              <w:ind w:firstLine="0" w:left="0"/>
              <w:jc w:val="left"/>
            </w:pPr>
            <w:r>
              <w:rPr>
                <w:sz w:val="22"/>
                <w:szCs w:val="22"/>
              </w:rPr>
              <w:t xml:space="preserve">Протокол заседания совета профилактики</w:t>
            </w:r>
          </w:p>
        </w:tc>
      </w:tr>
      <w:tr>
        <w:trPr>
          <w:cantSplit/>
        </w:trPr>
        <w:tc>
          <w:tcPr>
            <w:shd w:val="clear" w:color="auto" w:fill="F7F3EF"/>
          </w:tcPr>
          <w:tcPr/>
          <w:p>
            <w:pPr>
              <w:pStyle w:val="Compact"/>
              <w:ind w:firstLine="0" w:left="0"/>
              <w:jc w:val="left"/>
            </w:pPr>
            <w:r>
              <w:rPr>
                <w:sz w:val="22"/>
                <w:szCs w:val="22"/>
              </w:rPr>
              <w:t xml:space="preserve">последняя неделя декабря</w:t>
            </w:r>
          </w:p>
        </w:tc>
        <w:tc>
          <w:tcPr>
            <w:shd w:val="clear" w:color="auto" w:fill="F7F3EF"/>
          </w:tcPr>
          <w:tcPr/>
          <w:p>
            <w:pPr>
              <w:pStyle w:val="Compact"/>
              <w:ind w:firstLine="0" w:left="0"/>
              <w:jc w:val="left"/>
            </w:pPr>
            <w:r>
              <w:rPr>
                <w:sz w:val="22"/>
                <w:szCs w:val="22"/>
              </w:rPr>
              <w:t xml:space="preserve">Итоговое заседание совета обучающихся за первое полугодие</w:t>
            </w:r>
          </w:p>
        </w:tc>
        <w:tc>
          <w:tcPr>
            <w:shd w:val="clear" w:color="auto" w:fill="F7F3EF"/>
          </w:tcPr>
          <w:tcPr/>
          <w:p>
            <w:pPr>
              <w:pStyle w:val="Compact"/>
              <w:ind w:firstLine="0" w:left="0"/>
              <w:jc w:val="left"/>
            </w:pPr>
            <w:r>
              <w:rPr>
                <w:sz w:val="22"/>
                <w:szCs w:val="22"/>
              </w:rPr>
              <w:t xml:space="preserve">Отчёт актива о проведённых делах, планирование работы на второе полугодие</w:t>
            </w:r>
          </w:p>
        </w:tc>
        <w:tc>
          <w:tcPr>
            <w:shd w:val="clear" w:color="auto" w:fill="F7F3EF"/>
          </w:tcPr>
          <w:tcPr/>
          <w:p>
            <w:pPr>
              <w:pStyle w:val="Compact"/>
              <w:ind w:firstLine="0" w:left="0"/>
              <w:jc w:val="left"/>
            </w:pPr>
            <w:r>
              <w:rPr>
                <w:sz w:val="22"/>
                <w:szCs w:val="22"/>
              </w:rPr>
              <w:t xml:space="preserve">8–11</w:t>
            </w:r>
          </w:p>
        </w:tc>
        <w:tc>
          <w:tcPr>
            <w:shd w:val="clear" w:color="auto" w:fill="F7F3EF"/>
          </w:tcPr>
          <w:tcPr/>
          <w:p>
            <w:pPr>
              <w:pStyle w:val="Compact"/>
              <w:ind w:firstLine="0" w:left="0"/>
              <w:jc w:val="left"/>
            </w:pPr>
            <w:r>
              <w:rPr>
                <w:sz w:val="22"/>
                <w:szCs w:val="22"/>
              </w:rPr>
              <w:t xml:space="preserve">Советник директора по воспитанию</w:t>
            </w:r>
          </w:p>
        </w:tc>
        <w:tc>
          <w:tcPr>
            <w:shd w:val="clear" w:color="auto" w:fill="F7F3EF"/>
          </w:tcPr>
          <w:tcPr/>
          <w:p>
            <w:pPr>
              <w:pStyle w:val="Compact"/>
              <w:ind w:firstLine="0" w:left="0"/>
              <w:jc w:val="left"/>
            </w:pPr>
            <w:r>
              <w:rPr>
                <w:sz w:val="22"/>
                <w:szCs w:val="22"/>
              </w:rPr>
              <w:t xml:space="preserve">Подведены итоги работы ученического самоуправления за полугодие</w:t>
            </w:r>
          </w:p>
        </w:tc>
        <w:tc>
          <w:tcPr>
            <w:shd w:val="clear" w:color="auto" w:fill="F7F3EF"/>
          </w:tcPr>
          <w:tcPr/>
          <w:p>
            <w:pPr>
              <w:pStyle w:val="Compact"/>
              <w:ind w:firstLine="0" w:left="0"/>
              <w:jc w:val="left"/>
            </w:pPr>
            <w:r>
              <w:rPr>
                <w:sz w:val="22"/>
                <w:szCs w:val="22"/>
              </w:rPr>
              <w:t xml:space="preserve">Протокол заседания совета обучающихся</w:t>
            </w:r>
          </w:p>
        </w:tc>
      </w:tr>
      <w:tr>
        <w:trPr>
          <w:cantSplit/>
        </w:trPr>
        <w:tc>
          <w:tcPr/>
          <w:p>
            <w:pPr>
              <w:pStyle w:val="Compact"/>
              <w:ind w:firstLine="0" w:left="0"/>
              <w:jc w:val="left"/>
            </w:pPr>
            <w:r>
              <w:rPr>
                <w:sz w:val="22"/>
                <w:szCs w:val="22"/>
              </w:rPr>
              <w:t xml:space="preserve">декабрь</w:t>
            </w:r>
          </w:p>
        </w:tc>
        <w:tc>
          <w:tcPr/>
          <w:p>
            <w:pPr>
              <w:pStyle w:val="Compact"/>
              <w:ind w:firstLine="0" w:left="0"/>
              <w:jc w:val="left"/>
            </w:pPr>
            <w:r>
              <w:rPr>
                <w:sz w:val="22"/>
                <w:szCs w:val="22"/>
              </w:rPr>
              <w:t xml:space="preserve">Благотворительная акция помощи семьям, находящимся в трудной жизненной ситуации</w:t>
            </w:r>
          </w:p>
        </w:tc>
        <w:tc>
          <w:tcPr/>
          <w:p>
            <w:pPr>
              <w:pStyle w:val="Compact"/>
              <w:ind w:firstLine="0" w:left="0"/>
              <w:jc w:val="left"/>
            </w:pPr>
            <w:r>
              <w:rPr>
                <w:sz w:val="22"/>
                <w:szCs w:val="22"/>
              </w:rPr>
              <w:t xml:space="preserve">Сбор новогодних подарков, книг, канцелярских принадлежностей для передачи нуждающимся семьям (по согласованию с социальным педагогом)</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Социальный педагог, педагог-организатор</w:t>
            </w:r>
          </w:p>
        </w:tc>
        <w:tc>
          <w:tcPr/>
          <w:p>
            <w:pPr>
              <w:pStyle w:val="Compact"/>
              <w:ind w:firstLine="0" w:left="0"/>
              <w:jc w:val="left"/>
            </w:pPr>
            <w:r>
              <w:rPr>
                <w:sz w:val="22"/>
                <w:szCs w:val="22"/>
              </w:rPr>
              <w:t xml:space="preserve">Оказана адресная помощь семьям, находящимся в трудной жизненной ситуации</w:t>
            </w:r>
          </w:p>
        </w:tc>
        <w:tc>
          <w:tcPr/>
          <w:p>
            <w:pPr>
              <w:pStyle w:val="Compact"/>
              <w:ind w:firstLine="0" w:left="0"/>
              <w:jc w:val="left"/>
            </w:pPr>
            <w:r>
              <w:rPr>
                <w:sz w:val="22"/>
                <w:szCs w:val="22"/>
              </w:rPr>
              <w:t xml:space="preserve">Акт передачи собранных материалов</w:t>
            </w:r>
          </w:p>
        </w:tc>
      </w:tr>
      <w:tr>
        <w:trPr>
          <w:cantSplit/>
        </w:trPr>
        <w:tc>
          <w:tcPr>
            <w:shd w:val="clear" w:color="auto" w:fill="F7F3EF"/>
          </w:tcPr>
          <w:tcPr/>
          <w:p>
            <w:pPr>
              <w:pStyle w:val="Compact"/>
              <w:ind w:firstLine="0" w:left="0"/>
              <w:jc w:val="left"/>
            </w:pPr>
            <w:r>
              <w:rPr>
                <w:sz w:val="22"/>
                <w:szCs w:val="22"/>
              </w:rPr>
              <w:t xml:space="preserve">до 30 декабря</w:t>
            </w:r>
          </w:p>
        </w:tc>
        <w:tc>
          <w:tcPr>
            <w:shd w:val="clear" w:color="auto" w:fill="F7F3EF"/>
          </w:tcPr>
          <w:tcPr/>
          <w:p>
            <w:pPr>
              <w:pStyle w:val="Compact"/>
              <w:ind w:firstLine="0" w:left="0"/>
              <w:jc w:val="left"/>
            </w:pPr>
            <w:r>
              <w:rPr>
                <w:sz w:val="22"/>
                <w:szCs w:val="22"/>
              </w:rPr>
              <w:t xml:space="preserve">Сдача классными руководителями полугодовых отчётов о выполнении плана воспитательной работы класса</w:t>
            </w:r>
          </w:p>
        </w:tc>
        <w:tc>
          <w:tcPr>
            <w:shd w:val="clear" w:color="auto" w:fill="F7F3EF"/>
          </w:tcPr>
          <w:tcPr/>
          <w:p>
            <w:pPr>
              <w:pStyle w:val="Compact"/>
              <w:ind w:firstLine="0" w:left="0"/>
              <w:jc w:val="left"/>
            </w:pPr>
            <w:r>
              <w:rPr>
                <w:sz w:val="22"/>
                <w:szCs w:val="22"/>
              </w:rPr>
              <w:t xml:space="preserve">Подготовка и сдача письменного отчёта заместителю директора по ВР по установленной школой форме</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Собраны и проанализированы отчёты о воспитательной работе классов за полугодие</w:t>
            </w:r>
          </w:p>
        </w:tc>
        <w:tc>
          <w:tcPr>
            <w:shd w:val="clear" w:color="auto" w:fill="F7F3EF"/>
          </w:tcPr>
          <w:tcPr/>
          <w:p>
            <w:pPr>
              <w:pStyle w:val="Compact"/>
              <w:ind w:firstLine="0" w:left="0"/>
              <w:jc w:val="left"/>
            </w:pPr>
            <w:r>
              <w:rPr>
                <w:sz w:val="22"/>
                <w:szCs w:val="22"/>
              </w:rPr>
              <w:t xml:space="preserve">Отчёты классных руководителей, справка по итогам анализа</w:t>
            </w:r>
          </w:p>
        </w:tc>
      </w:tr>
      <w:tr>
        <w:trPr>
          <w:cantSplit/>
        </w:trPr>
        <w:tc>
          <w:tcPr/>
          <w:p>
            <w:pPr>
              <w:pStyle w:val="Compact"/>
              <w:ind w:firstLine="0" w:left="0"/>
              <w:jc w:val="left"/>
            </w:pPr>
            <w:r>
              <w:rPr>
                <w:sz w:val="22"/>
                <w:szCs w:val="22"/>
              </w:rPr>
              <w:t xml:space="preserve">декабрь</w:t>
            </w:r>
          </w:p>
        </w:tc>
        <w:tc>
          <w:tcPr/>
          <w:p>
            <w:pPr>
              <w:pStyle w:val="Compact"/>
              <w:ind w:firstLine="0" w:left="0"/>
              <w:jc w:val="left"/>
            </w:pPr>
            <w:r>
              <w:rPr>
                <w:sz w:val="22"/>
                <w:szCs w:val="22"/>
              </w:rPr>
              <w:t xml:space="preserve">Консультация по выбору профиля обучения для обучающихся 9 и 11 классов</w:t>
            </w:r>
          </w:p>
        </w:tc>
        <w:tc>
          <w:tcPr/>
          <w:p>
            <w:pPr>
              <w:pStyle w:val="Compact"/>
              <w:ind w:firstLine="0" w:left="0"/>
              <w:jc w:val="left"/>
            </w:pPr>
            <w:r>
              <w:rPr>
                <w:sz w:val="22"/>
                <w:szCs w:val="22"/>
              </w:rPr>
              <w:t xml:space="preserve">Индивидуальные и групповые консультации о профилях обучения, вариантах дальнейшего образования</w:t>
            </w:r>
          </w:p>
        </w:tc>
        <w:tc>
          <w:tcPr/>
          <w:p>
            <w:pPr>
              <w:pStyle w:val="Compact"/>
              <w:ind w:firstLine="0" w:left="0"/>
              <w:jc w:val="left"/>
            </w:pPr>
            <w:r>
              <w:rPr>
                <w:sz w:val="22"/>
                <w:szCs w:val="22"/>
              </w:rPr>
              <w:t xml:space="preserve">9, 11</w:t>
            </w:r>
          </w:p>
        </w:tc>
        <w:tc>
          <w:tcPr/>
          <w:p>
            <w:pPr>
              <w:pStyle w:val="Compact"/>
              <w:ind w:firstLine="0" w:left="0"/>
              <w:jc w:val="left"/>
            </w:pPr>
            <w:r>
              <w:rPr>
                <w:sz w:val="22"/>
                <w:szCs w:val="22"/>
              </w:rPr>
              <w:t xml:space="preserve">Ответственный за профориентационную работу, педагог-психолог</w:t>
            </w:r>
          </w:p>
        </w:tc>
        <w:tc>
          <w:tcPr/>
          <w:p>
            <w:pPr>
              <w:pStyle w:val="Compact"/>
              <w:ind w:firstLine="0" w:left="0"/>
              <w:jc w:val="left"/>
            </w:pPr>
            <w:r>
              <w:rPr>
                <w:sz w:val="22"/>
                <w:szCs w:val="22"/>
              </w:rPr>
              <w:t xml:space="preserve">Обучающиеся и родители получили информацию для осознанного выбора профиля обучения</w:t>
            </w:r>
          </w:p>
        </w:tc>
        <w:tc>
          <w:tcPr/>
          <w:p>
            <w:pPr>
              <w:pStyle w:val="Compact"/>
              <w:ind w:firstLine="0" w:left="0"/>
              <w:jc w:val="left"/>
            </w:pPr>
            <w:r>
              <w:rPr>
                <w:sz w:val="22"/>
                <w:szCs w:val="22"/>
              </w:rPr>
              <w:t xml:space="preserve">Журнал учёта консультаций</w:t>
            </w:r>
          </w:p>
        </w:tc>
      </w:tr>
      <w:tr>
        <w:trPr>
          <w:cantSplit/>
        </w:trPr>
        <w:tc>
          <w:tcPr>
            <w:shd w:val="clear" w:color="auto" w:fill="F7F3EF"/>
          </w:tcPr>
          <w:tcPr/>
          <w:p>
            <w:pPr>
              <w:pStyle w:val="Compact"/>
              <w:ind w:firstLine="0" w:left="0"/>
              <w:jc w:val="left"/>
            </w:pPr>
            <w:r>
              <w:rPr>
                <w:sz w:val="22"/>
                <w:szCs w:val="22"/>
              </w:rPr>
              <w:t xml:space="preserve">декабрь</w:t>
            </w:r>
          </w:p>
        </w:tc>
        <w:tc>
          <w:tcPr>
            <w:shd w:val="clear" w:color="auto" w:fill="F7F3EF"/>
          </w:tcPr>
          <w:tcPr/>
          <w:p>
            <w:pPr>
              <w:pStyle w:val="Compact"/>
              <w:ind w:firstLine="0" w:left="0"/>
              <w:jc w:val="left"/>
            </w:pPr>
            <w:r>
              <w:rPr>
                <w:sz w:val="22"/>
                <w:szCs w:val="22"/>
              </w:rPr>
              <w:t xml:space="preserve">Школьные соревнования по лыжам (зимним видам спорта)</w:t>
            </w:r>
          </w:p>
        </w:tc>
        <w:tc>
          <w:tcPr>
            <w:shd w:val="clear" w:color="auto" w:fill="F7F3EF"/>
          </w:tcPr>
          <w:tcPr/>
          <w:p>
            <w:pPr>
              <w:pStyle w:val="Compact"/>
              <w:ind w:firstLine="0" w:left="0"/>
              <w:jc w:val="left"/>
            </w:pPr>
            <w:r>
              <w:rPr>
                <w:sz w:val="22"/>
                <w:szCs w:val="22"/>
              </w:rPr>
              <w:t xml:space="preserve">Проведение соревнований среди обучающихся при наличии соответствующих погодных и организационных условий</w:t>
            </w:r>
          </w:p>
        </w:tc>
        <w:tc>
          <w:tcPr>
            <w:shd w:val="clear" w:color="auto" w:fill="F7F3EF"/>
          </w:tcPr>
          <w:tcPr/>
          <w:p>
            <w:pPr>
              <w:pStyle w:val="Compact"/>
              <w:ind w:firstLine="0" w:left="0"/>
              <w:jc w:val="left"/>
            </w:pPr>
            <w:r>
              <w:rPr>
                <w:sz w:val="22"/>
                <w:szCs w:val="22"/>
              </w:rPr>
              <w:t xml:space="preserve">3–11</w:t>
            </w:r>
          </w:p>
        </w:tc>
        <w:tc>
          <w:tcPr>
            <w:shd w:val="clear" w:color="auto" w:fill="F7F3EF"/>
          </w:tcPr>
          <w:tcPr/>
          <w:p>
            <w:pPr>
              <w:pStyle w:val="Compact"/>
              <w:ind w:firstLine="0" w:left="0"/>
              <w:jc w:val="left"/>
            </w:pPr>
            <w:r>
              <w:rPr>
                <w:sz w:val="22"/>
                <w:szCs w:val="22"/>
              </w:rPr>
              <w:t xml:space="preserve">Учителя физической культуры</w:t>
            </w:r>
          </w:p>
        </w:tc>
        <w:tc>
          <w:tcPr>
            <w:shd w:val="clear" w:color="auto" w:fill="F7F3EF"/>
          </w:tcPr>
          <w:tcPr/>
          <w:p>
            <w:pPr>
              <w:pStyle w:val="Compact"/>
              <w:ind w:firstLine="0" w:left="0"/>
              <w:jc w:val="left"/>
            </w:pPr>
            <w:r>
              <w:rPr>
                <w:sz w:val="22"/>
                <w:szCs w:val="22"/>
              </w:rPr>
              <w:t xml:space="preserve">Обучающиеся вовлечены в зимние физкультурно-оздоровительные мероприятия</w:t>
            </w:r>
          </w:p>
        </w:tc>
        <w:tc>
          <w:tcPr>
            <w:shd w:val="clear" w:color="auto" w:fill="F7F3EF"/>
          </w:tcPr>
          <w:tcPr/>
          <w:p>
            <w:pPr>
              <w:pStyle w:val="Compact"/>
              <w:ind w:firstLine="0" w:left="0"/>
              <w:jc w:val="left"/>
            </w:pPr>
            <w:r>
              <w:rPr>
                <w:sz w:val="22"/>
                <w:szCs w:val="22"/>
              </w:rPr>
              <w:t xml:space="preserve">Протокол соревнований</w:t>
            </w:r>
          </w:p>
        </w:tc>
      </w:tr>
    </w:tbl>
    <w:bookmarkEnd w:id="63"/>
    <w:bookmarkStart w:id="64" w:name="январь-2027"/>
    <w:p>
      <w:pPr>
        <w:pStyle w:val="Heading2"/>
      </w:pPr>
      <w:r>
        <w:t xml:space="preserve">Январь 2027</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1–10 января</w:t>
            </w:r>
          </w:p>
        </w:tc>
        <w:tc>
          <w:tcPr>
            <w:shd w:val="clear" w:color="auto" w:fill="F7F3EF"/>
          </w:tcPr>
          <w:tcPr/>
          <w:p>
            <w:pPr>
              <w:pStyle w:val="Compact"/>
              <w:ind w:firstLine="0" w:left="0"/>
              <w:jc w:val="left"/>
            </w:pPr>
            <w:r>
              <w:rPr>
                <w:sz w:val="22"/>
                <w:szCs w:val="22"/>
              </w:rPr>
              <w:t xml:space="preserve">Организация дежурства в период зимних каникул</w:t>
            </w:r>
          </w:p>
        </w:tc>
        <w:tc>
          <w:tcPr>
            <w:shd w:val="clear" w:color="auto" w:fill="F7F3EF"/>
          </w:tcPr>
          <w:tcPr/>
          <w:p>
            <w:pPr>
              <w:pStyle w:val="Compact"/>
              <w:ind w:firstLine="0" w:left="0"/>
              <w:jc w:val="left"/>
            </w:pPr>
            <w:r>
              <w:rPr>
                <w:sz w:val="22"/>
                <w:szCs w:val="22"/>
              </w:rPr>
              <w:t xml:space="preserve">Дежурство администрации и педагогов по утверждённому графику, контроль пребывания детей группы риска, приём обращений родителей</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Заместитель директора по ВР, дежурный администратор</w:t>
            </w:r>
          </w:p>
        </w:tc>
        <w:tc>
          <w:tcPr>
            <w:shd w:val="clear" w:color="auto" w:fill="F7F3EF"/>
          </w:tcPr>
          <w:tcPr/>
          <w:p>
            <w:pPr>
              <w:pStyle w:val="Compact"/>
              <w:ind w:firstLine="0" w:left="0"/>
              <w:jc w:val="left"/>
            </w:pPr>
            <w:r>
              <w:rPr>
                <w:sz w:val="22"/>
                <w:szCs w:val="22"/>
              </w:rPr>
              <w:t xml:space="preserve">Обеспечена безопасность и порядок в каникулярный период, обращения закрыты оперативно</w:t>
            </w:r>
          </w:p>
        </w:tc>
        <w:tc>
          <w:tcPr>
            <w:shd w:val="clear" w:color="auto" w:fill="F7F3EF"/>
          </w:tcPr>
          <w:tcPr/>
          <w:p>
            <w:pPr>
              <w:pStyle w:val="Compact"/>
              <w:ind w:firstLine="0" w:left="0"/>
              <w:jc w:val="left"/>
            </w:pPr>
            <w:r>
              <w:rPr>
                <w:sz w:val="22"/>
                <w:szCs w:val="22"/>
              </w:rPr>
              <w:t xml:space="preserve">Журнал дежурства, график дежурства</w:t>
            </w:r>
          </w:p>
        </w:tc>
      </w:tr>
      <w:tr>
        <w:trPr>
          <w:cantSplit/>
        </w:trPr>
        <w:tc>
          <w:tcPr/>
          <w:p>
            <w:pPr>
              <w:pStyle w:val="Compact"/>
              <w:ind w:firstLine="0" w:left="0"/>
              <w:jc w:val="left"/>
            </w:pPr>
            <w:r>
              <w:rPr>
                <w:sz w:val="22"/>
                <w:szCs w:val="22"/>
              </w:rPr>
              <w:t xml:space="preserve">11 января</w:t>
            </w:r>
          </w:p>
        </w:tc>
        <w:tc>
          <w:tcPr/>
          <w:p>
            <w:pPr>
              <w:pStyle w:val="Compact"/>
              <w:ind w:firstLine="0" w:left="0"/>
              <w:jc w:val="left"/>
            </w:pPr>
            <w:r>
              <w:rPr>
                <w:sz w:val="22"/>
                <w:szCs w:val="22"/>
              </w:rPr>
              <w:t xml:space="preserve">Классный час «Первый день второго полугодия»</w:t>
            </w:r>
          </w:p>
        </w:tc>
        <w:tc>
          <w:tcPr/>
          <w:p>
            <w:pPr>
              <w:pStyle w:val="Compact"/>
              <w:ind w:firstLine="0" w:left="0"/>
              <w:jc w:val="left"/>
            </w:pPr>
            <w:r>
              <w:rPr>
                <w:sz w:val="22"/>
                <w:szCs w:val="22"/>
              </w:rPr>
              <w:t xml:space="preserve">Повторный инструктаж по правилам поведения и технике безопасности в кабинетах и мастерских, постановка задач на четверть</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Классные руководители</w:t>
            </w:r>
          </w:p>
        </w:tc>
        <w:tc>
          <w:tcPr/>
          <w:p>
            <w:pPr>
              <w:pStyle w:val="Compact"/>
              <w:ind w:firstLine="0" w:left="0"/>
              <w:jc w:val="left"/>
            </w:pPr>
            <w:r>
              <w:rPr>
                <w:sz w:val="22"/>
                <w:szCs w:val="22"/>
              </w:rPr>
              <w:t xml:space="preserve">Обучающиеся ознакомлены с правилами безопасности на четверть</w:t>
            </w:r>
          </w:p>
        </w:tc>
        <w:tc>
          <w:tcPr/>
          <w:p>
            <w:pPr>
              <w:pStyle w:val="Compact"/>
              <w:ind w:firstLine="0" w:left="0"/>
              <w:jc w:val="left"/>
            </w:pPr>
            <w:r>
              <w:rPr>
                <w:sz w:val="22"/>
                <w:szCs w:val="22"/>
              </w:rPr>
              <w:t xml:space="preserve">Лист инструктажа с подписями, запись в классном журнале</w:t>
            </w:r>
          </w:p>
        </w:tc>
      </w:tr>
      <w:tr>
        <w:trPr>
          <w:cantSplit/>
        </w:trPr>
        <w:tc>
          <w:tcPr>
            <w:shd w:val="clear" w:color="auto" w:fill="F7F3EF"/>
          </w:tcPr>
          <w:tcPr/>
          <w:p>
            <w:pPr>
              <w:pStyle w:val="Compact"/>
              <w:ind w:firstLine="0" w:left="0"/>
              <w:jc w:val="left"/>
            </w:pPr>
            <w:r>
              <w:rPr>
                <w:sz w:val="22"/>
                <w:szCs w:val="22"/>
              </w:rPr>
              <w:t xml:space="preserve">11–15 января</w:t>
            </w:r>
          </w:p>
        </w:tc>
        <w:tc>
          <w:tcPr>
            <w:shd w:val="clear" w:color="auto" w:fill="F7F3EF"/>
          </w:tcPr>
          <w:tcPr/>
          <w:p>
            <w:pPr>
              <w:pStyle w:val="Compact"/>
              <w:ind w:firstLine="0" w:left="0"/>
              <w:jc w:val="left"/>
            </w:pPr>
            <w:r>
              <w:rPr>
                <w:sz w:val="22"/>
                <w:szCs w:val="22"/>
              </w:rPr>
              <w:t xml:space="preserve">Инструктаж «Лёд и вода зимой: как не стать жертвой»</w:t>
            </w:r>
          </w:p>
        </w:tc>
        <w:tc>
          <w:tcPr>
            <w:shd w:val="clear" w:color="auto" w:fill="F7F3EF"/>
          </w:tcPr>
          <w:tcPr/>
          <w:p>
            <w:pPr>
              <w:pStyle w:val="Compact"/>
              <w:ind w:firstLine="0" w:left="0"/>
              <w:jc w:val="left"/>
            </w:pPr>
            <w:r>
              <w:rPr>
                <w:sz w:val="22"/>
                <w:szCs w:val="22"/>
              </w:rPr>
              <w:t xml:space="preserve">Беседа о запрете выхода на лёд водоёмов, разбор реальных происшествий по данным МЧС региона, памятка для семьи</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 учитель ОБЗР</w:t>
            </w:r>
          </w:p>
        </w:tc>
        <w:tc>
          <w:tcPr>
            <w:shd w:val="clear" w:color="auto" w:fill="F7F3EF"/>
          </w:tcPr>
          <w:tcPr/>
          <w:p>
            <w:pPr>
              <w:pStyle w:val="Compact"/>
              <w:ind w:firstLine="0" w:left="0"/>
              <w:jc w:val="left"/>
            </w:pPr>
            <w:r>
              <w:rPr>
                <w:sz w:val="22"/>
                <w:szCs w:val="22"/>
              </w:rPr>
              <w:t xml:space="preserve">Снижен риск несчастных случаев на водоёмах в зимний период</w:t>
            </w:r>
          </w:p>
        </w:tc>
        <w:tc>
          <w:tcPr>
            <w:shd w:val="clear" w:color="auto" w:fill="F7F3EF"/>
          </w:tcPr>
          <w:tcPr/>
          <w:p>
            <w:pPr>
              <w:pStyle w:val="Compact"/>
              <w:ind w:firstLine="0" w:left="0"/>
              <w:jc w:val="left"/>
            </w:pPr>
            <w:r>
              <w:rPr>
                <w:sz w:val="22"/>
                <w:szCs w:val="22"/>
              </w:rPr>
              <w:t xml:space="preserve">Лист инструктажа, памятка, переданная в семью</w:t>
            </w:r>
          </w:p>
        </w:tc>
      </w:tr>
      <w:tr>
        <w:trPr>
          <w:cantSplit/>
        </w:trPr>
        <w:tc>
          <w:tcPr/>
          <w:p>
            <w:pPr>
              <w:pStyle w:val="Compact"/>
              <w:ind w:firstLine="0" w:left="0"/>
              <w:jc w:val="left"/>
            </w:pPr>
            <w:r>
              <w:rPr>
                <w:sz w:val="22"/>
                <w:szCs w:val="22"/>
              </w:rPr>
              <w:t xml:space="preserve">27 января</w:t>
            </w:r>
          </w:p>
        </w:tc>
        <w:tc>
          <w:tcPr/>
          <w:p>
            <w:pPr>
              <w:pStyle w:val="Compact"/>
              <w:ind w:firstLine="0" w:left="0"/>
              <w:jc w:val="left"/>
            </w:pPr>
            <w:r>
              <w:rPr>
                <w:sz w:val="22"/>
                <w:szCs w:val="22"/>
              </w:rPr>
              <w:t xml:space="preserve">Урок памяти «Блокадный хлеб»</w:t>
            </w:r>
          </w:p>
        </w:tc>
        <w:tc>
          <w:tcPr/>
          <w:p>
            <w:pPr>
              <w:pStyle w:val="Compact"/>
              <w:ind w:firstLine="0" w:left="0"/>
              <w:jc w:val="left"/>
            </w:pPr>
            <w:r>
              <w:rPr>
                <w:sz w:val="22"/>
                <w:szCs w:val="22"/>
              </w:rPr>
              <w:t xml:space="preserve">Тематический урок, чтение фрагментов писем и дневников блокадного времени, минута молчания, оформление стенда</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Советник директора по воспитанию, учителя истории</w:t>
            </w:r>
          </w:p>
        </w:tc>
        <w:tc>
          <w:tcPr/>
          <w:p>
            <w:pPr>
              <w:pStyle w:val="Compact"/>
              <w:ind w:firstLine="0" w:left="0"/>
              <w:jc w:val="left"/>
            </w:pPr>
            <w:r>
              <w:rPr>
                <w:sz w:val="22"/>
                <w:szCs w:val="22"/>
              </w:rPr>
              <w:t xml:space="preserve">Сформировано уважение к подвигу защитников и жителей блокадного Ленинграда</w:t>
            </w:r>
          </w:p>
        </w:tc>
        <w:tc>
          <w:tcPr/>
          <w:p>
            <w:pPr>
              <w:pStyle w:val="Compact"/>
              <w:ind w:firstLine="0" w:left="0"/>
              <w:jc w:val="left"/>
            </w:pPr>
            <w:r>
              <w:rPr>
                <w:sz w:val="22"/>
                <w:szCs w:val="22"/>
              </w:rPr>
              <w:t xml:space="preserve">Сценарий урока, фотоотчёт оформленного стенда, запись в плане ВР</w:t>
            </w:r>
          </w:p>
        </w:tc>
      </w:tr>
      <w:tr>
        <w:trPr>
          <w:cantSplit/>
        </w:trPr>
        <w:tc>
          <w:tcPr>
            <w:shd w:val="clear" w:color="auto" w:fill="F7F3EF"/>
          </w:tcPr>
          <w:tcPr/>
          <w:p>
            <w:pPr>
              <w:pStyle w:val="Compact"/>
              <w:ind w:firstLine="0" w:left="0"/>
              <w:jc w:val="left"/>
            </w:pPr>
            <w:r>
              <w:rPr>
                <w:sz w:val="22"/>
                <w:szCs w:val="22"/>
              </w:rPr>
              <w:t xml:space="preserve">27 января</w:t>
            </w:r>
          </w:p>
        </w:tc>
        <w:tc>
          <w:tcPr>
            <w:shd w:val="clear" w:color="auto" w:fill="F7F3EF"/>
          </w:tcPr>
          <w:tcPr/>
          <w:p>
            <w:pPr>
              <w:pStyle w:val="Compact"/>
              <w:ind w:firstLine="0" w:left="0"/>
              <w:jc w:val="left"/>
            </w:pPr>
            <w:r>
              <w:rPr>
                <w:sz w:val="22"/>
                <w:szCs w:val="22"/>
              </w:rPr>
              <w:t xml:space="preserve">Классный час «День снятия блокады Ленинграда»</w:t>
            </w:r>
          </w:p>
        </w:tc>
        <w:tc>
          <w:tcPr>
            <w:shd w:val="clear" w:color="auto" w:fill="F7F3EF"/>
          </w:tcPr>
          <w:tcPr/>
          <w:p>
            <w:pPr>
              <w:pStyle w:val="Compact"/>
              <w:ind w:firstLine="0" w:left="0"/>
              <w:jc w:val="left"/>
            </w:pPr>
            <w:r>
              <w:rPr>
                <w:sz w:val="22"/>
                <w:szCs w:val="22"/>
              </w:rPr>
              <w:t xml:space="preserve">Рассказ в доступной для возраста форме, просмотр фрагментов документальных материалов, беседа</w:t>
            </w:r>
          </w:p>
        </w:tc>
        <w:tc>
          <w:tcPr>
            <w:shd w:val="clear" w:color="auto" w:fill="F7F3EF"/>
          </w:tcPr>
          <w:tcPr/>
          <w:p>
            <w:pPr>
              <w:pStyle w:val="Compact"/>
              <w:ind w:firstLine="0" w:left="0"/>
              <w:jc w:val="left"/>
            </w:pPr>
            <w:r>
              <w:rPr>
                <w:sz w:val="22"/>
                <w:szCs w:val="22"/>
              </w:rPr>
              <w:t xml:space="preserve">1–4</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Сформировано первичное представление о событии</w:t>
            </w:r>
          </w:p>
        </w:tc>
        <w:tc>
          <w:tcPr>
            <w:shd w:val="clear" w:color="auto" w:fill="F7F3EF"/>
          </w:tcPr>
          <w:tcPr/>
          <w:p>
            <w:pPr>
              <w:pStyle w:val="Compact"/>
              <w:ind w:firstLine="0" w:left="0"/>
              <w:jc w:val="left"/>
            </w:pPr>
            <w:r>
              <w:rPr>
                <w:sz w:val="22"/>
                <w:szCs w:val="22"/>
              </w:rPr>
              <w:t xml:space="preserve">Конспект классного часа</w:t>
            </w:r>
          </w:p>
        </w:tc>
      </w:tr>
      <w:tr>
        <w:trPr>
          <w:cantSplit/>
        </w:trPr>
        <w:tc>
          <w:tcPr/>
          <w:p>
            <w:pPr>
              <w:pStyle w:val="Compact"/>
              <w:ind w:firstLine="0" w:left="0"/>
              <w:jc w:val="left"/>
            </w:pPr>
            <w:r>
              <w:rPr>
                <w:sz w:val="22"/>
                <w:szCs w:val="22"/>
              </w:rPr>
              <w:t xml:space="preserve">Вторая половина января</w:t>
            </w:r>
          </w:p>
        </w:tc>
        <w:tc>
          <w:tcPr/>
          <w:p>
            <w:pPr>
              <w:pStyle w:val="Compact"/>
              <w:ind w:firstLine="0" w:left="0"/>
              <w:jc w:val="left"/>
            </w:pPr>
            <w:r>
              <w:rPr>
                <w:sz w:val="22"/>
                <w:szCs w:val="22"/>
              </w:rPr>
              <w:t xml:space="preserve">Профориентационная встреча с представителем колледжа или вуза региона</w:t>
            </w:r>
          </w:p>
        </w:tc>
        <w:tc>
          <w:tcPr/>
          <w:p>
            <w:pPr>
              <w:pStyle w:val="Compact"/>
              <w:ind w:firstLine="0" w:left="0"/>
              <w:jc w:val="left"/>
            </w:pPr>
            <w:r>
              <w:rPr>
                <w:sz w:val="22"/>
                <w:szCs w:val="22"/>
              </w:rPr>
              <w:t xml:space="preserve">Презентация направлений подготовки, ответы на вопросы обучающихся о поступлении</w:t>
            </w:r>
          </w:p>
        </w:tc>
        <w:tc>
          <w:tcPr/>
          <w:p>
            <w:pPr>
              <w:pStyle w:val="Compact"/>
              <w:ind w:firstLine="0" w:left="0"/>
              <w:jc w:val="left"/>
            </w:pPr>
            <w:r>
              <w:rPr>
                <w:sz w:val="22"/>
                <w:szCs w:val="22"/>
              </w:rPr>
              <w:t xml:space="preserve">8–11</w:t>
            </w:r>
          </w:p>
        </w:tc>
        <w:tc>
          <w:tcPr/>
          <w:p>
            <w:pPr>
              <w:pStyle w:val="Compact"/>
              <w:ind w:firstLine="0" w:left="0"/>
              <w:jc w:val="left"/>
            </w:pPr>
            <w:r>
              <w:rPr>
                <w:sz w:val="22"/>
                <w:szCs w:val="22"/>
              </w:rPr>
              <w:t xml:space="preserve">Ответственный за профориентацию, зам. директора по ВР</w:t>
            </w:r>
          </w:p>
        </w:tc>
        <w:tc>
          <w:tcPr/>
          <w:p>
            <w:pPr>
              <w:pStyle w:val="Compact"/>
              <w:ind w:firstLine="0" w:left="0"/>
              <w:jc w:val="left"/>
            </w:pPr>
            <w:r>
              <w:rPr>
                <w:sz w:val="22"/>
                <w:szCs w:val="22"/>
              </w:rPr>
              <w:t xml:space="preserve">Расширены представления обучающихся о профессиях и путях получения образования</w:t>
            </w:r>
          </w:p>
        </w:tc>
        <w:tc>
          <w:tcPr/>
          <w:p>
            <w:pPr>
              <w:pStyle w:val="Compact"/>
              <w:ind w:firstLine="0" w:left="0"/>
              <w:jc w:val="left"/>
            </w:pPr>
            <w:r>
              <w:rPr>
                <w:sz w:val="22"/>
                <w:szCs w:val="22"/>
              </w:rPr>
              <w:t xml:space="preserve">План встречи, список присутствующих</w:t>
            </w:r>
          </w:p>
        </w:tc>
      </w:tr>
      <w:tr>
        <w:trPr>
          <w:cantSplit/>
        </w:trPr>
        <w:tc>
          <w:tcPr>
            <w:shd w:val="clear" w:color="auto" w:fill="F7F3EF"/>
          </w:tcPr>
          <w:tcPr/>
          <w:p>
            <w:pPr>
              <w:pStyle w:val="Compact"/>
              <w:ind w:firstLine="0" w:left="0"/>
              <w:jc w:val="left"/>
            </w:pPr>
            <w:r>
              <w:rPr>
                <w:sz w:val="22"/>
                <w:szCs w:val="22"/>
              </w:rPr>
              <w:t xml:space="preserve">Январь (третья неделя)</w:t>
            </w:r>
          </w:p>
        </w:tc>
        <w:tc>
          <w:tcPr>
            <w:shd w:val="clear" w:color="auto" w:fill="F7F3EF"/>
          </w:tcPr>
          <w:tcPr/>
          <w:p>
            <w:pPr>
              <w:pStyle w:val="Compact"/>
              <w:ind w:firstLine="0" w:left="0"/>
              <w:jc w:val="left"/>
            </w:pPr>
            <w:r>
              <w:rPr>
                <w:sz w:val="22"/>
                <w:szCs w:val="22"/>
              </w:rPr>
              <w:t xml:space="preserve">Общешкольное родительское собрание «Итоги первого полугодия»</w:t>
            </w:r>
          </w:p>
        </w:tc>
        <w:tc>
          <w:tcPr>
            <w:shd w:val="clear" w:color="auto" w:fill="F7F3EF"/>
          </w:tcPr>
          <w:tcPr/>
          <w:p>
            <w:pPr>
              <w:pStyle w:val="Compact"/>
              <w:ind w:firstLine="0" w:left="0"/>
              <w:jc w:val="left"/>
            </w:pPr>
            <w:r>
              <w:rPr>
                <w:sz w:val="22"/>
                <w:szCs w:val="22"/>
              </w:rPr>
              <w:t xml:space="preserve">Информирование об успеваемости и посещаемости, разъяснение мер профилактики правонарушений</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Директор, классные руководители, социальный педагог</w:t>
            </w:r>
          </w:p>
        </w:tc>
        <w:tc>
          <w:tcPr>
            <w:shd w:val="clear" w:color="auto" w:fill="F7F3EF"/>
          </w:tcPr>
          <w:tcPr/>
          <w:p>
            <w:pPr>
              <w:pStyle w:val="Compact"/>
              <w:ind w:firstLine="0" w:left="0"/>
              <w:jc w:val="left"/>
            </w:pPr>
            <w:r>
              <w:rPr>
                <w:sz w:val="22"/>
                <w:szCs w:val="22"/>
              </w:rPr>
              <w:t xml:space="preserve">Родители информированы об итогах полугодия и мерах профилактики</w:t>
            </w:r>
          </w:p>
        </w:tc>
        <w:tc>
          <w:tcPr>
            <w:shd w:val="clear" w:color="auto" w:fill="F7F3EF"/>
          </w:tcPr>
          <w:tcPr/>
          <w:p>
            <w:pPr>
              <w:pStyle w:val="Compact"/>
              <w:ind w:firstLine="0" w:left="0"/>
              <w:jc w:val="left"/>
            </w:pPr>
            <w:r>
              <w:rPr>
                <w:sz w:val="22"/>
                <w:szCs w:val="22"/>
              </w:rPr>
              <w:t xml:space="preserve">Протокол собрания, лист регистрации</w:t>
            </w:r>
          </w:p>
        </w:tc>
      </w:tr>
      <w:tr>
        <w:trPr>
          <w:cantSplit/>
        </w:trPr>
        <w:tc>
          <w:tcPr/>
          <w:p>
            <w:pPr>
              <w:pStyle w:val="Compact"/>
              <w:ind w:firstLine="0" w:left="0"/>
              <w:jc w:val="left"/>
            </w:pPr>
            <w:r>
              <w:rPr>
                <w:sz w:val="22"/>
                <w:szCs w:val="22"/>
              </w:rPr>
              <w:t xml:space="preserve">Январь</w:t>
            </w:r>
          </w:p>
        </w:tc>
        <w:tc>
          <w:tcPr/>
          <w:p>
            <w:pPr>
              <w:pStyle w:val="Compact"/>
              <w:ind w:firstLine="0" w:left="0"/>
              <w:jc w:val="left"/>
            </w:pPr>
            <w:r>
              <w:rPr>
                <w:sz w:val="22"/>
                <w:szCs w:val="22"/>
              </w:rPr>
              <w:t xml:space="preserve">Семинар классных руководителей «Планирование воспитательной работы на второе полугодие»</w:t>
            </w:r>
          </w:p>
        </w:tc>
        <w:tc>
          <w:tcPr/>
          <w:p>
            <w:pPr>
              <w:pStyle w:val="Compact"/>
              <w:ind w:firstLine="0" w:left="0"/>
              <w:jc w:val="left"/>
            </w:pPr>
            <w:r>
              <w:rPr>
                <w:sz w:val="22"/>
                <w:szCs w:val="22"/>
              </w:rPr>
              <w:t xml:space="preserve">Обмен опытом, разбор трудных ситуаций в классных коллективах, корректировка индивидуальных планов</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Заместитель директора по ВР</w:t>
            </w:r>
          </w:p>
        </w:tc>
        <w:tc>
          <w:tcPr/>
          <w:p>
            <w:pPr>
              <w:pStyle w:val="Compact"/>
              <w:ind w:firstLine="0" w:left="0"/>
              <w:jc w:val="left"/>
            </w:pPr>
            <w:r>
              <w:rPr>
                <w:sz w:val="22"/>
                <w:szCs w:val="22"/>
              </w:rPr>
              <w:t xml:space="preserve">Скорректированы планы воспитательной работы классов на второе полугодие</w:t>
            </w:r>
          </w:p>
        </w:tc>
        <w:tc>
          <w:tcPr/>
          <w:p>
            <w:pPr>
              <w:pStyle w:val="Compact"/>
              <w:ind w:firstLine="0" w:left="0"/>
              <w:jc w:val="left"/>
            </w:pPr>
            <w:r>
              <w:rPr>
                <w:sz w:val="22"/>
                <w:szCs w:val="22"/>
              </w:rPr>
              <w:t xml:space="preserve">Протокол методического объединения классных руководителей</w:t>
            </w:r>
          </w:p>
        </w:tc>
      </w:tr>
      <w:tr>
        <w:trPr>
          <w:cantSplit/>
        </w:trPr>
        <w:tc>
          <w:tcPr>
            <w:shd w:val="clear" w:color="auto" w:fill="F7F3EF"/>
          </w:tcPr>
          <w:tcPr/>
          <w:p>
            <w:pPr>
              <w:pStyle w:val="Compact"/>
              <w:ind w:firstLine="0" w:left="0"/>
              <w:jc w:val="left"/>
            </w:pPr>
            <w:r>
              <w:rPr>
                <w:sz w:val="22"/>
                <w:szCs w:val="22"/>
              </w:rPr>
              <w:t xml:space="preserve">Январь</w:t>
            </w:r>
          </w:p>
        </w:tc>
        <w:tc>
          <w:tcPr>
            <w:shd w:val="clear" w:color="auto" w:fill="F7F3EF"/>
          </w:tcPr>
          <w:tcPr/>
          <w:p>
            <w:pPr>
              <w:pStyle w:val="Compact"/>
              <w:ind w:firstLine="0" w:left="0"/>
              <w:jc w:val="left"/>
            </w:pPr>
            <w:r>
              <w:rPr>
                <w:sz w:val="22"/>
                <w:szCs w:val="22"/>
              </w:rPr>
              <w:t xml:space="preserve">Инструктаж «Дорога зимой: гололёд и короткий световой день»</w:t>
            </w:r>
          </w:p>
        </w:tc>
        <w:tc>
          <w:tcPr>
            <w:shd w:val="clear" w:color="auto" w:fill="F7F3EF"/>
          </w:tcPr>
          <w:tcPr/>
          <w:p>
            <w:pPr>
              <w:pStyle w:val="Compact"/>
              <w:ind w:firstLine="0" w:left="0"/>
              <w:jc w:val="left"/>
            </w:pPr>
            <w:r>
              <w:rPr>
                <w:sz w:val="22"/>
                <w:szCs w:val="22"/>
              </w:rPr>
              <w:t xml:space="preserve">Практическая отработка перехода проезжей части в тёмное время суток, проверка наличия световозвращающих элементов</w:t>
            </w:r>
          </w:p>
        </w:tc>
        <w:tc>
          <w:tcPr>
            <w:shd w:val="clear" w:color="auto" w:fill="F7F3EF"/>
          </w:tcPr>
          <w:tcPr/>
          <w:p>
            <w:pPr>
              <w:pStyle w:val="Compact"/>
              <w:ind w:firstLine="0" w:left="0"/>
              <w:jc w:val="left"/>
            </w:pPr>
            <w:r>
              <w:rPr>
                <w:sz w:val="22"/>
                <w:szCs w:val="22"/>
              </w:rPr>
              <w:t xml:space="preserve">1–6</w:t>
            </w:r>
          </w:p>
        </w:tc>
        <w:tc>
          <w:tcPr>
            <w:shd w:val="clear" w:color="auto" w:fill="F7F3EF"/>
          </w:tcPr>
          <w:tcPr/>
          <w:p>
            <w:pPr>
              <w:pStyle w:val="Compact"/>
              <w:ind w:firstLine="0" w:left="0"/>
              <w:jc w:val="left"/>
            </w:pPr>
            <w:r>
              <w:rPr>
                <w:sz w:val="22"/>
                <w:szCs w:val="22"/>
              </w:rPr>
              <w:t xml:space="preserve">Ответственный за профилактику ДДТТ</w:t>
            </w:r>
          </w:p>
        </w:tc>
        <w:tc>
          <w:tcPr>
            <w:shd w:val="clear" w:color="auto" w:fill="F7F3EF"/>
          </w:tcPr>
          <w:tcPr/>
          <w:p>
            <w:pPr>
              <w:pStyle w:val="Compact"/>
              <w:ind w:firstLine="0" w:left="0"/>
              <w:jc w:val="left"/>
            </w:pPr>
            <w:r>
              <w:rPr>
                <w:sz w:val="22"/>
                <w:szCs w:val="22"/>
              </w:rPr>
              <w:t xml:space="preserve">Снижен риск дорожно-транспортных происшествий с участием обучающихся</w:t>
            </w:r>
          </w:p>
        </w:tc>
        <w:tc>
          <w:tcPr>
            <w:shd w:val="clear" w:color="auto" w:fill="F7F3EF"/>
          </w:tcPr>
          <w:tcPr/>
          <w:p>
            <w:pPr>
              <w:pStyle w:val="Compact"/>
              <w:ind w:firstLine="0" w:left="0"/>
              <w:jc w:val="left"/>
            </w:pPr>
            <w:r>
              <w:rPr>
                <w:sz w:val="22"/>
                <w:szCs w:val="22"/>
              </w:rPr>
              <w:t xml:space="preserve">Лист инструктажа, акт проверки наличия световозвращателей</w:t>
            </w:r>
          </w:p>
        </w:tc>
      </w:tr>
      <w:tr>
        <w:trPr>
          <w:cantSplit/>
        </w:trPr>
        <w:tc>
          <w:tcPr/>
          <w:p>
            <w:pPr>
              <w:pStyle w:val="Compact"/>
              <w:ind w:firstLine="0" w:left="0"/>
              <w:jc w:val="left"/>
            </w:pPr>
            <w:r>
              <w:rPr>
                <w:sz w:val="22"/>
                <w:szCs w:val="22"/>
              </w:rPr>
              <w:t xml:space="preserve">Вторая половина января</w:t>
            </w:r>
          </w:p>
        </w:tc>
        <w:tc>
          <w:tcPr/>
          <w:p>
            <w:pPr>
              <w:pStyle w:val="Compact"/>
              <w:ind w:firstLine="0" w:left="0"/>
              <w:jc w:val="left"/>
            </w:pPr>
            <w:r>
              <w:rPr>
                <w:sz w:val="22"/>
                <w:szCs w:val="22"/>
              </w:rPr>
              <w:t xml:space="preserve">Повторный инструктаж по пожарной безопасности в отопительный период</w:t>
            </w:r>
          </w:p>
        </w:tc>
        <w:tc>
          <w:tcPr/>
          <w:p>
            <w:pPr>
              <w:pStyle w:val="Compact"/>
              <w:ind w:firstLine="0" w:left="0"/>
              <w:jc w:val="left"/>
            </w:pPr>
            <w:r>
              <w:rPr>
                <w:sz w:val="22"/>
                <w:szCs w:val="22"/>
              </w:rPr>
              <w:t xml:space="preserve">Разбор причин пожаров от обогревателей и новогодней иллюминации, правила использования электроприборов</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Ответственный за пожарную безопасность</w:t>
            </w:r>
          </w:p>
        </w:tc>
        <w:tc>
          <w:tcPr/>
          <w:p>
            <w:pPr>
              <w:pStyle w:val="Compact"/>
              <w:ind w:firstLine="0" w:left="0"/>
              <w:jc w:val="left"/>
            </w:pPr>
            <w:r>
              <w:rPr>
                <w:sz w:val="22"/>
                <w:szCs w:val="22"/>
              </w:rPr>
              <w:t xml:space="preserve">Обучающиеся знают правила безопасного использования отопительных и электроприборов</w:t>
            </w:r>
          </w:p>
        </w:tc>
        <w:tc>
          <w:tcPr/>
          <w:p>
            <w:pPr>
              <w:pStyle w:val="Compact"/>
              <w:ind w:firstLine="0" w:left="0"/>
              <w:jc w:val="left"/>
            </w:pPr>
            <w:r>
              <w:rPr>
                <w:sz w:val="22"/>
                <w:szCs w:val="22"/>
              </w:rPr>
              <w:t xml:space="preserve">Лист инструктажа</w:t>
            </w:r>
          </w:p>
        </w:tc>
      </w:tr>
      <w:tr>
        <w:trPr>
          <w:cantSplit/>
        </w:trPr>
        <w:tc>
          <w:tcPr>
            <w:shd w:val="clear" w:color="auto" w:fill="F7F3EF"/>
          </w:tcPr>
          <w:tcPr/>
          <w:p>
            <w:pPr>
              <w:pStyle w:val="Compact"/>
              <w:ind w:firstLine="0" w:left="0"/>
              <w:jc w:val="left"/>
            </w:pPr>
            <w:r>
              <w:rPr>
                <w:sz w:val="22"/>
                <w:szCs w:val="22"/>
              </w:rPr>
              <w:t xml:space="preserve">Январь</w:t>
            </w:r>
          </w:p>
        </w:tc>
        <w:tc>
          <w:tcPr>
            <w:shd w:val="clear" w:color="auto" w:fill="F7F3EF"/>
          </w:tcPr>
          <w:tcPr/>
          <w:p>
            <w:pPr>
              <w:pStyle w:val="Compact"/>
              <w:ind w:firstLine="0" w:left="0"/>
              <w:jc w:val="left"/>
            </w:pPr>
            <w:r>
              <w:rPr>
                <w:sz w:val="22"/>
                <w:szCs w:val="22"/>
              </w:rPr>
              <w:t xml:space="preserve">Инструктаж «Действия при обнаружении подозрительного предмета»</w:t>
            </w:r>
          </w:p>
        </w:tc>
        <w:tc>
          <w:tcPr>
            <w:shd w:val="clear" w:color="auto" w:fill="F7F3EF"/>
          </w:tcPr>
          <w:tcPr/>
          <w:p>
            <w:pPr>
              <w:pStyle w:val="Compact"/>
              <w:ind w:firstLine="0" w:left="0"/>
              <w:jc w:val="left"/>
            </w:pPr>
            <w:r>
              <w:rPr>
                <w:sz w:val="22"/>
                <w:szCs w:val="22"/>
              </w:rPr>
              <w:t xml:space="preserve">Разбор алгоритма действий, правило «не трогать, отойти, сообщить»</w:t>
            </w:r>
          </w:p>
        </w:tc>
        <w:tc>
          <w:tcPr>
            <w:shd w:val="clear" w:color="auto" w:fill="F7F3EF"/>
          </w:tcPr>
          <w:tcPr/>
          <w:p>
            <w:pPr>
              <w:pStyle w:val="Compact"/>
              <w:ind w:firstLine="0" w:left="0"/>
              <w:jc w:val="left"/>
            </w:pPr>
            <w:r>
              <w:rPr>
                <w:sz w:val="22"/>
                <w:szCs w:val="22"/>
              </w:rPr>
              <w:t xml:space="preserve">5–11</w:t>
            </w:r>
          </w:p>
        </w:tc>
        <w:tc>
          <w:tcPr>
            <w:shd w:val="clear" w:color="auto" w:fill="F7F3EF"/>
          </w:tcPr>
          <w:tcPr/>
          <w:p>
            <w:pPr>
              <w:pStyle w:val="Compact"/>
              <w:ind w:firstLine="0" w:left="0"/>
              <w:jc w:val="left"/>
            </w:pPr>
            <w:r>
              <w:rPr>
                <w:sz w:val="22"/>
                <w:szCs w:val="22"/>
              </w:rPr>
              <w:t xml:space="preserve">Ответственный за антитеррористическую защищённость</w:t>
            </w:r>
          </w:p>
        </w:tc>
        <w:tc>
          <w:tcPr>
            <w:shd w:val="clear" w:color="auto" w:fill="F7F3EF"/>
          </w:tcPr>
          <w:tcPr/>
          <w:p>
            <w:pPr>
              <w:pStyle w:val="Compact"/>
              <w:ind w:firstLine="0" w:left="0"/>
              <w:jc w:val="left"/>
            </w:pPr>
            <w:r>
              <w:rPr>
                <w:sz w:val="22"/>
                <w:szCs w:val="22"/>
              </w:rPr>
              <w:t xml:space="preserve">Обучающиеся знают порядок действий при обнаружении подозрительного предмета</w:t>
            </w:r>
          </w:p>
        </w:tc>
        <w:tc>
          <w:tcPr>
            <w:shd w:val="clear" w:color="auto" w:fill="F7F3EF"/>
          </w:tcPr>
          <w:tcPr/>
          <w:p>
            <w:pPr>
              <w:pStyle w:val="Compact"/>
              <w:ind w:firstLine="0" w:left="0"/>
              <w:jc w:val="left"/>
            </w:pPr>
            <w:r>
              <w:rPr>
                <w:sz w:val="22"/>
                <w:szCs w:val="22"/>
              </w:rPr>
              <w:t xml:space="preserve">Лист инструктажа</w:t>
            </w:r>
          </w:p>
        </w:tc>
      </w:tr>
      <w:tr>
        <w:trPr>
          <w:cantSplit/>
        </w:trPr>
        <w:tc>
          <w:tcPr/>
          <w:p>
            <w:pPr>
              <w:pStyle w:val="Compact"/>
              <w:ind w:firstLine="0" w:left="0"/>
              <w:jc w:val="left"/>
            </w:pPr>
            <w:r>
              <w:rPr>
                <w:sz w:val="22"/>
                <w:szCs w:val="22"/>
              </w:rPr>
              <w:t xml:space="preserve">Январь</w:t>
            </w:r>
          </w:p>
        </w:tc>
        <w:tc>
          <w:tcPr/>
          <w:p>
            <w:pPr>
              <w:pStyle w:val="Compact"/>
              <w:ind w:firstLine="0" w:left="0"/>
              <w:jc w:val="left"/>
            </w:pPr>
            <w:r>
              <w:rPr>
                <w:sz w:val="22"/>
                <w:szCs w:val="22"/>
              </w:rPr>
              <w:t xml:space="preserve">Классный час «Персональные данные и мошенничество в мессенджерах»</w:t>
            </w:r>
          </w:p>
        </w:tc>
        <w:tc>
          <w:tcPr/>
          <w:p>
            <w:pPr>
              <w:pStyle w:val="Compact"/>
              <w:ind w:firstLine="0" w:left="0"/>
              <w:jc w:val="left"/>
            </w:pPr>
            <w:r>
              <w:rPr>
                <w:sz w:val="22"/>
                <w:szCs w:val="22"/>
              </w:rPr>
              <w:t xml:space="preserve">Разбор типичных схем обмана подростков в переписке, правила защиты личных данных</w:t>
            </w:r>
          </w:p>
        </w:tc>
        <w:tc>
          <w:tcPr/>
          <w:p>
            <w:pPr>
              <w:pStyle w:val="Compact"/>
              <w:ind w:firstLine="0" w:left="0"/>
              <w:jc w:val="left"/>
            </w:pPr>
            <w:r>
              <w:rPr>
                <w:sz w:val="22"/>
                <w:szCs w:val="22"/>
              </w:rPr>
              <w:t xml:space="preserve">7–11</w:t>
            </w:r>
          </w:p>
        </w:tc>
        <w:tc>
          <w:tcPr/>
          <w:p>
            <w:pPr>
              <w:pStyle w:val="Compact"/>
              <w:ind w:firstLine="0" w:left="0"/>
              <w:jc w:val="left"/>
            </w:pPr>
            <w:r>
              <w:rPr>
                <w:sz w:val="22"/>
                <w:szCs w:val="22"/>
              </w:rPr>
              <w:t xml:space="preserve">Учитель информатики, классные руководители</w:t>
            </w:r>
          </w:p>
        </w:tc>
        <w:tc>
          <w:tcPr/>
          <w:p>
            <w:pPr>
              <w:pStyle w:val="Compact"/>
              <w:ind w:firstLine="0" w:left="0"/>
              <w:jc w:val="left"/>
            </w:pPr>
            <w:r>
              <w:rPr>
                <w:sz w:val="22"/>
                <w:szCs w:val="22"/>
              </w:rPr>
              <w:t xml:space="preserve">Снижен риск вовлечения обучающихся в мошеннические схемы</w:t>
            </w:r>
          </w:p>
        </w:tc>
        <w:tc>
          <w:tcPr/>
          <w:p>
            <w:pPr>
              <w:pStyle w:val="Compact"/>
              <w:ind w:firstLine="0" w:left="0"/>
              <w:jc w:val="left"/>
            </w:pPr>
            <w:r>
              <w:rPr>
                <w:sz w:val="22"/>
                <w:szCs w:val="22"/>
              </w:rPr>
              <w:t xml:space="preserve">Конспект занятия, памятка для обучающихся</w:t>
            </w:r>
          </w:p>
        </w:tc>
      </w:tr>
      <w:tr>
        <w:trPr>
          <w:cantSplit/>
        </w:trPr>
        <w:tc>
          <w:tcPr>
            <w:shd w:val="clear" w:color="auto" w:fill="F7F3EF"/>
          </w:tcPr>
          <w:tcPr/>
          <w:p>
            <w:pPr>
              <w:pStyle w:val="Compact"/>
              <w:ind w:firstLine="0" w:left="0"/>
              <w:jc w:val="left"/>
            </w:pPr>
            <w:r>
              <w:rPr>
                <w:sz w:val="22"/>
                <w:szCs w:val="22"/>
              </w:rPr>
              <w:t xml:space="preserve">Январь</w:t>
            </w:r>
          </w:p>
        </w:tc>
        <w:tc>
          <w:tcPr>
            <w:shd w:val="clear" w:color="auto" w:fill="F7F3EF"/>
          </w:tcPr>
          <w:tcPr/>
          <w:p>
            <w:pPr>
              <w:pStyle w:val="Compact"/>
              <w:ind w:firstLine="0" w:left="0"/>
              <w:jc w:val="left"/>
            </w:pPr>
            <w:r>
              <w:rPr>
                <w:sz w:val="22"/>
                <w:szCs w:val="22"/>
              </w:rPr>
              <w:t xml:space="preserve">Индивидуальная профилактическая работа с детьми, состоящими на профилактическом учёте</w:t>
            </w:r>
          </w:p>
        </w:tc>
        <w:tc>
          <w:tcPr>
            <w:shd w:val="clear" w:color="auto" w:fill="F7F3EF"/>
          </w:tcPr>
          <w:tcPr/>
          <w:p>
            <w:pPr>
              <w:pStyle w:val="Compact"/>
              <w:ind w:firstLine="0" w:left="0"/>
              <w:jc w:val="left"/>
            </w:pPr>
            <w:r>
              <w:rPr>
                <w:sz w:val="22"/>
                <w:szCs w:val="22"/>
              </w:rPr>
              <w:t xml:space="preserve">Индивидуальные беседы, посещение семей группы риска, корректировка индивидуальных планов сопровождения</w:t>
            </w:r>
          </w:p>
        </w:tc>
        <w:tc>
          <w:tcPr>
            <w:shd w:val="clear" w:color="auto" w:fill="F7F3EF"/>
          </w:tcPr>
          <w:tcPr/>
          <w:p>
            <w:pPr>
              <w:pStyle w:val="Compact"/>
              <w:ind w:firstLine="0" w:left="0"/>
              <w:jc w:val="left"/>
            </w:pPr>
            <w:r>
              <w:rPr>
                <w:sz w:val="22"/>
                <w:szCs w:val="22"/>
              </w:rPr>
              <w:t xml:space="preserve">По списку учёта</w:t>
            </w:r>
          </w:p>
        </w:tc>
        <w:tc>
          <w:tcPr>
            <w:shd w:val="clear" w:color="auto" w:fill="F7F3EF"/>
          </w:tcPr>
          <w:tcPr/>
          <w:p>
            <w:pPr>
              <w:pStyle w:val="Compact"/>
              <w:ind w:firstLine="0" w:left="0"/>
              <w:jc w:val="left"/>
            </w:pPr>
            <w:r>
              <w:rPr>
                <w:sz w:val="22"/>
                <w:szCs w:val="22"/>
              </w:rPr>
              <w:t xml:space="preserve">Социальный педагог, педагог-психолог</w:t>
            </w:r>
          </w:p>
        </w:tc>
        <w:tc>
          <w:tcPr>
            <w:shd w:val="clear" w:color="auto" w:fill="F7F3EF"/>
          </w:tcPr>
          <w:tcPr/>
          <w:p>
            <w:pPr>
              <w:pStyle w:val="Compact"/>
              <w:ind w:firstLine="0" w:left="0"/>
              <w:jc w:val="left"/>
            </w:pPr>
            <w:r>
              <w:rPr>
                <w:sz w:val="22"/>
                <w:szCs w:val="22"/>
              </w:rPr>
              <w:t xml:space="preserve">Скорректированы индивидуальные планы сопровождения обучающихся</w:t>
            </w:r>
          </w:p>
        </w:tc>
        <w:tc>
          <w:tcPr>
            <w:shd w:val="clear" w:color="auto" w:fill="F7F3EF"/>
          </w:tcPr>
          <w:tcPr/>
          <w:p>
            <w:pPr>
              <w:pStyle w:val="Compact"/>
              <w:ind w:firstLine="0" w:left="0"/>
              <w:jc w:val="left"/>
            </w:pPr>
            <w:r>
              <w:rPr>
                <w:sz w:val="22"/>
                <w:szCs w:val="22"/>
              </w:rPr>
              <w:t xml:space="preserve">Карта учёта, акт посещения семьи</w:t>
            </w:r>
          </w:p>
        </w:tc>
      </w:tr>
      <w:tr>
        <w:trPr>
          <w:cantSplit/>
        </w:trPr>
        <w:tc>
          <w:tcPr/>
          <w:p>
            <w:pPr>
              <w:pStyle w:val="Compact"/>
              <w:ind w:firstLine="0" w:left="0"/>
              <w:jc w:val="left"/>
            </w:pPr>
            <w:r>
              <w:rPr>
                <w:sz w:val="22"/>
                <w:szCs w:val="22"/>
              </w:rPr>
              <w:t xml:space="preserve">Январь (по графику регионального института развития образования)</w:t>
            </w:r>
          </w:p>
        </w:tc>
        <w:tc>
          <w:tcPr/>
          <w:p>
            <w:pPr>
              <w:pStyle w:val="Compact"/>
              <w:ind w:firstLine="0" w:left="0"/>
              <w:jc w:val="left"/>
            </w:pPr>
            <w:r>
              <w:rPr>
                <w:sz w:val="22"/>
                <w:szCs w:val="22"/>
              </w:rPr>
              <w:t xml:space="preserve">Участие педагогов в региональном этапе Международных Рождественских образовательных чтений</w:t>
            </w:r>
          </w:p>
        </w:tc>
        <w:tc>
          <w:tcPr/>
          <w:p>
            <w:pPr>
              <w:pStyle w:val="Compact"/>
              <w:ind w:firstLine="0" w:left="0"/>
              <w:jc w:val="left"/>
            </w:pPr>
            <w:r>
              <w:rPr>
                <w:sz w:val="22"/>
                <w:szCs w:val="22"/>
              </w:rPr>
              <w:t xml:space="preserve">Посещение секций по духовно-нравственному воспитанию, обмен опытом с педагогами региона</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Заместитель директора по ВР</w:t>
            </w:r>
          </w:p>
        </w:tc>
        <w:tc>
          <w:tcPr/>
          <w:p>
            <w:pPr>
              <w:pStyle w:val="Compact"/>
              <w:ind w:firstLine="0" w:left="0"/>
              <w:jc w:val="left"/>
            </w:pPr>
            <w:r>
              <w:rPr>
                <w:sz w:val="22"/>
                <w:szCs w:val="22"/>
              </w:rPr>
              <w:t xml:space="preserve">Педагоги ознакомлены с современными подходами к духовно-нравственному воспитанию</w:t>
            </w:r>
          </w:p>
        </w:tc>
        <w:tc>
          <w:tcPr/>
          <w:p>
            <w:pPr>
              <w:pStyle w:val="Compact"/>
              <w:ind w:firstLine="0" w:left="0"/>
              <w:jc w:val="left"/>
            </w:pPr>
            <w:r>
              <w:rPr>
                <w:sz w:val="22"/>
                <w:szCs w:val="22"/>
              </w:rPr>
              <w:t xml:space="preserve">Сертификат (справка) участия</w:t>
            </w:r>
          </w:p>
        </w:tc>
      </w:tr>
      <w:tr>
        <w:trPr>
          <w:cantSplit/>
        </w:trPr>
        <w:tc>
          <w:tcPr>
            <w:shd w:val="clear" w:color="auto" w:fill="F7F3EF"/>
          </w:tcPr>
          <w:tcPr/>
          <w:p>
            <w:pPr>
              <w:pStyle w:val="Compact"/>
              <w:ind w:firstLine="0" w:left="0"/>
              <w:jc w:val="left"/>
            </w:pPr>
            <w:r>
              <w:rPr>
                <w:sz w:val="22"/>
                <w:szCs w:val="22"/>
              </w:rPr>
              <w:t xml:space="preserve">Третья неделя января</w:t>
            </w:r>
          </w:p>
        </w:tc>
        <w:tc>
          <w:tcPr>
            <w:shd w:val="clear" w:color="auto" w:fill="F7F3EF"/>
          </w:tcPr>
          <w:tcPr/>
          <w:p>
            <w:pPr>
              <w:pStyle w:val="Compact"/>
              <w:ind w:firstLine="0" w:left="0"/>
              <w:jc w:val="left"/>
            </w:pPr>
            <w:r>
              <w:rPr>
                <w:sz w:val="22"/>
                <w:szCs w:val="22"/>
              </w:rPr>
              <w:t xml:space="preserve">Посещение театра, музея или выставки по плану учреждений культуры</w:t>
            </w:r>
          </w:p>
        </w:tc>
        <w:tc>
          <w:tcPr>
            <w:shd w:val="clear" w:color="auto" w:fill="F7F3EF"/>
          </w:tcPr>
          <w:tcPr/>
          <w:p>
            <w:pPr>
              <w:pStyle w:val="Compact"/>
              <w:ind w:firstLine="0" w:left="0"/>
              <w:jc w:val="left"/>
            </w:pPr>
            <w:r>
              <w:rPr>
                <w:sz w:val="22"/>
                <w:szCs w:val="22"/>
              </w:rPr>
              <w:t xml:space="preserve">Организованный выход обучающихся с сопровождением педагогов, обсуждение впечатлений после посещения</w:t>
            </w:r>
          </w:p>
        </w:tc>
        <w:tc>
          <w:tcPr>
            <w:shd w:val="clear" w:color="auto" w:fill="F7F3EF"/>
          </w:tcPr>
          <w:tcPr/>
          <w:p>
            <w:pPr>
              <w:pStyle w:val="Compact"/>
              <w:ind w:firstLine="0" w:left="0"/>
              <w:jc w:val="left"/>
            </w:pPr>
            <w:r>
              <w:rPr>
                <w:sz w:val="22"/>
                <w:szCs w:val="22"/>
              </w:rPr>
              <w:t xml:space="preserve">1–8</w:t>
            </w:r>
          </w:p>
        </w:tc>
        <w:tc>
          <w:tcPr>
            <w:shd w:val="clear" w:color="auto" w:fill="F7F3EF"/>
          </w:tcPr>
          <w:tcPr/>
          <w:p>
            <w:pPr>
              <w:pStyle w:val="Compact"/>
              <w:ind w:firstLine="0" w:left="0"/>
              <w:jc w:val="left"/>
            </w:pPr>
            <w:r>
              <w:rPr>
                <w:sz w:val="22"/>
                <w:szCs w:val="22"/>
              </w:rPr>
              <w:t xml:space="preserve">Классные руководители, педагог-организатор</w:t>
            </w:r>
          </w:p>
        </w:tc>
        <w:tc>
          <w:tcPr>
            <w:shd w:val="clear" w:color="auto" w:fill="F7F3EF"/>
          </w:tcPr>
          <w:tcPr/>
          <w:p>
            <w:pPr>
              <w:pStyle w:val="Compact"/>
              <w:ind w:firstLine="0" w:left="0"/>
              <w:jc w:val="left"/>
            </w:pPr>
            <w:r>
              <w:rPr>
                <w:sz w:val="22"/>
                <w:szCs w:val="22"/>
              </w:rPr>
              <w:t xml:space="preserve">Расширен культурный кругозор обучающихся</w:t>
            </w:r>
          </w:p>
        </w:tc>
        <w:tc>
          <w:tcPr>
            <w:shd w:val="clear" w:color="auto" w:fill="F7F3EF"/>
          </w:tcPr>
          <w:tcPr/>
          <w:p>
            <w:pPr>
              <w:pStyle w:val="Compact"/>
              <w:ind w:firstLine="0" w:left="0"/>
              <w:jc w:val="left"/>
            </w:pPr>
            <w:r>
              <w:rPr>
                <w:sz w:val="22"/>
                <w:szCs w:val="22"/>
              </w:rPr>
              <w:t xml:space="preserve">Билеты (акт), фотоотчёт, запись в плане класса. При выезде — соблюдение требований безопасности перевозки обучающихся</w:t>
            </w:r>
          </w:p>
        </w:tc>
      </w:tr>
      <w:tr>
        <w:trPr>
          <w:cantSplit/>
        </w:trPr>
        <w:tc>
          <w:tcPr/>
          <w:p>
            <w:pPr>
              <w:pStyle w:val="Compact"/>
              <w:ind w:firstLine="0" w:left="0"/>
              <w:jc w:val="left"/>
            </w:pPr>
            <w:r>
              <w:rPr>
                <w:sz w:val="22"/>
                <w:szCs w:val="22"/>
              </w:rPr>
              <w:t xml:space="preserve">Январь</w:t>
            </w:r>
          </w:p>
        </w:tc>
        <w:tc>
          <w:tcPr/>
          <w:p>
            <w:pPr>
              <w:pStyle w:val="Compact"/>
              <w:ind w:firstLine="0" w:left="0"/>
              <w:jc w:val="left"/>
            </w:pPr>
            <w:r>
              <w:rPr>
                <w:sz w:val="22"/>
                <w:szCs w:val="22"/>
              </w:rPr>
              <w:t xml:space="preserve">Школьный этап предметных декад и интеллектуального марафона</w:t>
            </w:r>
          </w:p>
        </w:tc>
        <w:tc>
          <w:tcPr/>
          <w:p>
            <w:pPr>
              <w:pStyle w:val="Compact"/>
              <w:ind w:firstLine="0" w:left="0"/>
              <w:jc w:val="left"/>
            </w:pPr>
            <w:r>
              <w:rPr>
                <w:sz w:val="22"/>
                <w:szCs w:val="22"/>
              </w:rPr>
              <w:t xml:space="preserve">Конкурсные задания по предметам, викторины, защита мини-проектов</w:t>
            </w:r>
          </w:p>
        </w:tc>
        <w:tc>
          <w:tcPr/>
          <w:p>
            <w:pPr>
              <w:pStyle w:val="Compact"/>
              <w:ind w:firstLine="0" w:left="0"/>
              <w:jc w:val="left"/>
            </w:pPr>
            <w:r>
              <w:rPr>
                <w:sz w:val="22"/>
                <w:szCs w:val="22"/>
              </w:rPr>
              <w:t xml:space="preserve">2–11</w:t>
            </w:r>
          </w:p>
        </w:tc>
        <w:tc>
          <w:tcPr/>
          <w:p>
            <w:pPr>
              <w:pStyle w:val="Compact"/>
              <w:ind w:firstLine="0" w:left="0"/>
              <w:jc w:val="left"/>
            </w:pPr>
            <w:r>
              <w:rPr>
                <w:sz w:val="22"/>
                <w:szCs w:val="22"/>
              </w:rPr>
              <w:t xml:space="preserve">Учителя-предметники, заместитель директора по УВР</w:t>
            </w:r>
          </w:p>
        </w:tc>
        <w:tc>
          <w:tcPr/>
          <w:p>
            <w:pPr>
              <w:pStyle w:val="Compact"/>
              <w:ind w:firstLine="0" w:left="0"/>
              <w:jc w:val="left"/>
            </w:pPr>
            <w:r>
              <w:rPr>
                <w:sz w:val="22"/>
                <w:szCs w:val="22"/>
              </w:rPr>
              <w:t xml:space="preserve">Выявлены обучающиеся с высокой учебной мотивацией для дальнейшего сопровождения</w:t>
            </w:r>
          </w:p>
        </w:tc>
        <w:tc>
          <w:tcPr/>
          <w:p>
            <w:pPr>
              <w:pStyle w:val="Compact"/>
              <w:ind w:firstLine="0" w:left="0"/>
              <w:jc w:val="left"/>
            </w:pPr>
            <w:r>
              <w:rPr>
                <w:sz w:val="22"/>
                <w:szCs w:val="22"/>
              </w:rPr>
              <w:t xml:space="preserve">Протокол, список победителей и призёров</w:t>
            </w:r>
          </w:p>
        </w:tc>
      </w:tr>
      <w:tr>
        <w:trPr>
          <w:cantSplit/>
        </w:trPr>
        <w:tc>
          <w:tcPr>
            <w:shd w:val="clear" w:color="auto" w:fill="F7F3EF"/>
          </w:tcPr>
          <w:tcPr/>
          <w:p>
            <w:pPr>
              <w:pStyle w:val="Compact"/>
              <w:ind w:firstLine="0" w:left="0"/>
              <w:jc w:val="left"/>
            </w:pPr>
            <w:r>
              <w:rPr>
                <w:sz w:val="22"/>
                <w:szCs w:val="22"/>
              </w:rPr>
              <w:t xml:space="preserve">Январь</w:t>
            </w:r>
          </w:p>
        </w:tc>
        <w:tc>
          <w:tcPr>
            <w:shd w:val="clear" w:color="auto" w:fill="F7F3EF"/>
          </w:tcPr>
          <w:tcPr/>
          <w:p>
            <w:pPr>
              <w:pStyle w:val="Compact"/>
              <w:ind w:firstLine="0" w:left="0"/>
              <w:jc w:val="left"/>
            </w:pPr>
            <w:r>
              <w:rPr>
                <w:sz w:val="22"/>
                <w:szCs w:val="22"/>
              </w:rPr>
              <w:t xml:space="preserve">Генеральная уборка кабинетов после каникул, дежурство по школе</w:t>
            </w:r>
          </w:p>
        </w:tc>
        <w:tc>
          <w:tcPr>
            <w:shd w:val="clear" w:color="auto" w:fill="F7F3EF"/>
          </w:tcPr>
          <w:tcPr/>
          <w:p>
            <w:pPr>
              <w:pStyle w:val="Compact"/>
              <w:ind w:firstLine="0" w:left="0"/>
              <w:jc w:val="left"/>
            </w:pPr>
            <w:r>
              <w:rPr>
                <w:sz w:val="22"/>
                <w:szCs w:val="22"/>
              </w:rPr>
              <w:t xml:space="preserve">Наведение порядка в закреплённых кабинетах, распределение обязанностей по графику дежурства</w:t>
            </w:r>
          </w:p>
        </w:tc>
        <w:tc>
          <w:tcPr>
            <w:shd w:val="clear" w:color="auto" w:fill="F7F3EF"/>
          </w:tcPr>
          <w:tcPr/>
          <w:p>
            <w:pPr>
              <w:pStyle w:val="Compact"/>
              <w:ind w:firstLine="0" w:left="0"/>
              <w:jc w:val="left"/>
            </w:pPr>
            <w:r>
              <w:rPr>
                <w:sz w:val="22"/>
                <w:szCs w:val="22"/>
              </w:rPr>
              <w:t xml:space="preserve">5–11</w:t>
            </w:r>
          </w:p>
        </w:tc>
        <w:tc>
          <w:tcPr>
            <w:shd w:val="clear" w:color="auto" w:fill="F7F3EF"/>
          </w:tcPr>
          <w:tcPr/>
          <w:p>
            <w:pPr>
              <w:pStyle w:val="Compact"/>
              <w:ind w:firstLine="0" w:left="0"/>
              <w:jc w:val="left"/>
            </w:pPr>
            <w:r>
              <w:rPr>
                <w:sz w:val="22"/>
                <w:szCs w:val="22"/>
              </w:rPr>
              <w:t xml:space="preserve">Классные руководители, заведующий хозяйством</w:t>
            </w:r>
          </w:p>
        </w:tc>
        <w:tc>
          <w:tcPr>
            <w:shd w:val="clear" w:color="auto" w:fill="F7F3EF"/>
          </w:tcPr>
          <w:tcPr/>
          <w:p>
            <w:pPr>
              <w:pStyle w:val="Compact"/>
              <w:ind w:firstLine="0" w:left="0"/>
              <w:jc w:val="left"/>
            </w:pPr>
            <w:r>
              <w:rPr>
                <w:sz w:val="22"/>
                <w:szCs w:val="22"/>
              </w:rPr>
              <w:t xml:space="preserve">Сформированы навыки самообслуживания, порядок в учебных кабинетах восстановлен</w:t>
            </w:r>
          </w:p>
        </w:tc>
        <w:tc>
          <w:tcPr>
            <w:shd w:val="clear" w:color="auto" w:fill="F7F3EF"/>
          </w:tcPr>
          <w:tcPr/>
          <w:p>
            <w:pPr>
              <w:pStyle w:val="Compact"/>
              <w:ind w:firstLine="0" w:left="0"/>
              <w:jc w:val="left"/>
            </w:pPr>
            <w:r>
              <w:rPr>
                <w:sz w:val="22"/>
                <w:szCs w:val="22"/>
              </w:rPr>
              <w:t xml:space="preserve">График дежурства, акт приёмки кабинетов</w:t>
            </w:r>
          </w:p>
        </w:tc>
      </w:tr>
      <w:tr>
        <w:trPr>
          <w:cantSplit/>
        </w:trPr>
        <w:tc>
          <w:tcPr/>
          <w:p>
            <w:pPr>
              <w:pStyle w:val="Compact"/>
              <w:ind w:firstLine="0" w:left="0"/>
              <w:jc w:val="left"/>
            </w:pPr>
            <w:r>
              <w:rPr>
                <w:sz w:val="22"/>
                <w:szCs w:val="22"/>
              </w:rPr>
              <w:t xml:space="preserve">Январь</w:t>
            </w:r>
          </w:p>
        </w:tc>
        <w:tc>
          <w:tcPr/>
          <w:p>
            <w:pPr>
              <w:pStyle w:val="Compact"/>
              <w:ind w:firstLine="0" w:left="0"/>
              <w:jc w:val="left"/>
            </w:pPr>
            <w:r>
              <w:rPr>
                <w:sz w:val="22"/>
                <w:szCs w:val="22"/>
              </w:rPr>
              <w:t xml:space="preserve">Экологическая акция «Покормите птиц зимой»</w:t>
            </w:r>
          </w:p>
        </w:tc>
        <w:tc>
          <w:tcPr/>
          <w:p>
            <w:pPr>
              <w:pStyle w:val="Compact"/>
              <w:ind w:firstLine="0" w:left="0"/>
              <w:jc w:val="left"/>
            </w:pPr>
            <w:r>
              <w:rPr>
                <w:sz w:val="22"/>
                <w:szCs w:val="22"/>
              </w:rPr>
              <w:t xml:space="preserve">Изготовление кормушек на уроках технологии, развешивание на пришкольной территории, дневник наблюдений</w:t>
            </w:r>
          </w:p>
        </w:tc>
        <w:tc>
          <w:tcPr/>
          <w:p>
            <w:pPr>
              <w:pStyle w:val="Compact"/>
              <w:ind w:firstLine="0" w:left="0"/>
              <w:jc w:val="left"/>
            </w:pPr>
            <w:r>
              <w:rPr>
                <w:sz w:val="22"/>
                <w:szCs w:val="22"/>
              </w:rPr>
              <w:t xml:space="preserve">1–6</w:t>
            </w:r>
          </w:p>
        </w:tc>
        <w:tc>
          <w:tcPr/>
          <w:p>
            <w:pPr>
              <w:pStyle w:val="Compact"/>
              <w:ind w:firstLine="0" w:left="0"/>
              <w:jc w:val="left"/>
            </w:pPr>
            <w:r>
              <w:rPr>
                <w:sz w:val="22"/>
                <w:szCs w:val="22"/>
              </w:rPr>
              <w:t xml:space="preserve">Учитель биологии, классные руководители</w:t>
            </w:r>
          </w:p>
        </w:tc>
        <w:tc>
          <w:tcPr/>
          <w:p>
            <w:pPr>
              <w:pStyle w:val="Compact"/>
              <w:ind w:firstLine="0" w:left="0"/>
              <w:jc w:val="left"/>
            </w:pPr>
            <w:r>
              <w:rPr>
                <w:sz w:val="22"/>
                <w:szCs w:val="22"/>
              </w:rPr>
              <w:t xml:space="preserve">Сформирована экологическая культура и бережное отношение к природе</w:t>
            </w:r>
          </w:p>
        </w:tc>
        <w:tc>
          <w:tcPr/>
          <w:p>
            <w:pPr>
              <w:pStyle w:val="Compact"/>
              <w:ind w:firstLine="0" w:left="0"/>
              <w:jc w:val="left"/>
            </w:pPr>
            <w:r>
              <w:rPr>
                <w:sz w:val="22"/>
                <w:szCs w:val="22"/>
              </w:rPr>
              <w:t xml:space="preserve">Фотоотчёт, дневник наблюдений за кормушками</w:t>
            </w:r>
          </w:p>
        </w:tc>
      </w:tr>
    </w:tbl>
    <w:bookmarkEnd w:id="64"/>
    <w:bookmarkStart w:id="65" w:name="февраль-2027"/>
    <w:p>
      <w:pPr>
        <w:pStyle w:val="Heading2"/>
      </w:pPr>
      <w:r>
        <w:t xml:space="preserve">Февраль 2027</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Начало февраля</w:t>
            </w:r>
          </w:p>
        </w:tc>
        <w:tc>
          <w:tcPr>
            <w:shd w:val="clear" w:color="auto" w:fill="F7F3EF"/>
          </w:tcPr>
          <w:tcPr/>
          <w:p>
            <w:pPr>
              <w:pStyle w:val="Compact"/>
              <w:ind w:firstLine="0" w:left="0"/>
              <w:jc w:val="left"/>
            </w:pPr>
            <w:r>
              <w:rPr>
                <w:sz w:val="22"/>
                <w:szCs w:val="22"/>
              </w:rPr>
              <w:t xml:space="preserve">Совещание при заместителе директора «Подготовка месячника оборонно-массовой и спортивной работы»</w:t>
            </w:r>
          </w:p>
        </w:tc>
        <w:tc>
          <w:tcPr>
            <w:shd w:val="clear" w:color="auto" w:fill="F7F3EF"/>
          </w:tcPr>
          <w:tcPr/>
          <w:p>
            <w:pPr>
              <w:pStyle w:val="Compact"/>
              <w:ind w:firstLine="0" w:left="0"/>
              <w:jc w:val="left"/>
            </w:pPr>
            <w:r>
              <w:rPr>
                <w:sz w:val="22"/>
                <w:szCs w:val="22"/>
              </w:rPr>
              <w:t xml:space="preserve">Утверждение плана мероприятий месячника, распределение ответственности между педагогами</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Утверждён план мероприятий месячника</w:t>
            </w:r>
          </w:p>
        </w:tc>
        <w:tc>
          <w:tcPr>
            <w:shd w:val="clear" w:color="auto" w:fill="F7F3EF"/>
          </w:tcPr>
          <w:tcPr/>
          <w:p>
            <w:pPr>
              <w:pStyle w:val="Compact"/>
              <w:ind w:firstLine="0" w:left="0"/>
              <w:jc w:val="left"/>
            </w:pPr>
            <w:r>
              <w:rPr>
                <w:sz w:val="22"/>
                <w:szCs w:val="22"/>
              </w:rPr>
              <w:t xml:space="preserve">План мероприятий, протокол совещания</w:t>
            </w:r>
          </w:p>
        </w:tc>
      </w:tr>
      <w:tr>
        <w:trPr>
          <w:cantSplit/>
        </w:trPr>
        <w:tc>
          <w:tcPr/>
          <w:p>
            <w:pPr>
              <w:pStyle w:val="Compact"/>
              <w:ind w:firstLine="0" w:left="0"/>
              <w:jc w:val="left"/>
            </w:pPr>
            <w:r>
              <w:rPr>
                <w:sz w:val="22"/>
                <w:szCs w:val="22"/>
              </w:rPr>
              <w:t xml:space="preserve">2 февраля (в ближайший учебный день)</w:t>
            </w:r>
          </w:p>
        </w:tc>
        <w:tc>
          <w:tcPr/>
          <w:p>
            <w:pPr>
              <w:pStyle w:val="Compact"/>
              <w:ind w:firstLine="0" w:left="0"/>
              <w:jc w:val="left"/>
            </w:pPr>
            <w:r>
              <w:rPr>
                <w:sz w:val="22"/>
                <w:szCs w:val="22"/>
              </w:rPr>
              <w:t xml:space="preserve">Урок мужества «Сталинградская битва: подвиг на Волге»</w:t>
            </w:r>
          </w:p>
        </w:tc>
        <w:tc>
          <w:tcPr/>
          <w:p>
            <w:pPr>
              <w:pStyle w:val="Compact"/>
              <w:ind w:firstLine="0" w:left="0"/>
              <w:jc w:val="left"/>
            </w:pPr>
            <w:r>
              <w:rPr>
                <w:sz w:val="22"/>
                <w:szCs w:val="22"/>
              </w:rPr>
              <w:t xml:space="preserve">Тематический урок с использованием документальных материалов, обсуждение значения победы</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Советник директора по воспитанию, учителя истории</w:t>
            </w:r>
          </w:p>
        </w:tc>
        <w:tc>
          <w:tcPr/>
          <w:p>
            <w:pPr>
              <w:pStyle w:val="Compact"/>
              <w:ind w:firstLine="0" w:left="0"/>
              <w:jc w:val="left"/>
            </w:pPr>
            <w:r>
              <w:rPr>
                <w:sz w:val="22"/>
                <w:szCs w:val="22"/>
              </w:rPr>
              <w:t xml:space="preserve">Сформировано знание ключевых событий Сталинградской битвы</w:t>
            </w:r>
          </w:p>
        </w:tc>
        <w:tc>
          <w:tcPr/>
          <w:p>
            <w:pPr>
              <w:pStyle w:val="Compact"/>
              <w:ind w:firstLine="0" w:left="0"/>
              <w:jc w:val="left"/>
            </w:pPr>
            <w:r>
              <w:rPr>
                <w:sz w:val="22"/>
                <w:szCs w:val="22"/>
              </w:rPr>
              <w:t xml:space="preserve">Конспект урока, фотоотчёт стенда</w:t>
            </w:r>
          </w:p>
        </w:tc>
      </w:tr>
      <w:tr>
        <w:trPr>
          <w:cantSplit/>
        </w:trPr>
        <w:tc>
          <w:tcPr>
            <w:shd w:val="clear" w:color="auto" w:fill="F7F3EF"/>
          </w:tcPr>
          <w:tcPr/>
          <w:p>
            <w:pPr>
              <w:pStyle w:val="Compact"/>
              <w:ind w:firstLine="0" w:left="0"/>
              <w:jc w:val="left"/>
            </w:pPr>
            <w:r>
              <w:rPr>
                <w:sz w:val="22"/>
                <w:szCs w:val="22"/>
              </w:rPr>
              <w:t xml:space="preserve">8 февраля</w:t>
            </w:r>
          </w:p>
        </w:tc>
        <w:tc>
          <w:tcPr>
            <w:shd w:val="clear" w:color="auto" w:fill="F7F3EF"/>
          </w:tcPr>
          <w:tcPr/>
          <w:p>
            <w:pPr>
              <w:pStyle w:val="Compact"/>
              <w:ind w:firstLine="0" w:left="0"/>
              <w:jc w:val="left"/>
            </w:pPr>
            <w:r>
              <w:rPr>
                <w:sz w:val="22"/>
                <w:szCs w:val="22"/>
              </w:rPr>
              <w:t xml:space="preserve">Час занимательной науки к Дню российской науки</w:t>
            </w:r>
          </w:p>
        </w:tc>
        <w:tc>
          <w:tcPr>
            <w:shd w:val="clear" w:color="auto" w:fill="F7F3EF"/>
          </w:tcPr>
          <w:tcPr/>
          <w:p>
            <w:pPr>
              <w:pStyle w:val="Compact"/>
              <w:ind w:firstLine="0" w:left="0"/>
              <w:jc w:val="left"/>
            </w:pPr>
            <w:r>
              <w:rPr>
                <w:sz w:val="22"/>
                <w:szCs w:val="22"/>
              </w:rPr>
              <w:t xml:space="preserve">Демонстрационные опыты, встреча с представителем вуза (при наличии договорённости), беседа о достижениях российских учёных</w:t>
            </w:r>
          </w:p>
        </w:tc>
        <w:tc>
          <w:tcPr>
            <w:shd w:val="clear" w:color="auto" w:fill="F7F3EF"/>
          </w:tcPr>
          <w:tcPr/>
          <w:p>
            <w:pPr>
              <w:pStyle w:val="Compact"/>
              <w:ind w:firstLine="0" w:left="0"/>
              <w:jc w:val="left"/>
            </w:pPr>
            <w:r>
              <w:rPr>
                <w:sz w:val="22"/>
                <w:szCs w:val="22"/>
              </w:rPr>
              <w:t xml:space="preserve">5–9</w:t>
            </w:r>
          </w:p>
        </w:tc>
        <w:tc>
          <w:tcPr>
            <w:shd w:val="clear" w:color="auto" w:fill="F7F3EF"/>
          </w:tcPr>
          <w:tcPr/>
          <w:p>
            <w:pPr>
              <w:pStyle w:val="Compact"/>
              <w:ind w:firstLine="0" w:left="0"/>
              <w:jc w:val="left"/>
            </w:pPr>
            <w:r>
              <w:rPr>
                <w:sz w:val="22"/>
                <w:szCs w:val="22"/>
              </w:rPr>
              <w:t xml:space="preserve">Учителя физики, химии, биологии</w:t>
            </w:r>
          </w:p>
        </w:tc>
        <w:tc>
          <w:tcPr>
            <w:shd w:val="clear" w:color="auto" w:fill="F7F3EF"/>
          </w:tcPr>
          <w:tcPr/>
          <w:p>
            <w:pPr>
              <w:pStyle w:val="Compact"/>
              <w:ind w:firstLine="0" w:left="0"/>
              <w:jc w:val="left"/>
            </w:pPr>
            <w:r>
              <w:rPr>
                <w:sz w:val="22"/>
                <w:szCs w:val="22"/>
              </w:rPr>
              <w:t xml:space="preserve">Сформирован интерес обучающихся к научному познанию</w:t>
            </w:r>
          </w:p>
        </w:tc>
        <w:tc>
          <w:tcPr>
            <w:shd w:val="clear" w:color="auto" w:fill="F7F3EF"/>
          </w:tcPr>
          <w:tcPr/>
          <w:p>
            <w:pPr>
              <w:pStyle w:val="Compact"/>
              <w:ind w:firstLine="0" w:left="0"/>
              <w:jc w:val="left"/>
            </w:pPr>
            <w:r>
              <w:rPr>
                <w:sz w:val="22"/>
                <w:szCs w:val="22"/>
              </w:rPr>
              <w:t xml:space="preserve">План мероприятия, творческие работы обучающихся</w:t>
            </w:r>
          </w:p>
        </w:tc>
      </w:tr>
      <w:tr>
        <w:trPr>
          <w:cantSplit/>
        </w:trPr>
        <w:tc>
          <w:tcPr/>
          <w:p>
            <w:pPr>
              <w:pStyle w:val="Compact"/>
              <w:ind w:firstLine="0" w:left="0"/>
              <w:jc w:val="left"/>
            </w:pPr>
            <w:r>
              <w:rPr>
                <w:sz w:val="22"/>
                <w:szCs w:val="22"/>
              </w:rPr>
              <w:t xml:space="preserve">Первая суббота февраля</w:t>
            </w:r>
          </w:p>
        </w:tc>
        <w:tc>
          <w:tcPr/>
          <w:p>
            <w:pPr>
              <w:pStyle w:val="Compact"/>
              <w:ind w:firstLine="0" w:left="0"/>
              <w:jc w:val="left"/>
            </w:pPr>
            <w:r>
              <w:rPr>
                <w:sz w:val="22"/>
                <w:szCs w:val="22"/>
              </w:rPr>
              <w:t xml:space="preserve">Участие во Всероссийской массовой лыжной гонке «Лыжня России» (при наличии условий на месте проведения)</w:t>
            </w:r>
          </w:p>
        </w:tc>
        <w:tc>
          <w:tcPr/>
          <w:p>
            <w:pPr>
              <w:pStyle w:val="Compact"/>
              <w:ind w:firstLine="0" w:left="0"/>
              <w:jc w:val="left"/>
            </w:pPr>
            <w:r>
              <w:rPr>
                <w:sz w:val="22"/>
                <w:szCs w:val="22"/>
              </w:rPr>
              <w:t xml:space="preserve">Организованный выход на лыжную трассу, награждение участников</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Учитель физической культуры</w:t>
            </w:r>
          </w:p>
        </w:tc>
        <w:tc>
          <w:tcPr/>
          <w:p>
            <w:pPr>
              <w:pStyle w:val="Compact"/>
              <w:ind w:firstLine="0" w:left="0"/>
              <w:jc w:val="left"/>
            </w:pPr>
            <w:r>
              <w:rPr>
                <w:sz w:val="22"/>
                <w:szCs w:val="22"/>
              </w:rPr>
              <w:t xml:space="preserve">Обучающиеся вовлечены в массовые формы физической культуры</w:t>
            </w:r>
          </w:p>
        </w:tc>
        <w:tc>
          <w:tcPr/>
          <w:p>
            <w:pPr>
              <w:pStyle w:val="Compact"/>
              <w:ind w:firstLine="0" w:left="0"/>
              <w:jc w:val="left"/>
            </w:pPr>
            <w:r>
              <w:rPr>
                <w:sz w:val="22"/>
                <w:szCs w:val="22"/>
              </w:rPr>
              <w:t xml:space="preserve">Протокол участия, список участников. При выезде — соблюдение требований безопасности перевозки</w:t>
            </w:r>
          </w:p>
        </w:tc>
      </w:tr>
      <w:tr>
        <w:trPr>
          <w:cantSplit/>
        </w:trPr>
        <w:tc>
          <w:tcPr>
            <w:shd w:val="clear" w:color="auto" w:fill="F7F3EF"/>
          </w:tcPr>
          <w:tcPr/>
          <w:p>
            <w:pPr>
              <w:pStyle w:val="Compact"/>
              <w:ind w:firstLine="0" w:left="0"/>
              <w:jc w:val="left"/>
            </w:pPr>
            <w:r>
              <w:rPr>
                <w:sz w:val="22"/>
                <w:szCs w:val="22"/>
              </w:rPr>
              <w:t xml:space="preserve">15 февраля</w:t>
            </w:r>
          </w:p>
        </w:tc>
        <w:tc>
          <w:tcPr>
            <w:shd w:val="clear" w:color="auto" w:fill="F7F3EF"/>
          </w:tcPr>
          <w:tcPr/>
          <w:p>
            <w:pPr>
              <w:pStyle w:val="Compact"/>
              <w:ind w:firstLine="0" w:left="0"/>
              <w:jc w:val="left"/>
            </w:pPr>
            <w:r>
              <w:rPr>
                <w:sz w:val="22"/>
                <w:szCs w:val="22"/>
              </w:rPr>
              <w:t xml:space="preserve">Урок памяти «День памяти о россиянах, исполнявших служебный долг за пределами Отечества»</w:t>
            </w:r>
          </w:p>
        </w:tc>
        <w:tc>
          <w:tcPr>
            <w:shd w:val="clear" w:color="auto" w:fill="F7F3EF"/>
          </w:tcPr>
          <w:tcPr/>
          <w:p>
            <w:pPr>
              <w:pStyle w:val="Compact"/>
              <w:ind w:firstLine="0" w:left="0"/>
              <w:jc w:val="left"/>
            </w:pPr>
            <w:r>
              <w:rPr>
                <w:sz w:val="22"/>
                <w:szCs w:val="22"/>
              </w:rPr>
              <w:t xml:space="preserve">Рассказ об истории памятной даты, о земляках — участниках боевых действий, минута молчания</w:t>
            </w:r>
          </w:p>
        </w:tc>
        <w:tc>
          <w:tcPr>
            <w:shd w:val="clear" w:color="auto" w:fill="F7F3EF"/>
          </w:tcPr>
          <w:tcPr/>
          <w:p>
            <w:pPr>
              <w:pStyle w:val="Compact"/>
              <w:ind w:firstLine="0" w:left="0"/>
              <w:jc w:val="left"/>
            </w:pPr>
            <w:r>
              <w:rPr>
                <w:sz w:val="22"/>
                <w:szCs w:val="22"/>
              </w:rPr>
              <w:t xml:space="preserve">8–11</w:t>
            </w:r>
          </w:p>
        </w:tc>
        <w:tc>
          <w:tcPr>
            <w:shd w:val="clear" w:color="auto" w:fill="F7F3EF"/>
          </w:tcPr>
          <w:tcPr/>
          <w:p>
            <w:pPr>
              <w:pStyle w:val="Compact"/>
              <w:ind w:firstLine="0" w:left="0"/>
              <w:jc w:val="left"/>
            </w:pPr>
            <w:r>
              <w:rPr>
                <w:sz w:val="22"/>
                <w:szCs w:val="22"/>
              </w:rPr>
              <w:t xml:space="preserve">Советник директора по воспитанию</w:t>
            </w:r>
          </w:p>
        </w:tc>
        <w:tc>
          <w:tcPr>
            <w:shd w:val="clear" w:color="auto" w:fill="F7F3EF"/>
          </w:tcPr>
          <w:tcPr/>
          <w:p>
            <w:pPr>
              <w:pStyle w:val="Compact"/>
              <w:ind w:firstLine="0" w:left="0"/>
              <w:jc w:val="left"/>
            </w:pPr>
            <w:r>
              <w:rPr>
                <w:sz w:val="22"/>
                <w:szCs w:val="22"/>
              </w:rPr>
              <w:t xml:space="preserve">Сформировано уважение к воинскому долгу</w:t>
            </w:r>
          </w:p>
        </w:tc>
        <w:tc>
          <w:tcPr>
            <w:shd w:val="clear" w:color="auto" w:fill="F7F3EF"/>
          </w:tcPr>
          <w:tcPr/>
          <w:p>
            <w:pPr>
              <w:pStyle w:val="Compact"/>
              <w:ind w:firstLine="0" w:left="0"/>
              <w:jc w:val="left"/>
            </w:pPr>
            <w:r>
              <w:rPr>
                <w:sz w:val="22"/>
                <w:szCs w:val="22"/>
              </w:rPr>
              <w:t xml:space="preserve">Сценарий урока, фотоотчёт</w:t>
            </w:r>
          </w:p>
        </w:tc>
      </w:tr>
      <w:tr>
        <w:trPr>
          <w:cantSplit/>
        </w:trPr>
        <w:tc>
          <w:tcPr/>
          <w:p>
            <w:pPr>
              <w:pStyle w:val="Compact"/>
              <w:ind w:firstLine="0" w:left="0"/>
              <w:jc w:val="left"/>
            </w:pPr>
            <w:r>
              <w:rPr>
                <w:sz w:val="22"/>
                <w:szCs w:val="22"/>
              </w:rPr>
              <w:t xml:space="preserve">21 февраля</w:t>
            </w:r>
          </w:p>
        </w:tc>
        <w:tc>
          <w:tcPr/>
          <w:p>
            <w:pPr>
              <w:pStyle w:val="Compact"/>
              <w:ind w:firstLine="0" w:left="0"/>
              <w:jc w:val="left"/>
            </w:pPr>
            <w:r>
              <w:rPr>
                <w:sz w:val="22"/>
                <w:szCs w:val="22"/>
              </w:rPr>
              <w:t xml:space="preserve">Конкурс чтецов к Международному дню родного языка</w:t>
            </w:r>
          </w:p>
        </w:tc>
        <w:tc>
          <w:tcPr/>
          <w:p>
            <w:pPr>
              <w:pStyle w:val="Compact"/>
              <w:ind w:firstLine="0" w:left="0"/>
              <w:jc w:val="left"/>
            </w:pPr>
            <w:r>
              <w:rPr>
                <w:sz w:val="22"/>
                <w:szCs w:val="22"/>
              </w:rPr>
              <w:t xml:space="preserve">Чтение стихов и прозы на русском языке и на родных языках обучающихся многонациональной школы</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Учитель русского языка и литературы, педагог-организатор</w:t>
            </w:r>
          </w:p>
        </w:tc>
        <w:tc>
          <w:tcPr/>
          <w:p>
            <w:pPr>
              <w:pStyle w:val="Compact"/>
              <w:ind w:firstLine="0" w:left="0"/>
              <w:jc w:val="left"/>
            </w:pPr>
            <w:r>
              <w:rPr>
                <w:sz w:val="22"/>
                <w:szCs w:val="22"/>
              </w:rPr>
              <w:t xml:space="preserve">Воспитано уважение к языковому многообразию и родному языку</w:t>
            </w:r>
          </w:p>
        </w:tc>
        <w:tc>
          <w:tcPr/>
          <w:p>
            <w:pPr>
              <w:pStyle w:val="Compact"/>
              <w:ind w:firstLine="0" w:left="0"/>
              <w:jc w:val="left"/>
            </w:pPr>
            <w:r>
              <w:rPr>
                <w:sz w:val="22"/>
                <w:szCs w:val="22"/>
              </w:rPr>
              <w:t xml:space="preserve">Протокол конкурса, грамоты участников</w:t>
            </w:r>
          </w:p>
        </w:tc>
      </w:tr>
      <w:tr>
        <w:trPr>
          <w:cantSplit/>
        </w:trPr>
        <w:tc>
          <w:tcPr>
            <w:shd w:val="clear" w:color="auto" w:fill="F7F3EF"/>
          </w:tcPr>
          <w:tcPr/>
          <w:p>
            <w:pPr>
              <w:pStyle w:val="Compact"/>
              <w:ind w:firstLine="0" w:left="0"/>
              <w:jc w:val="left"/>
            </w:pPr>
            <w:r>
              <w:rPr>
                <w:sz w:val="22"/>
                <w:szCs w:val="22"/>
              </w:rPr>
              <w:t xml:space="preserve">Вторая неделя февраля</w:t>
            </w:r>
          </w:p>
        </w:tc>
        <w:tc>
          <w:tcPr>
            <w:shd w:val="clear" w:color="auto" w:fill="F7F3EF"/>
          </w:tcPr>
          <w:tcPr/>
          <w:p>
            <w:pPr>
              <w:pStyle w:val="Compact"/>
              <w:ind w:firstLine="0" w:left="0"/>
              <w:jc w:val="left"/>
            </w:pPr>
            <w:r>
              <w:rPr>
                <w:sz w:val="22"/>
                <w:szCs w:val="22"/>
              </w:rPr>
              <w:t xml:space="preserve">Классный час к Международному дню безопасного интернета «Кибербуллинг и безопасное общение в сети»</w:t>
            </w:r>
          </w:p>
        </w:tc>
        <w:tc>
          <w:tcPr>
            <w:shd w:val="clear" w:color="auto" w:fill="F7F3EF"/>
          </w:tcPr>
          <w:tcPr/>
          <w:p>
            <w:pPr>
              <w:pStyle w:val="Compact"/>
              <w:ind w:firstLine="0" w:left="0"/>
              <w:jc w:val="left"/>
            </w:pPr>
            <w:r>
              <w:rPr>
                <w:sz w:val="22"/>
                <w:szCs w:val="22"/>
              </w:rPr>
              <w:t xml:space="preserve">Разбор признаков кибербуллинга, алгоритм обращения за помощью, правила общения в сети</w:t>
            </w:r>
          </w:p>
        </w:tc>
        <w:tc>
          <w:tcPr>
            <w:shd w:val="clear" w:color="auto" w:fill="F7F3EF"/>
          </w:tcPr>
          <w:tcPr/>
          <w:p>
            <w:pPr>
              <w:pStyle w:val="Compact"/>
              <w:ind w:firstLine="0" w:left="0"/>
              <w:jc w:val="left"/>
            </w:pPr>
            <w:r>
              <w:rPr>
                <w:sz w:val="22"/>
                <w:szCs w:val="22"/>
              </w:rPr>
              <w:t xml:space="preserve">5–11</w:t>
            </w:r>
          </w:p>
        </w:tc>
        <w:tc>
          <w:tcPr>
            <w:shd w:val="clear" w:color="auto" w:fill="F7F3EF"/>
          </w:tcPr>
          <w:tcPr/>
          <w:p>
            <w:pPr>
              <w:pStyle w:val="Compact"/>
              <w:ind w:firstLine="0" w:left="0"/>
              <w:jc w:val="left"/>
            </w:pPr>
            <w:r>
              <w:rPr>
                <w:sz w:val="22"/>
                <w:szCs w:val="22"/>
              </w:rPr>
              <w:t xml:space="preserve">Учитель информатики, педагог-психолог</w:t>
            </w:r>
          </w:p>
        </w:tc>
        <w:tc>
          <w:tcPr>
            <w:shd w:val="clear" w:color="auto" w:fill="F7F3EF"/>
          </w:tcPr>
          <w:tcPr/>
          <w:p>
            <w:pPr>
              <w:pStyle w:val="Compact"/>
              <w:ind w:firstLine="0" w:left="0"/>
              <w:jc w:val="left"/>
            </w:pPr>
            <w:r>
              <w:rPr>
                <w:sz w:val="22"/>
                <w:szCs w:val="22"/>
              </w:rPr>
              <w:t xml:space="preserve">Снижены риски вовлечения обучающихся в конфликты в цифровой среде</w:t>
            </w:r>
          </w:p>
        </w:tc>
        <w:tc>
          <w:tcPr>
            <w:shd w:val="clear" w:color="auto" w:fill="F7F3EF"/>
          </w:tcPr>
          <w:tcPr/>
          <w:p>
            <w:pPr>
              <w:pStyle w:val="Compact"/>
              <w:ind w:firstLine="0" w:left="0"/>
              <w:jc w:val="left"/>
            </w:pPr>
            <w:r>
              <w:rPr>
                <w:sz w:val="22"/>
                <w:szCs w:val="22"/>
              </w:rPr>
              <w:t xml:space="preserve">Конспект занятия, памятка для родителей</w:t>
            </w:r>
          </w:p>
        </w:tc>
      </w:tr>
      <w:tr>
        <w:trPr>
          <w:cantSplit/>
        </w:trPr>
        <w:tc>
          <w:tcPr/>
          <w:p>
            <w:pPr>
              <w:pStyle w:val="Compact"/>
              <w:ind w:firstLine="0" w:left="0"/>
              <w:jc w:val="left"/>
            </w:pPr>
            <w:r>
              <w:rPr>
                <w:sz w:val="22"/>
                <w:szCs w:val="22"/>
              </w:rPr>
              <w:t xml:space="preserve">Середина февраля</w:t>
            </w:r>
          </w:p>
        </w:tc>
        <w:tc>
          <w:tcPr/>
          <w:p>
            <w:pPr>
              <w:pStyle w:val="Compact"/>
              <w:ind w:firstLine="0" w:left="0"/>
              <w:jc w:val="left"/>
            </w:pPr>
            <w:r>
              <w:rPr>
                <w:sz w:val="22"/>
                <w:szCs w:val="22"/>
              </w:rPr>
              <w:t xml:space="preserve">Смотр строя и песни в рамках месячника оборонно-массовой работы</w:t>
            </w:r>
          </w:p>
        </w:tc>
        <w:tc>
          <w:tcPr/>
          <w:p>
            <w:pPr>
              <w:pStyle w:val="Compact"/>
              <w:ind w:firstLine="0" w:left="0"/>
              <w:jc w:val="left"/>
            </w:pPr>
            <w:r>
              <w:rPr>
                <w:sz w:val="22"/>
                <w:szCs w:val="22"/>
              </w:rPr>
              <w:t xml:space="preserve">Строевая подготовка отрядов, конкурсное исполнение песен военных лет</w:t>
            </w:r>
          </w:p>
        </w:tc>
        <w:tc>
          <w:tcPr/>
          <w:p>
            <w:pPr>
              <w:pStyle w:val="Compact"/>
              <w:ind w:firstLine="0" w:left="0"/>
              <w:jc w:val="left"/>
            </w:pPr>
            <w:r>
              <w:rPr>
                <w:sz w:val="22"/>
                <w:szCs w:val="22"/>
              </w:rPr>
              <w:t xml:space="preserve">5–8</w:t>
            </w:r>
          </w:p>
        </w:tc>
        <w:tc>
          <w:tcPr/>
          <w:p>
            <w:pPr>
              <w:pStyle w:val="Compact"/>
              <w:ind w:firstLine="0" w:left="0"/>
              <w:jc w:val="left"/>
            </w:pPr>
            <w:r>
              <w:rPr>
                <w:sz w:val="22"/>
                <w:szCs w:val="22"/>
              </w:rPr>
              <w:t xml:space="preserve">Учитель ОБЗР, учитель физической культуры</w:t>
            </w:r>
          </w:p>
        </w:tc>
        <w:tc>
          <w:tcPr/>
          <w:p>
            <w:pPr>
              <w:pStyle w:val="Compact"/>
              <w:ind w:firstLine="0" w:left="0"/>
              <w:jc w:val="left"/>
            </w:pPr>
            <w:r>
              <w:rPr>
                <w:sz w:val="22"/>
                <w:szCs w:val="22"/>
              </w:rPr>
              <w:t xml:space="preserve">Развиты дисциплина и патриотические качества обучающихся</w:t>
            </w:r>
          </w:p>
        </w:tc>
        <w:tc>
          <w:tcPr/>
          <w:p>
            <w:pPr>
              <w:pStyle w:val="Compact"/>
              <w:ind w:firstLine="0" w:left="0"/>
              <w:jc w:val="left"/>
            </w:pPr>
            <w:r>
              <w:rPr>
                <w:sz w:val="22"/>
                <w:szCs w:val="22"/>
              </w:rPr>
              <w:t xml:space="preserve">Протокол смотра, оценочные листы жюри</w:t>
            </w:r>
          </w:p>
        </w:tc>
      </w:tr>
      <w:tr>
        <w:trPr>
          <w:cantSplit/>
        </w:trPr>
        <w:tc>
          <w:tcPr>
            <w:shd w:val="clear" w:color="auto" w:fill="F7F3EF"/>
          </w:tcPr>
          <w:tcPr/>
          <w:p>
            <w:pPr>
              <w:pStyle w:val="Compact"/>
              <w:ind w:firstLine="0" w:left="0"/>
              <w:jc w:val="left"/>
            </w:pPr>
            <w:r>
              <w:rPr>
                <w:sz w:val="22"/>
                <w:szCs w:val="22"/>
              </w:rPr>
              <w:t xml:space="preserve">20–22 февраля</w:t>
            </w:r>
          </w:p>
        </w:tc>
        <w:tc>
          <w:tcPr>
            <w:shd w:val="clear" w:color="auto" w:fill="F7F3EF"/>
          </w:tcPr>
          <w:tcPr/>
          <w:p>
            <w:pPr>
              <w:pStyle w:val="Compact"/>
              <w:ind w:firstLine="0" w:left="0"/>
              <w:jc w:val="left"/>
            </w:pPr>
            <w:r>
              <w:rPr>
                <w:sz w:val="22"/>
                <w:szCs w:val="22"/>
              </w:rPr>
              <w:t xml:space="preserve">Праздничный концерт «Служу Отечеству»</w:t>
            </w:r>
          </w:p>
        </w:tc>
        <w:tc>
          <w:tcPr>
            <w:shd w:val="clear" w:color="auto" w:fill="F7F3EF"/>
          </w:tcPr>
          <w:tcPr/>
          <w:p>
            <w:pPr>
              <w:pStyle w:val="Compact"/>
              <w:ind w:firstLine="0" w:left="0"/>
              <w:jc w:val="left"/>
            </w:pPr>
            <w:r>
              <w:rPr>
                <w:sz w:val="22"/>
                <w:szCs w:val="22"/>
              </w:rPr>
              <w:t xml:space="preserve">Творческие номера, поздравление мальчиков и мужчин-педагогов, вручение поздравительных открыток</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Педагог-организатор, музыкальный руководитель</w:t>
            </w:r>
          </w:p>
        </w:tc>
        <w:tc>
          <w:tcPr>
            <w:shd w:val="clear" w:color="auto" w:fill="F7F3EF"/>
          </w:tcPr>
          <w:tcPr/>
          <w:p>
            <w:pPr>
              <w:pStyle w:val="Compact"/>
              <w:ind w:firstLine="0" w:left="0"/>
              <w:jc w:val="left"/>
            </w:pPr>
            <w:r>
              <w:rPr>
                <w:sz w:val="22"/>
                <w:szCs w:val="22"/>
              </w:rPr>
              <w:t xml:space="preserve">Осуществлено патриотическое воспитание средствами творчества</w:t>
            </w:r>
          </w:p>
        </w:tc>
        <w:tc>
          <w:tcPr>
            <w:shd w:val="clear" w:color="auto" w:fill="F7F3EF"/>
          </w:tcPr>
          <w:tcPr/>
          <w:p>
            <w:pPr>
              <w:pStyle w:val="Compact"/>
              <w:ind w:firstLine="0" w:left="0"/>
              <w:jc w:val="left"/>
            </w:pPr>
            <w:r>
              <w:rPr>
                <w:sz w:val="22"/>
                <w:szCs w:val="22"/>
              </w:rPr>
              <w:t xml:space="preserve">Сценарий, фотоотчёт. При организации чаепития для гостей — соответствие СанПиН 2.3/2.4.4282-26 от 02.06.2026</w:t>
            </w:r>
          </w:p>
        </w:tc>
      </w:tr>
      <w:tr>
        <w:trPr>
          <w:cantSplit/>
        </w:trPr>
        <w:tc>
          <w:tcPr/>
          <w:p>
            <w:pPr>
              <w:pStyle w:val="Compact"/>
              <w:ind w:firstLine="0" w:left="0"/>
              <w:jc w:val="left"/>
            </w:pPr>
            <w:r>
              <w:rPr>
                <w:sz w:val="22"/>
                <w:szCs w:val="22"/>
              </w:rPr>
              <w:t xml:space="preserve">23 февраля</w:t>
            </w:r>
          </w:p>
        </w:tc>
        <w:tc>
          <w:tcPr/>
          <w:p>
            <w:pPr>
              <w:pStyle w:val="Compact"/>
              <w:ind w:firstLine="0" w:left="0"/>
              <w:jc w:val="left"/>
            </w:pPr>
            <w:r>
              <w:rPr>
                <w:sz w:val="22"/>
                <w:szCs w:val="22"/>
              </w:rPr>
              <w:t xml:space="preserve">Торжественная линейка «День защитника Отечества»</w:t>
            </w:r>
          </w:p>
        </w:tc>
        <w:tc>
          <w:tcPr/>
          <w:p>
            <w:pPr>
              <w:pStyle w:val="Compact"/>
              <w:ind w:firstLine="0" w:left="0"/>
              <w:jc w:val="left"/>
            </w:pPr>
            <w:r>
              <w:rPr>
                <w:sz w:val="22"/>
                <w:szCs w:val="22"/>
              </w:rPr>
              <w:t xml:space="preserve">Поздравление обучающихся и педагогов, минута памяти о погибших при исполнении воинского долга</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Заместитель директора по ВР</w:t>
            </w:r>
          </w:p>
        </w:tc>
        <w:tc>
          <w:tcPr/>
          <w:p>
            <w:pPr>
              <w:pStyle w:val="Compact"/>
              <w:ind w:firstLine="0" w:left="0"/>
              <w:jc w:val="left"/>
            </w:pPr>
            <w:r>
              <w:rPr>
                <w:sz w:val="22"/>
                <w:szCs w:val="22"/>
              </w:rPr>
              <w:t xml:space="preserve">Сформированы гражданско-патриотические ценности</w:t>
            </w:r>
          </w:p>
        </w:tc>
        <w:tc>
          <w:tcPr/>
          <w:p>
            <w:pPr>
              <w:pStyle w:val="Compact"/>
              <w:ind w:firstLine="0" w:left="0"/>
              <w:jc w:val="left"/>
            </w:pPr>
            <w:r>
              <w:rPr>
                <w:sz w:val="22"/>
                <w:szCs w:val="22"/>
              </w:rPr>
              <w:t xml:space="preserve">Сценарий линейки, фотоотчёт</w:t>
            </w:r>
          </w:p>
        </w:tc>
      </w:tr>
      <w:tr>
        <w:trPr>
          <w:cantSplit/>
        </w:trPr>
        <w:tc>
          <w:tcPr>
            <w:shd w:val="clear" w:color="auto" w:fill="F7F3EF"/>
          </w:tcPr>
          <w:tcPr/>
          <w:p>
            <w:pPr>
              <w:pStyle w:val="Compact"/>
              <w:ind w:firstLine="0" w:left="0"/>
              <w:jc w:val="left"/>
            </w:pPr>
            <w:r>
              <w:rPr>
                <w:sz w:val="22"/>
                <w:szCs w:val="22"/>
              </w:rPr>
              <w:t xml:space="preserve">Конец февраля</w:t>
            </w:r>
          </w:p>
        </w:tc>
        <w:tc>
          <w:tcPr>
            <w:shd w:val="clear" w:color="auto" w:fill="F7F3EF"/>
          </w:tcPr>
          <w:tcPr/>
          <w:p>
            <w:pPr>
              <w:pStyle w:val="Compact"/>
              <w:ind w:firstLine="0" w:left="0"/>
              <w:jc w:val="left"/>
            </w:pPr>
            <w:r>
              <w:rPr>
                <w:sz w:val="22"/>
                <w:szCs w:val="22"/>
              </w:rPr>
              <w:t xml:space="preserve">Практическое занятие «Причины пожаров в отопительный период»</w:t>
            </w:r>
          </w:p>
        </w:tc>
        <w:tc>
          <w:tcPr>
            <w:shd w:val="clear" w:color="auto" w:fill="F7F3EF"/>
          </w:tcPr>
          <w:tcPr/>
          <w:p>
            <w:pPr>
              <w:pStyle w:val="Compact"/>
              <w:ind w:firstLine="0" w:left="0"/>
              <w:jc w:val="left"/>
            </w:pPr>
            <w:r>
              <w:rPr>
                <w:sz w:val="22"/>
                <w:szCs w:val="22"/>
              </w:rPr>
              <w:t xml:space="preserve">Разбор типичных нарушений при эксплуатации отопительных приборов, отработка действий при задымлении</w:t>
            </w:r>
          </w:p>
        </w:tc>
        <w:tc>
          <w:tcPr>
            <w:shd w:val="clear" w:color="auto" w:fill="F7F3EF"/>
          </w:tcPr>
          <w:tcPr/>
          <w:p>
            <w:pPr>
              <w:pStyle w:val="Compact"/>
              <w:ind w:firstLine="0" w:left="0"/>
              <w:jc w:val="left"/>
            </w:pPr>
            <w:r>
              <w:rPr>
                <w:sz w:val="22"/>
                <w:szCs w:val="22"/>
              </w:rPr>
              <w:t xml:space="preserve">1–6</w:t>
            </w:r>
          </w:p>
        </w:tc>
        <w:tc>
          <w:tcPr>
            <w:shd w:val="clear" w:color="auto" w:fill="F7F3EF"/>
          </w:tcPr>
          <w:tcPr/>
          <w:p>
            <w:pPr>
              <w:pStyle w:val="Compact"/>
              <w:ind w:firstLine="0" w:left="0"/>
              <w:jc w:val="left"/>
            </w:pPr>
            <w:r>
              <w:rPr>
                <w:sz w:val="22"/>
                <w:szCs w:val="22"/>
              </w:rPr>
              <w:t xml:space="preserve">Ответственный за пожарную безопасность</w:t>
            </w:r>
          </w:p>
        </w:tc>
        <w:tc>
          <w:tcPr>
            <w:shd w:val="clear" w:color="auto" w:fill="F7F3EF"/>
          </w:tcPr>
          <w:tcPr/>
          <w:p>
            <w:pPr>
              <w:pStyle w:val="Compact"/>
              <w:ind w:firstLine="0" w:left="0"/>
              <w:jc w:val="left"/>
            </w:pPr>
            <w:r>
              <w:rPr>
                <w:sz w:val="22"/>
                <w:szCs w:val="22"/>
              </w:rPr>
              <w:t xml:space="preserve">Обучающиеся знают правила пользования отопительными приборами</w:t>
            </w:r>
          </w:p>
        </w:tc>
        <w:tc>
          <w:tcPr>
            <w:shd w:val="clear" w:color="auto" w:fill="F7F3EF"/>
          </w:tcPr>
          <w:tcPr/>
          <w:p>
            <w:pPr>
              <w:pStyle w:val="Compact"/>
              <w:ind w:firstLine="0" w:left="0"/>
              <w:jc w:val="left"/>
            </w:pPr>
            <w:r>
              <w:rPr>
                <w:sz w:val="22"/>
                <w:szCs w:val="22"/>
              </w:rPr>
              <w:t xml:space="preserve">Лист инструктажа</w:t>
            </w:r>
          </w:p>
        </w:tc>
      </w:tr>
      <w:tr>
        <w:trPr>
          <w:cantSplit/>
        </w:trPr>
        <w:tc>
          <w:tcPr/>
          <w:p>
            <w:pPr>
              <w:pStyle w:val="Compact"/>
              <w:ind w:firstLine="0" w:left="0"/>
              <w:jc w:val="left"/>
            </w:pPr>
            <w:r>
              <w:rPr>
                <w:sz w:val="22"/>
                <w:szCs w:val="22"/>
              </w:rPr>
              <w:t xml:space="preserve">Февраль</w:t>
            </w:r>
          </w:p>
        </w:tc>
        <w:tc>
          <w:tcPr/>
          <w:p>
            <w:pPr>
              <w:pStyle w:val="Compact"/>
              <w:ind w:firstLine="0" w:left="0"/>
              <w:jc w:val="left"/>
            </w:pPr>
            <w:r>
              <w:rPr>
                <w:sz w:val="22"/>
                <w:szCs w:val="22"/>
              </w:rPr>
              <w:t xml:space="preserve">Рейд «Безопасный путь в школу в тёмное время суток»</w:t>
            </w:r>
          </w:p>
        </w:tc>
        <w:tc>
          <w:tcPr/>
          <w:p>
            <w:pPr>
              <w:pStyle w:val="Compact"/>
              <w:ind w:firstLine="0" w:left="0"/>
              <w:jc w:val="left"/>
            </w:pPr>
            <w:r>
              <w:rPr>
                <w:sz w:val="22"/>
                <w:szCs w:val="22"/>
              </w:rPr>
              <w:t xml:space="preserve">Проверка использования световозвращающих элементов, наблюдение за поведением обучающихся на маршруте</w:t>
            </w:r>
          </w:p>
        </w:tc>
        <w:tc>
          <w:tcPr/>
          <w:p>
            <w:pPr>
              <w:pStyle w:val="Compact"/>
              <w:ind w:firstLine="0" w:left="0"/>
              <w:jc w:val="left"/>
            </w:pPr>
            <w:r>
              <w:rPr>
                <w:sz w:val="22"/>
                <w:szCs w:val="22"/>
              </w:rPr>
              <w:t xml:space="preserve">1–4</w:t>
            </w:r>
          </w:p>
        </w:tc>
        <w:tc>
          <w:tcPr/>
          <w:p>
            <w:pPr>
              <w:pStyle w:val="Compact"/>
              <w:ind w:firstLine="0" w:left="0"/>
              <w:jc w:val="left"/>
            </w:pPr>
            <w:r>
              <w:rPr>
                <w:sz w:val="22"/>
                <w:szCs w:val="22"/>
              </w:rPr>
              <w:t xml:space="preserve">Ответственный за профилактику ДДТТ, родительский патруль</w:t>
            </w:r>
          </w:p>
        </w:tc>
        <w:tc>
          <w:tcPr/>
          <w:p>
            <w:pPr>
              <w:pStyle w:val="Compact"/>
              <w:ind w:firstLine="0" w:left="0"/>
              <w:jc w:val="left"/>
            </w:pPr>
            <w:r>
              <w:rPr>
                <w:sz w:val="22"/>
                <w:szCs w:val="22"/>
              </w:rPr>
              <w:t xml:space="preserve">Проверено и повышено использование световозвращающих элементов</w:t>
            </w:r>
          </w:p>
        </w:tc>
        <w:tc>
          <w:tcPr/>
          <w:p>
            <w:pPr>
              <w:pStyle w:val="Compact"/>
              <w:ind w:firstLine="0" w:left="0"/>
              <w:jc w:val="left"/>
            </w:pPr>
            <w:r>
              <w:rPr>
                <w:sz w:val="22"/>
                <w:szCs w:val="22"/>
              </w:rPr>
              <w:t xml:space="preserve">Акт рейда</w:t>
            </w:r>
          </w:p>
        </w:tc>
      </w:tr>
      <w:tr>
        <w:trPr>
          <w:cantSplit/>
        </w:trPr>
        <w:tc>
          <w:tcPr>
            <w:shd w:val="clear" w:color="auto" w:fill="F7F3EF"/>
          </w:tcPr>
          <w:tcPr/>
          <w:p>
            <w:pPr>
              <w:pStyle w:val="Compact"/>
              <w:ind w:firstLine="0" w:left="0"/>
              <w:jc w:val="left"/>
            </w:pPr>
            <w:r>
              <w:rPr>
                <w:sz w:val="22"/>
                <w:szCs w:val="22"/>
              </w:rPr>
              <w:t xml:space="preserve">Февраль</w:t>
            </w:r>
          </w:p>
        </w:tc>
        <w:tc>
          <w:tcPr>
            <w:shd w:val="clear" w:color="auto" w:fill="F7F3EF"/>
          </w:tcPr>
          <w:tcPr/>
          <w:p>
            <w:pPr>
              <w:pStyle w:val="Compact"/>
              <w:ind w:firstLine="0" w:left="0"/>
              <w:jc w:val="left"/>
            </w:pPr>
            <w:r>
              <w:rPr>
                <w:sz w:val="22"/>
                <w:szCs w:val="22"/>
              </w:rPr>
              <w:t xml:space="preserve">Тренировка по действиям при угрозе террористического акта</w:t>
            </w:r>
          </w:p>
        </w:tc>
        <w:tc>
          <w:tcPr>
            <w:shd w:val="clear" w:color="auto" w:fill="F7F3EF"/>
          </w:tcPr>
          <w:tcPr/>
          <w:p>
            <w:pPr>
              <w:pStyle w:val="Compact"/>
              <w:ind w:firstLine="0" w:left="0"/>
              <w:jc w:val="left"/>
            </w:pPr>
            <w:r>
              <w:rPr>
                <w:sz w:val="22"/>
                <w:szCs w:val="22"/>
              </w:rPr>
              <w:t xml:space="preserve">Отработка эвакуации и алгоритма укрытия, инструктаж персонала и обучающихся</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Ответственный за антитеррористическую защищённость</w:t>
            </w:r>
          </w:p>
        </w:tc>
        <w:tc>
          <w:tcPr>
            <w:shd w:val="clear" w:color="auto" w:fill="F7F3EF"/>
          </w:tcPr>
          <w:tcPr/>
          <w:p>
            <w:pPr>
              <w:pStyle w:val="Compact"/>
              <w:ind w:firstLine="0" w:left="0"/>
              <w:jc w:val="left"/>
            </w:pPr>
            <w:r>
              <w:rPr>
                <w:sz w:val="22"/>
                <w:szCs w:val="22"/>
              </w:rPr>
              <w:t xml:space="preserve">Отработан алгоритм действий персонала и обучающихся при угрозе</w:t>
            </w:r>
          </w:p>
        </w:tc>
        <w:tc>
          <w:tcPr>
            <w:shd w:val="clear" w:color="auto" w:fill="F7F3EF"/>
          </w:tcPr>
          <w:tcPr/>
          <w:p>
            <w:pPr>
              <w:pStyle w:val="Compact"/>
              <w:ind w:firstLine="0" w:left="0"/>
              <w:jc w:val="left"/>
            </w:pPr>
            <w:r>
              <w:rPr>
                <w:sz w:val="22"/>
                <w:szCs w:val="22"/>
              </w:rPr>
              <w:t xml:space="preserve">Акт тренировки</w:t>
            </w:r>
          </w:p>
        </w:tc>
      </w:tr>
      <w:tr>
        <w:trPr>
          <w:cantSplit/>
        </w:trPr>
        <w:tc>
          <w:tcPr/>
          <w:p>
            <w:pPr>
              <w:pStyle w:val="Compact"/>
              <w:ind w:firstLine="0" w:left="0"/>
              <w:jc w:val="left"/>
            </w:pPr>
            <w:r>
              <w:rPr>
                <w:sz w:val="22"/>
                <w:szCs w:val="22"/>
              </w:rPr>
              <w:t xml:space="preserve">Февраль</w:t>
            </w:r>
          </w:p>
        </w:tc>
        <w:tc>
          <w:tcPr/>
          <w:p>
            <w:pPr>
              <w:pStyle w:val="Compact"/>
              <w:ind w:firstLine="0" w:left="0"/>
              <w:jc w:val="left"/>
            </w:pPr>
            <w:r>
              <w:rPr>
                <w:sz w:val="22"/>
                <w:szCs w:val="22"/>
              </w:rPr>
              <w:t xml:space="preserve">Родительский лекторий «Профилактика буллинга и конфликтов среди подростков»</w:t>
            </w:r>
          </w:p>
        </w:tc>
        <w:tc>
          <w:tcPr/>
          <w:p>
            <w:pPr>
              <w:pStyle w:val="Compact"/>
              <w:ind w:firstLine="0" w:left="0"/>
              <w:jc w:val="left"/>
            </w:pPr>
            <w:r>
              <w:rPr>
                <w:sz w:val="22"/>
                <w:szCs w:val="22"/>
              </w:rPr>
              <w:t xml:space="preserve">Разбор признаков буллинга, приёмы конструктивного реагирования родителей</w:t>
            </w:r>
          </w:p>
        </w:tc>
        <w:tc>
          <w:tcPr/>
          <w:p>
            <w:pPr>
              <w:pStyle w:val="Compact"/>
              <w:ind w:firstLine="0" w:left="0"/>
              <w:jc w:val="left"/>
            </w:pPr>
            <w:r>
              <w:rPr>
                <w:sz w:val="22"/>
                <w:szCs w:val="22"/>
              </w:rPr>
              <w:t xml:space="preserve">5–9</w:t>
            </w:r>
          </w:p>
        </w:tc>
        <w:tc>
          <w:tcPr/>
          <w:p>
            <w:pPr>
              <w:pStyle w:val="Compact"/>
              <w:ind w:firstLine="0" w:left="0"/>
              <w:jc w:val="left"/>
            </w:pPr>
            <w:r>
              <w:rPr>
                <w:sz w:val="22"/>
                <w:szCs w:val="22"/>
              </w:rPr>
              <w:t xml:space="preserve">Педагог-психолог</w:t>
            </w:r>
          </w:p>
        </w:tc>
        <w:tc>
          <w:tcPr/>
          <w:p>
            <w:pPr>
              <w:pStyle w:val="Compact"/>
              <w:ind w:firstLine="0" w:left="0"/>
              <w:jc w:val="left"/>
            </w:pPr>
            <w:r>
              <w:rPr>
                <w:sz w:val="22"/>
                <w:szCs w:val="22"/>
              </w:rPr>
              <w:t xml:space="preserve">Родители владеют приёмами распознавания и реагирования на буллинг</w:t>
            </w:r>
          </w:p>
        </w:tc>
        <w:tc>
          <w:tcPr/>
          <w:p>
            <w:pPr>
              <w:pStyle w:val="Compact"/>
              <w:ind w:firstLine="0" w:left="0"/>
              <w:jc w:val="left"/>
            </w:pPr>
            <w:r>
              <w:rPr>
                <w:sz w:val="22"/>
                <w:szCs w:val="22"/>
              </w:rPr>
              <w:t xml:space="preserve">Протокол лектория, лист регистрации</w:t>
            </w:r>
          </w:p>
        </w:tc>
      </w:tr>
      <w:tr>
        <w:trPr>
          <w:cantSplit/>
        </w:trPr>
        <w:tc>
          <w:tcPr>
            <w:shd w:val="clear" w:color="auto" w:fill="F7F3EF"/>
          </w:tcPr>
          <w:tcPr/>
          <w:p>
            <w:pPr>
              <w:pStyle w:val="Compact"/>
              <w:ind w:firstLine="0" w:left="0"/>
              <w:jc w:val="left"/>
            </w:pPr>
            <w:r>
              <w:rPr>
                <w:sz w:val="22"/>
                <w:szCs w:val="22"/>
              </w:rPr>
              <w:t xml:space="preserve">Февраль</w:t>
            </w:r>
          </w:p>
        </w:tc>
        <w:tc>
          <w:tcPr>
            <w:shd w:val="clear" w:color="auto" w:fill="F7F3EF"/>
          </w:tcPr>
          <w:tcPr/>
          <w:p>
            <w:pPr>
              <w:pStyle w:val="Compact"/>
              <w:ind w:firstLine="0" w:left="0"/>
              <w:jc w:val="left"/>
            </w:pPr>
            <w:r>
              <w:rPr>
                <w:sz w:val="22"/>
                <w:szCs w:val="22"/>
              </w:rPr>
              <w:t xml:space="preserve">Открытые классные часы патриотической направленности с последующим разбором</w:t>
            </w:r>
          </w:p>
        </w:tc>
        <w:tc>
          <w:tcPr>
            <w:shd w:val="clear" w:color="auto" w:fill="F7F3EF"/>
          </w:tcPr>
          <w:tcPr/>
          <w:p>
            <w:pPr>
              <w:pStyle w:val="Compact"/>
              <w:ind w:firstLine="0" w:left="0"/>
              <w:jc w:val="left"/>
            </w:pPr>
            <w:r>
              <w:rPr>
                <w:sz w:val="22"/>
                <w:szCs w:val="22"/>
              </w:rPr>
              <w:t xml:space="preserve">Взаимопосещение занятий классными руководителями, обсуждение методических находок</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Обобщены и распространены удачные методические приёмы</w:t>
            </w:r>
          </w:p>
        </w:tc>
        <w:tc>
          <w:tcPr>
            <w:shd w:val="clear" w:color="auto" w:fill="F7F3EF"/>
          </w:tcPr>
          <w:tcPr/>
          <w:p>
            <w:pPr>
              <w:pStyle w:val="Compact"/>
              <w:ind w:firstLine="0" w:left="0"/>
              <w:jc w:val="left"/>
            </w:pPr>
            <w:r>
              <w:rPr>
                <w:sz w:val="22"/>
                <w:szCs w:val="22"/>
              </w:rPr>
              <w:t xml:space="preserve">Протокол методического объединения, аналитическая справка</w:t>
            </w:r>
          </w:p>
        </w:tc>
      </w:tr>
      <w:tr>
        <w:trPr>
          <w:cantSplit/>
        </w:trPr>
        <w:tc>
          <w:tcPr/>
          <w:p>
            <w:pPr>
              <w:pStyle w:val="Compact"/>
              <w:ind w:firstLine="0" w:left="0"/>
              <w:jc w:val="left"/>
            </w:pPr>
            <w:r>
              <w:rPr>
                <w:sz w:val="22"/>
                <w:szCs w:val="22"/>
              </w:rPr>
              <w:t xml:space="preserve">Февраль</w:t>
            </w:r>
          </w:p>
        </w:tc>
        <w:tc>
          <w:tcPr/>
          <w:p>
            <w:pPr>
              <w:pStyle w:val="Compact"/>
              <w:ind w:firstLine="0" w:left="0"/>
              <w:jc w:val="left"/>
            </w:pPr>
            <w:r>
              <w:rPr>
                <w:sz w:val="22"/>
                <w:szCs w:val="22"/>
              </w:rPr>
              <w:t xml:space="preserve">Экскурсия на предприятие или в организацию региона в рамках профориентационных программ</w:t>
            </w:r>
          </w:p>
        </w:tc>
        <w:tc>
          <w:tcPr/>
          <w:p>
            <w:pPr>
              <w:pStyle w:val="Compact"/>
              <w:ind w:firstLine="0" w:left="0"/>
              <w:jc w:val="left"/>
            </w:pPr>
            <w:r>
              <w:rPr>
                <w:sz w:val="22"/>
                <w:szCs w:val="22"/>
              </w:rPr>
              <w:t xml:space="preserve">Знакомство с рабочими профессиями, беседа со специалистами предприятия</w:t>
            </w:r>
          </w:p>
        </w:tc>
        <w:tc>
          <w:tcPr/>
          <w:p>
            <w:pPr>
              <w:pStyle w:val="Compact"/>
              <w:ind w:firstLine="0" w:left="0"/>
              <w:jc w:val="left"/>
            </w:pPr>
            <w:r>
              <w:rPr>
                <w:sz w:val="22"/>
                <w:szCs w:val="22"/>
              </w:rPr>
              <w:t xml:space="preserve">8–9</w:t>
            </w:r>
          </w:p>
        </w:tc>
        <w:tc>
          <w:tcPr/>
          <w:p>
            <w:pPr>
              <w:pStyle w:val="Compact"/>
              <w:ind w:firstLine="0" w:left="0"/>
              <w:jc w:val="left"/>
            </w:pPr>
            <w:r>
              <w:rPr>
                <w:sz w:val="22"/>
                <w:szCs w:val="22"/>
              </w:rPr>
              <w:t xml:space="preserve">Ответственный за профориентацию</w:t>
            </w:r>
          </w:p>
        </w:tc>
        <w:tc>
          <w:tcPr/>
          <w:p>
            <w:pPr>
              <w:pStyle w:val="Compact"/>
              <w:ind w:firstLine="0" w:left="0"/>
              <w:jc w:val="left"/>
            </w:pPr>
            <w:r>
              <w:rPr>
                <w:sz w:val="22"/>
                <w:szCs w:val="22"/>
              </w:rPr>
              <w:t xml:space="preserve">Расширены представления обучающихся о рабочих профессиях региона</w:t>
            </w:r>
          </w:p>
        </w:tc>
        <w:tc>
          <w:tcPr/>
          <w:p>
            <w:pPr>
              <w:pStyle w:val="Compact"/>
              <w:ind w:firstLine="0" w:left="0"/>
              <w:jc w:val="left"/>
            </w:pPr>
            <w:r>
              <w:rPr>
                <w:sz w:val="22"/>
                <w:szCs w:val="22"/>
              </w:rPr>
              <w:t xml:space="preserve">План экскурсии, отзывы обучающихся. При выезде — соблюдение требований безопасности перевозки</w:t>
            </w:r>
          </w:p>
        </w:tc>
      </w:tr>
      <w:tr>
        <w:trPr>
          <w:cantSplit/>
        </w:trPr>
        <w:tc>
          <w:tcPr>
            <w:shd w:val="clear" w:color="auto" w:fill="F7F3EF"/>
          </w:tcPr>
          <w:tcPr/>
          <w:p>
            <w:pPr>
              <w:pStyle w:val="Compact"/>
              <w:ind w:firstLine="0" w:left="0"/>
              <w:jc w:val="left"/>
            </w:pPr>
            <w:r>
              <w:rPr>
                <w:sz w:val="22"/>
                <w:szCs w:val="22"/>
              </w:rPr>
              <w:t xml:space="preserve">Февраль</w:t>
            </w:r>
          </w:p>
        </w:tc>
        <w:tc>
          <w:tcPr>
            <w:shd w:val="clear" w:color="auto" w:fill="F7F3EF"/>
          </w:tcPr>
          <w:tcPr/>
          <w:p>
            <w:pPr>
              <w:pStyle w:val="Compact"/>
              <w:ind w:firstLine="0" w:left="0"/>
              <w:jc w:val="left"/>
            </w:pPr>
            <w:r>
              <w:rPr>
                <w:sz w:val="22"/>
                <w:szCs w:val="22"/>
              </w:rPr>
              <w:t xml:space="preserve">Контроль посещаемости и вовлечение в спортивные секции детей, состоящих на профилактическом учёте</w:t>
            </w:r>
          </w:p>
        </w:tc>
        <w:tc>
          <w:tcPr>
            <w:shd w:val="clear" w:color="auto" w:fill="F7F3EF"/>
          </w:tcPr>
          <w:tcPr/>
          <w:p>
            <w:pPr>
              <w:pStyle w:val="Compact"/>
              <w:ind w:firstLine="0" w:left="0"/>
              <w:jc w:val="left"/>
            </w:pPr>
            <w:r>
              <w:rPr>
                <w:sz w:val="22"/>
                <w:szCs w:val="22"/>
              </w:rPr>
              <w:t xml:space="preserve">Индивидуальные беседы, вовлечение в мероприятия месячника, контроль пропусков без уважительной причины</w:t>
            </w:r>
          </w:p>
        </w:tc>
        <w:tc>
          <w:tcPr>
            <w:shd w:val="clear" w:color="auto" w:fill="F7F3EF"/>
          </w:tcPr>
          <w:tcPr/>
          <w:p>
            <w:pPr>
              <w:pStyle w:val="Compact"/>
              <w:ind w:firstLine="0" w:left="0"/>
              <w:jc w:val="left"/>
            </w:pPr>
            <w:r>
              <w:rPr>
                <w:sz w:val="22"/>
                <w:szCs w:val="22"/>
              </w:rPr>
              <w:t xml:space="preserve">По списку учёта</w:t>
            </w:r>
          </w:p>
        </w:tc>
        <w:tc>
          <w:tcPr>
            <w:shd w:val="clear" w:color="auto" w:fill="F7F3EF"/>
          </w:tcPr>
          <w:tcPr/>
          <w:p>
            <w:pPr>
              <w:pStyle w:val="Compact"/>
              <w:ind w:firstLine="0" w:left="0"/>
              <w:jc w:val="left"/>
            </w:pPr>
            <w:r>
              <w:rPr>
                <w:sz w:val="22"/>
                <w:szCs w:val="22"/>
              </w:rPr>
              <w:t xml:space="preserve">Социальный педагог</w:t>
            </w:r>
          </w:p>
        </w:tc>
        <w:tc>
          <w:tcPr>
            <w:shd w:val="clear" w:color="auto" w:fill="F7F3EF"/>
          </w:tcPr>
          <w:tcPr/>
          <w:p>
            <w:pPr>
              <w:pStyle w:val="Compact"/>
              <w:ind w:firstLine="0" w:left="0"/>
              <w:jc w:val="left"/>
            </w:pPr>
            <w:r>
              <w:rPr>
                <w:sz w:val="22"/>
                <w:szCs w:val="22"/>
              </w:rPr>
              <w:t xml:space="preserve">Снижено число пропусков занятий без уважительной причины</w:t>
            </w:r>
          </w:p>
        </w:tc>
        <w:tc>
          <w:tcPr>
            <w:shd w:val="clear" w:color="auto" w:fill="F7F3EF"/>
          </w:tcPr>
          <w:tcPr/>
          <w:p>
            <w:pPr>
              <w:pStyle w:val="Compact"/>
              <w:ind w:firstLine="0" w:left="0"/>
              <w:jc w:val="left"/>
            </w:pPr>
            <w:r>
              <w:rPr>
                <w:sz w:val="22"/>
                <w:szCs w:val="22"/>
              </w:rPr>
              <w:t xml:space="preserve">Карта учёта, справка о посещаемости</w:t>
            </w:r>
          </w:p>
        </w:tc>
      </w:tr>
      <w:tr>
        <w:trPr>
          <w:cantSplit/>
        </w:trPr>
        <w:tc>
          <w:tcPr/>
          <w:p>
            <w:pPr>
              <w:pStyle w:val="Compact"/>
              <w:ind w:firstLine="0" w:left="0"/>
              <w:jc w:val="left"/>
            </w:pPr>
            <w:r>
              <w:rPr>
                <w:sz w:val="22"/>
                <w:szCs w:val="22"/>
              </w:rPr>
              <w:t xml:space="preserve">Февраль</w:t>
            </w:r>
          </w:p>
        </w:tc>
        <w:tc>
          <w:tcPr/>
          <w:p>
            <w:pPr>
              <w:pStyle w:val="Compact"/>
              <w:ind w:firstLine="0" w:left="0"/>
              <w:jc w:val="left"/>
            </w:pPr>
            <w:r>
              <w:rPr>
                <w:sz w:val="22"/>
                <w:szCs w:val="22"/>
              </w:rPr>
              <w:t xml:space="preserve">Ремонт учебной литературы и мелкий ремонт мебели силами обучающихся</w:t>
            </w:r>
          </w:p>
        </w:tc>
        <w:tc>
          <w:tcPr/>
          <w:p>
            <w:pPr>
              <w:pStyle w:val="Compact"/>
              <w:ind w:firstLine="0" w:left="0"/>
              <w:jc w:val="left"/>
            </w:pPr>
            <w:r>
              <w:rPr>
                <w:sz w:val="22"/>
                <w:szCs w:val="22"/>
              </w:rPr>
              <w:t xml:space="preserve">Организация «книжкиной больницы», подклейка учебников, мелкий ремонт парт и стульев</w:t>
            </w:r>
          </w:p>
        </w:tc>
        <w:tc>
          <w:tcPr/>
          <w:p>
            <w:pPr>
              <w:pStyle w:val="Compact"/>
              <w:ind w:firstLine="0" w:left="0"/>
              <w:jc w:val="left"/>
            </w:pPr>
            <w:r>
              <w:rPr>
                <w:sz w:val="22"/>
                <w:szCs w:val="22"/>
              </w:rPr>
              <w:t xml:space="preserve">5–8</w:t>
            </w:r>
          </w:p>
        </w:tc>
        <w:tc>
          <w:tcPr/>
          <w:p>
            <w:pPr>
              <w:pStyle w:val="Compact"/>
              <w:ind w:firstLine="0" w:left="0"/>
              <w:jc w:val="left"/>
            </w:pPr>
            <w:r>
              <w:rPr>
                <w:sz w:val="22"/>
                <w:szCs w:val="22"/>
              </w:rPr>
              <w:t xml:space="preserve">Педагог-библиотекарь, заведующий хозяйством</w:t>
            </w:r>
          </w:p>
        </w:tc>
        <w:tc>
          <w:tcPr/>
          <w:p>
            <w:pPr>
              <w:pStyle w:val="Compact"/>
              <w:ind w:firstLine="0" w:left="0"/>
              <w:jc w:val="left"/>
            </w:pPr>
            <w:r>
              <w:rPr>
                <w:sz w:val="22"/>
                <w:szCs w:val="22"/>
              </w:rPr>
              <w:t xml:space="preserve">Сформировано бережное отношение к школьному имуществу</w:t>
            </w:r>
          </w:p>
        </w:tc>
        <w:tc>
          <w:tcPr/>
          <w:p>
            <w:pPr>
              <w:pStyle w:val="Compact"/>
              <w:ind w:firstLine="0" w:left="0"/>
              <w:jc w:val="left"/>
            </w:pPr>
            <w:r>
              <w:rPr>
                <w:sz w:val="22"/>
                <w:szCs w:val="22"/>
              </w:rPr>
              <w:t xml:space="preserve">Акт о выполненных работах</w:t>
            </w:r>
          </w:p>
        </w:tc>
      </w:tr>
    </w:tbl>
    <w:bookmarkEnd w:id="65"/>
    <w:bookmarkStart w:id="66" w:name="март-2027"/>
    <w:p>
      <w:pPr>
        <w:pStyle w:val="Heading2"/>
      </w:pPr>
      <w:r>
        <w:t xml:space="preserve">Март 2027</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Начало марта</w:t>
            </w:r>
          </w:p>
        </w:tc>
        <w:tc>
          <w:tcPr>
            <w:shd w:val="clear" w:color="auto" w:fill="F7F3EF"/>
          </w:tcPr>
          <w:tcPr/>
          <w:p>
            <w:pPr>
              <w:pStyle w:val="Compact"/>
              <w:ind w:firstLine="0" w:left="0"/>
              <w:jc w:val="left"/>
            </w:pPr>
            <w:r>
              <w:rPr>
                <w:sz w:val="22"/>
                <w:szCs w:val="22"/>
              </w:rPr>
              <w:t xml:space="preserve">Совещание методического объединения классных руководителей «Итоги III четверти»</w:t>
            </w:r>
          </w:p>
        </w:tc>
        <w:tc>
          <w:tcPr>
            <w:shd w:val="clear" w:color="auto" w:fill="F7F3EF"/>
          </w:tcPr>
          <w:tcPr/>
          <w:p>
            <w:pPr>
              <w:pStyle w:val="Compact"/>
              <w:ind w:firstLine="0" w:left="0"/>
              <w:jc w:val="left"/>
            </w:pPr>
            <w:r>
              <w:rPr>
                <w:sz w:val="22"/>
                <w:szCs w:val="22"/>
              </w:rPr>
              <w:t xml:space="preserve">Анализ выполнения плана ВР за четверть, корректировка мероприятий на весенний период</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Скорректирован план воспитательной работы на весенний период</w:t>
            </w:r>
          </w:p>
        </w:tc>
        <w:tc>
          <w:tcPr>
            <w:shd w:val="clear" w:color="auto" w:fill="F7F3EF"/>
          </w:tcPr>
          <w:tcPr/>
          <w:p>
            <w:pPr>
              <w:pStyle w:val="Compact"/>
              <w:ind w:firstLine="0" w:left="0"/>
              <w:jc w:val="left"/>
            </w:pPr>
            <w:r>
              <w:rPr>
                <w:sz w:val="22"/>
                <w:szCs w:val="22"/>
              </w:rPr>
              <w:t xml:space="preserve">Протокол совещания</w:t>
            </w:r>
          </w:p>
        </w:tc>
      </w:tr>
      <w:tr>
        <w:trPr>
          <w:cantSplit/>
        </w:trPr>
        <w:tc>
          <w:tcPr/>
          <w:p>
            <w:pPr>
              <w:pStyle w:val="Compact"/>
              <w:ind w:firstLine="0" w:left="0"/>
              <w:jc w:val="left"/>
            </w:pPr>
            <w:r>
              <w:rPr>
                <w:sz w:val="22"/>
                <w:szCs w:val="22"/>
              </w:rPr>
              <w:t xml:space="preserve">Первая неделя марта (по региональному календарю)</w:t>
            </w:r>
          </w:p>
        </w:tc>
        <w:tc>
          <w:tcPr/>
          <w:p>
            <w:pPr>
              <w:pStyle w:val="Compact"/>
              <w:ind w:firstLine="0" w:left="0"/>
              <w:jc w:val="left"/>
            </w:pPr>
            <w:r>
              <w:rPr>
                <w:sz w:val="22"/>
                <w:szCs w:val="22"/>
              </w:rPr>
              <w:t xml:space="preserve">Фольклорный праздник «Проводы зимы»</w:t>
            </w:r>
          </w:p>
        </w:tc>
        <w:tc>
          <w:tcPr/>
          <w:p>
            <w:pPr>
              <w:pStyle w:val="Compact"/>
              <w:ind w:firstLine="0" w:left="0"/>
              <w:jc w:val="left"/>
            </w:pPr>
            <w:r>
              <w:rPr>
                <w:sz w:val="22"/>
                <w:szCs w:val="22"/>
              </w:rPr>
              <w:t xml:space="preserve">Народные игры, хороводы, чаепитие с блинами, знакомство с традициями Масленичной недели</w:t>
            </w:r>
          </w:p>
        </w:tc>
        <w:tc>
          <w:tcPr/>
          <w:p>
            <w:pPr>
              <w:pStyle w:val="Compact"/>
              <w:ind w:firstLine="0" w:left="0"/>
              <w:jc w:val="left"/>
            </w:pPr>
            <w:r>
              <w:rPr>
                <w:sz w:val="22"/>
                <w:szCs w:val="22"/>
              </w:rPr>
              <w:t xml:space="preserve">1–6</w:t>
            </w:r>
          </w:p>
        </w:tc>
        <w:tc>
          <w:tcPr/>
          <w:p>
            <w:pPr>
              <w:pStyle w:val="Compact"/>
              <w:ind w:firstLine="0" w:left="0"/>
              <w:jc w:val="left"/>
            </w:pPr>
            <w:r>
              <w:rPr>
                <w:sz w:val="22"/>
                <w:szCs w:val="22"/>
              </w:rPr>
              <w:t xml:space="preserve">Педагог-организатор, учитель музыки</w:t>
            </w:r>
          </w:p>
        </w:tc>
        <w:tc>
          <w:tcPr/>
          <w:p>
            <w:pPr>
              <w:pStyle w:val="Compact"/>
              <w:ind w:firstLine="0" w:left="0"/>
              <w:jc w:val="left"/>
            </w:pPr>
            <w:r>
              <w:rPr>
                <w:sz w:val="22"/>
                <w:szCs w:val="22"/>
              </w:rPr>
              <w:t xml:space="preserve">Обучающиеся приобщены к народным традициям</w:t>
            </w:r>
          </w:p>
        </w:tc>
        <w:tc>
          <w:tcPr/>
          <w:p>
            <w:pPr>
              <w:pStyle w:val="Compact"/>
              <w:ind w:firstLine="0" w:left="0"/>
              <w:jc w:val="left"/>
            </w:pPr>
            <w:r>
              <w:rPr>
                <w:sz w:val="22"/>
                <w:szCs w:val="22"/>
              </w:rPr>
              <w:t xml:space="preserve">Сценарий, фотоотчёт. При организации чаепития — соответствие СанПиН 2.3/2.4.4282-26 от 02.06.2026</w:t>
            </w:r>
          </w:p>
        </w:tc>
      </w:tr>
      <w:tr>
        <w:trPr>
          <w:cantSplit/>
        </w:trPr>
        <w:tc>
          <w:tcPr>
            <w:shd w:val="clear" w:color="auto" w:fill="F7F3EF"/>
          </w:tcPr>
          <w:tcPr/>
          <w:p>
            <w:pPr>
              <w:pStyle w:val="Compact"/>
              <w:ind w:firstLine="0" w:left="0"/>
              <w:jc w:val="left"/>
            </w:pPr>
            <w:r>
              <w:rPr>
                <w:sz w:val="22"/>
                <w:szCs w:val="22"/>
              </w:rPr>
              <w:t xml:space="preserve">Первая неделя марта</w:t>
            </w:r>
          </w:p>
        </w:tc>
        <w:tc>
          <w:tcPr>
            <w:shd w:val="clear" w:color="auto" w:fill="F7F3EF"/>
          </w:tcPr>
          <w:tcPr/>
          <w:p>
            <w:pPr>
              <w:pStyle w:val="Compact"/>
              <w:ind w:firstLine="0" w:left="0"/>
              <w:jc w:val="left"/>
            </w:pPr>
            <w:r>
              <w:rPr>
                <w:sz w:val="22"/>
                <w:szCs w:val="22"/>
              </w:rPr>
              <w:t xml:space="preserve">Акция «Внимание: тонкий лёд»</w:t>
            </w:r>
          </w:p>
        </w:tc>
        <w:tc>
          <w:tcPr>
            <w:shd w:val="clear" w:color="auto" w:fill="F7F3EF"/>
          </w:tcPr>
          <w:tcPr/>
          <w:p>
            <w:pPr>
              <w:pStyle w:val="Compact"/>
              <w:ind w:firstLine="0" w:left="0"/>
              <w:jc w:val="left"/>
            </w:pPr>
            <w:r>
              <w:rPr>
                <w:sz w:val="22"/>
                <w:szCs w:val="22"/>
              </w:rPr>
              <w:t xml:space="preserve">Беседа о запрете выхода на водоёмы в период весеннего таяния льда, разбор происшествий, памятка для семьи</w:t>
            </w:r>
          </w:p>
        </w:tc>
        <w:tc>
          <w:tcPr>
            <w:shd w:val="clear" w:color="auto" w:fill="F7F3EF"/>
          </w:tcPr>
          <w:tcPr/>
          <w:p>
            <w:pPr>
              <w:pStyle w:val="Compact"/>
              <w:ind w:firstLine="0" w:left="0"/>
              <w:jc w:val="left"/>
            </w:pPr>
            <w:r>
              <w:rPr>
                <w:sz w:val="22"/>
                <w:szCs w:val="22"/>
              </w:rPr>
              <w:t xml:space="preserve">1–9</w:t>
            </w:r>
          </w:p>
        </w:tc>
        <w:tc>
          <w:tcPr>
            <w:shd w:val="clear" w:color="auto" w:fill="F7F3EF"/>
          </w:tcPr>
          <w:tcPr/>
          <w:p>
            <w:pPr>
              <w:pStyle w:val="Compact"/>
              <w:ind w:firstLine="0" w:left="0"/>
              <w:jc w:val="left"/>
            </w:pPr>
            <w:r>
              <w:rPr>
                <w:sz w:val="22"/>
                <w:szCs w:val="22"/>
              </w:rPr>
              <w:t xml:space="preserve">Учитель ОБЗР, классные руководители</w:t>
            </w:r>
          </w:p>
        </w:tc>
        <w:tc>
          <w:tcPr>
            <w:shd w:val="clear" w:color="auto" w:fill="F7F3EF"/>
          </w:tcPr>
          <w:tcPr/>
          <w:p>
            <w:pPr>
              <w:pStyle w:val="Compact"/>
              <w:ind w:firstLine="0" w:left="0"/>
              <w:jc w:val="left"/>
            </w:pPr>
            <w:r>
              <w:rPr>
                <w:sz w:val="22"/>
                <w:szCs w:val="22"/>
              </w:rPr>
              <w:t xml:space="preserve">Снижен риск выхода обучающихся на тонкий лёд в весенний период</w:t>
            </w:r>
          </w:p>
        </w:tc>
        <w:tc>
          <w:tcPr>
            <w:shd w:val="clear" w:color="auto" w:fill="F7F3EF"/>
          </w:tcPr>
          <w:tcPr/>
          <w:p>
            <w:pPr>
              <w:pStyle w:val="Compact"/>
              <w:ind w:firstLine="0" w:left="0"/>
              <w:jc w:val="left"/>
            </w:pPr>
            <w:r>
              <w:rPr>
                <w:sz w:val="22"/>
                <w:szCs w:val="22"/>
              </w:rPr>
              <w:t xml:space="preserve">Лист инструктажа, памятка, переданная в семью</w:t>
            </w:r>
          </w:p>
        </w:tc>
      </w:tr>
      <w:tr>
        <w:trPr>
          <w:cantSplit/>
        </w:trPr>
        <w:tc>
          <w:tcPr/>
          <w:p>
            <w:pPr>
              <w:pStyle w:val="Compact"/>
              <w:ind w:firstLine="0" w:left="0"/>
              <w:jc w:val="left"/>
            </w:pPr>
            <w:r>
              <w:rPr>
                <w:sz w:val="22"/>
                <w:szCs w:val="22"/>
              </w:rPr>
              <w:t xml:space="preserve">8 марта (в предпраздничный учебный день)</w:t>
            </w:r>
          </w:p>
        </w:tc>
        <w:tc>
          <w:tcPr/>
          <w:p>
            <w:pPr>
              <w:pStyle w:val="Compact"/>
              <w:ind w:firstLine="0" w:left="0"/>
              <w:jc w:val="left"/>
            </w:pPr>
            <w:r>
              <w:rPr>
                <w:sz w:val="22"/>
                <w:szCs w:val="22"/>
              </w:rPr>
              <w:t xml:space="preserve">Праздничный концерт «Международному женскому дню посвящается»</w:t>
            </w:r>
          </w:p>
        </w:tc>
        <w:tc>
          <w:tcPr/>
          <w:p>
            <w:pPr>
              <w:pStyle w:val="Compact"/>
              <w:ind w:firstLine="0" w:left="0"/>
              <w:jc w:val="left"/>
            </w:pPr>
            <w:r>
              <w:rPr>
                <w:sz w:val="22"/>
                <w:szCs w:val="22"/>
              </w:rPr>
              <w:t xml:space="preserve">Творческие номера, поздравление девочек, женщин-педагогов и мам</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Педагог-организатор</w:t>
            </w:r>
          </w:p>
        </w:tc>
        <w:tc>
          <w:tcPr/>
          <w:p>
            <w:pPr>
              <w:pStyle w:val="Compact"/>
              <w:ind w:firstLine="0" w:left="0"/>
              <w:jc w:val="left"/>
            </w:pPr>
            <w:r>
              <w:rPr>
                <w:sz w:val="22"/>
                <w:szCs w:val="22"/>
              </w:rPr>
              <w:t xml:space="preserve">Воспитано уважение к женщине, к роли матери в семье</w:t>
            </w:r>
          </w:p>
        </w:tc>
        <w:tc>
          <w:tcPr/>
          <w:p>
            <w:pPr>
              <w:pStyle w:val="Compact"/>
              <w:ind w:firstLine="0" w:left="0"/>
              <w:jc w:val="left"/>
            </w:pPr>
            <w:r>
              <w:rPr>
                <w:sz w:val="22"/>
                <w:szCs w:val="22"/>
              </w:rPr>
              <w:t xml:space="preserve">Сценарий, фотоотчёт</w:t>
            </w:r>
          </w:p>
        </w:tc>
      </w:tr>
      <w:tr>
        <w:trPr>
          <w:cantSplit/>
        </w:trPr>
        <w:tc>
          <w:tcPr>
            <w:shd w:val="clear" w:color="auto" w:fill="F7F3EF"/>
          </w:tcPr>
          <w:tcPr/>
          <w:p>
            <w:pPr>
              <w:pStyle w:val="Compact"/>
              <w:ind w:firstLine="0" w:left="0"/>
              <w:jc w:val="left"/>
            </w:pPr>
            <w:r>
              <w:rPr>
                <w:sz w:val="22"/>
                <w:szCs w:val="22"/>
              </w:rPr>
              <w:t xml:space="preserve">18 марта</w:t>
            </w:r>
          </w:p>
        </w:tc>
        <w:tc>
          <w:tcPr>
            <w:shd w:val="clear" w:color="auto" w:fill="F7F3EF"/>
          </w:tcPr>
          <w:tcPr/>
          <w:p>
            <w:pPr>
              <w:pStyle w:val="Compact"/>
              <w:ind w:firstLine="0" w:left="0"/>
              <w:jc w:val="left"/>
            </w:pPr>
            <w:r>
              <w:rPr>
                <w:sz w:val="22"/>
                <w:szCs w:val="22"/>
              </w:rPr>
              <w:t xml:space="preserve">Классный час «День воссоединения Крыма с Россией»</w:t>
            </w:r>
          </w:p>
        </w:tc>
        <w:tc>
          <w:tcPr>
            <w:shd w:val="clear" w:color="auto" w:fill="F7F3EF"/>
          </w:tcPr>
          <w:tcPr/>
          <w:p>
            <w:pPr>
              <w:pStyle w:val="Compact"/>
              <w:ind w:firstLine="0" w:left="0"/>
              <w:jc w:val="left"/>
            </w:pPr>
            <w:r>
              <w:rPr>
                <w:sz w:val="22"/>
                <w:szCs w:val="22"/>
              </w:rPr>
              <w:t xml:space="preserve">Рассказ об истории полуострова, о результатах общероссийского голосования 2014 года, беседа</w:t>
            </w:r>
          </w:p>
        </w:tc>
        <w:tc>
          <w:tcPr>
            <w:shd w:val="clear" w:color="auto" w:fill="F7F3EF"/>
          </w:tcPr>
          <w:tcPr/>
          <w:p>
            <w:pPr>
              <w:pStyle w:val="Compact"/>
              <w:ind w:firstLine="0" w:left="0"/>
              <w:jc w:val="left"/>
            </w:pPr>
            <w:r>
              <w:rPr>
                <w:sz w:val="22"/>
                <w:szCs w:val="22"/>
              </w:rPr>
              <w:t xml:space="preserve">5–11</w:t>
            </w:r>
          </w:p>
        </w:tc>
        <w:tc>
          <w:tcPr>
            <w:shd w:val="clear" w:color="auto" w:fill="F7F3EF"/>
          </w:tcPr>
          <w:tcPr/>
          <w:p>
            <w:pPr>
              <w:pStyle w:val="Compact"/>
              <w:ind w:firstLine="0" w:left="0"/>
              <w:jc w:val="left"/>
            </w:pPr>
            <w:r>
              <w:rPr>
                <w:sz w:val="22"/>
                <w:szCs w:val="22"/>
              </w:rPr>
              <w:t xml:space="preserve">Советник директора по воспитанию, учителя истории и обществознания</w:t>
            </w:r>
          </w:p>
        </w:tc>
        <w:tc>
          <w:tcPr>
            <w:shd w:val="clear" w:color="auto" w:fill="F7F3EF"/>
          </w:tcPr>
          <w:tcPr/>
          <w:p>
            <w:pPr>
              <w:pStyle w:val="Compact"/>
              <w:ind w:firstLine="0" w:left="0"/>
              <w:jc w:val="left"/>
            </w:pPr>
            <w:r>
              <w:rPr>
                <w:sz w:val="22"/>
                <w:szCs w:val="22"/>
              </w:rPr>
              <w:t xml:space="preserve">Сформировано знание истории воссоединения Крыма с Россией</w:t>
            </w:r>
          </w:p>
        </w:tc>
        <w:tc>
          <w:tcPr>
            <w:shd w:val="clear" w:color="auto" w:fill="F7F3EF"/>
          </w:tcPr>
          <w:tcPr/>
          <w:p>
            <w:pPr>
              <w:pStyle w:val="Compact"/>
              <w:ind w:firstLine="0" w:left="0"/>
              <w:jc w:val="left"/>
            </w:pPr>
            <w:r>
              <w:rPr>
                <w:sz w:val="22"/>
                <w:szCs w:val="22"/>
              </w:rPr>
              <w:t xml:space="preserve">Конспект занятия, фотоотчёт стенда</w:t>
            </w:r>
          </w:p>
        </w:tc>
      </w:tr>
      <w:tr>
        <w:trPr>
          <w:cantSplit/>
        </w:trPr>
        <w:tc>
          <w:tcPr/>
          <w:p>
            <w:pPr>
              <w:pStyle w:val="Compact"/>
              <w:ind w:firstLine="0" w:left="0"/>
              <w:jc w:val="left"/>
            </w:pPr>
            <w:r>
              <w:rPr>
                <w:sz w:val="22"/>
                <w:szCs w:val="22"/>
              </w:rPr>
              <w:t xml:space="preserve">Третья неделя марта</w:t>
            </w:r>
          </w:p>
        </w:tc>
        <w:tc>
          <w:tcPr/>
          <w:p>
            <w:pPr>
              <w:pStyle w:val="Compact"/>
              <w:ind w:firstLine="0" w:left="0"/>
              <w:jc w:val="left"/>
            </w:pPr>
            <w:r>
              <w:rPr>
                <w:sz w:val="22"/>
                <w:szCs w:val="22"/>
              </w:rPr>
              <w:t xml:space="preserve">Мероприятия Всероссийской недели музыки для детей и юношества</w:t>
            </w:r>
          </w:p>
        </w:tc>
        <w:tc>
          <w:tcPr/>
          <w:p>
            <w:pPr>
              <w:pStyle w:val="Compact"/>
              <w:ind w:firstLine="0" w:left="0"/>
              <w:jc w:val="left"/>
            </w:pPr>
            <w:r>
              <w:rPr>
                <w:sz w:val="22"/>
                <w:szCs w:val="22"/>
              </w:rPr>
              <w:t xml:space="preserve">Концерт учащихся музыкальных объединений, творческие уроки, беседы о композиторах</w:t>
            </w:r>
          </w:p>
        </w:tc>
        <w:tc>
          <w:tcPr/>
          <w:p>
            <w:pPr>
              <w:pStyle w:val="Compact"/>
              <w:ind w:firstLine="0" w:left="0"/>
              <w:jc w:val="left"/>
            </w:pPr>
            <w:r>
              <w:rPr>
                <w:sz w:val="22"/>
                <w:szCs w:val="22"/>
              </w:rPr>
              <w:t xml:space="preserve">1–8</w:t>
            </w:r>
          </w:p>
        </w:tc>
        <w:tc>
          <w:tcPr/>
          <w:p>
            <w:pPr>
              <w:pStyle w:val="Compact"/>
              <w:ind w:firstLine="0" w:left="0"/>
              <w:jc w:val="left"/>
            </w:pPr>
            <w:r>
              <w:rPr>
                <w:sz w:val="22"/>
                <w:szCs w:val="22"/>
              </w:rPr>
              <w:t xml:space="preserve">Учитель музыки</w:t>
            </w:r>
          </w:p>
        </w:tc>
        <w:tc>
          <w:tcPr/>
          <w:p>
            <w:pPr>
              <w:pStyle w:val="Compact"/>
              <w:ind w:firstLine="0" w:left="0"/>
              <w:jc w:val="left"/>
            </w:pPr>
            <w:r>
              <w:rPr>
                <w:sz w:val="22"/>
                <w:szCs w:val="22"/>
              </w:rPr>
              <w:t xml:space="preserve">Развит эстетический вкус обучающихся</w:t>
            </w:r>
          </w:p>
        </w:tc>
        <w:tc>
          <w:tcPr/>
          <w:p>
            <w:pPr>
              <w:pStyle w:val="Compact"/>
              <w:ind w:firstLine="0" w:left="0"/>
              <w:jc w:val="left"/>
            </w:pPr>
            <w:r>
              <w:rPr>
                <w:sz w:val="22"/>
                <w:szCs w:val="22"/>
              </w:rPr>
              <w:t xml:space="preserve">Афиша, фотоотчёт концерта</w:t>
            </w:r>
          </w:p>
        </w:tc>
      </w:tr>
      <w:tr>
        <w:trPr>
          <w:cantSplit/>
        </w:trPr>
        <w:tc>
          <w:tcPr>
            <w:shd w:val="clear" w:color="auto" w:fill="F7F3EF"/>
          </w:tcPr>
          <w:tcPr/>
          <w:p>
            <w:pPr>
              <w:pStyle w:val="Compact"/>
              <w:ind w:firstLine="0" w:left="0"/>
              <w:jc w:val="left"/>
            </w:pPr>
            <w:r>
              <w:rPr>
                <w:sz w:val="22"/>
                <w:szCs w:val="22"/>
              </w:rPr>
              <w:t xml:space="preserve">27 марта</w:t>
            </w:r>
          </w:p>
        </w:tc>
        <w:tc>
          <w:tcPr>
            <w:shd w:val="clear" w:color="auto" w:fill="F7F3EF"/>
          </w:tcPr>
          <w:tcPr/>
          <w:p>
            <w:pPr>
              <w:pStyle w:val="Compact"/>
              <w:ind w:firstLine="0" w:left="0"/>
              <w:jc w:val="left"/>
            </w:pPr>
            <w:r>
              <w:rPr>
                <w:sz w:val="22"/>
                <w:szCs w:val="22"/>
              </w:rPr>
              <w:t xml:space="preserve">Всемирный день театра: показ спектакля школьного театрального объединения</w:t>
            </w:r>
          </w:p>
        </w:tc>
        <w:tc>
          <w:tcPr>
            <w:shd w:val="clear" w:color="auto" w:fill="F7F3EF"/>
          </w:tcPr>
          <w:tcPr/>
          <w:p>
            <w:pPr>
              <w:pStyle w:val="Compact"/>
              <w:ind w:firstLine="0" w:left="0"/>
              <w:jc w:val="left"/>
            </w:pPr>
            <w:r>
              <w:rPr>
                <w:sz w:val="22"/>
                <w:szCs w:val="22"/>
              </w:rPr>
              <w:t xml:space="preserve">Театрализованное представление силами обучающихся, обсуждение постановки</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Педагог-организатор, руководитель школьного театра</w:t>
            </w:r>
          </w:p>
        </w:tc>
        <w:tc>
          <w:tcPr>
            <w:shd w:val="clear" w:color="auto" w:fill="F7F3EF"/>
          </w:tcPr>
          <w:tcPr/>
          <w:p>
            <w:pPr>
              <w:pStyle w:val="Compact"/>
              <w:ind w:firstLine="0" w:left="0"/>
              <w:jc w:val="left"/>
            </w:pPr>
            <w:r>
              <w:rPr>
                <w:sz w:val="22"/>
                <w:szCs w:val="22"/>
              </w:rPr>
              <w:t xml:space="preserve">Развиты творческие способности и интерес к театральному искусству</w:t>
            </w:r>
          </w:p>
        </w:tc>
        <w:tc>
          <w:tcPr>
            <w:shd w:val="clear" w:color="auto" w:fill="F7F3EF"/>
          </w:tcPr>
          <w:tcPr/>
          <w:p>
            <w:pPr>
              <w:pStyle w:val="Compact"/>
              <w:ind w:firstLine="0" w:left="0"/>
              <w:jc w:val="left"/>
            </w:pPr>
            <w:r>
              <w:rPr>
                <w:sz w:val="22"/>
                <w:szCs w:val="22"/>
              </w:rPr>
              <w:t xml:space="preserve">Афиша, список участников. При выезде в театр — соблюдение требований безопасности перевозки</w:t>
            </w:r>
          </w:p>
        </w:tc>
      </w:tr>
      <w:tr>
        <w:trPr>
          <w:cantSplit/>
        </w:trPr>
        <w:tc>
          <w:tcPr/>
          <w:p>
            <w:pPr>
              <w:pStyle w:val="Compact"/>
              <w:ind w:firstLine="0" w:left="0"/>
              <w:jc w:val="left"/>
            </w:pPr>
            <w:r>
              <w:rPr>
                <w:sz w:val="22"/>
                <w:szCs w:val="22"/>
              </w:rPr>
              <w:t xml:space="preserve">Последняя неделя марта (сроки по календарному учебному графику)</w:t>
            </w:r>
          </w:p>
        </w:tc>
        <w:tc>
          <w:tcPr/>
          <w:p>
            <w:pPr>
              <w:pStyle w:val="Compact"/>
              <w:ind w:firstLine="0" w:left="0"/>
              <w:jc w:val="left"/>
            </w:pPr>
            <w:r>
              <w:rPr>
                <w:sz w:val="22"/>
                <w:szCs w:val="22"/>
              </w:rPr>
              <w:t xml:space="preserve">Организация досуга обучающихся в период весенних каникул</w:t>
            </w:r>
          </w:p>
        </w:tc>
        <w:tc>
          <w:tcPr/>
          <w:p>
            <w:pPr>
              <w:pStyle w:val="Compact"/>
              <w:ind w:firstLine="0" w:left="0"/>
              <w:jc w:val="left"/>
            </w:pPr>
            <w:r>
              <w:rPr>
                <w:sz w:val="22"/>
                <w:szCs w:val="22"/>
              </w:rPr>
              <w:t xml:space="preserve">Экскурсии, посещение музеев, работа пришкольной площадки при наличии условий</w:t>
            </w:r>
          </w:p>
        </w:tc>
        <w:tc>
          <w:tcPr/>
          <w:p>
            <w:pPr>
              <w:pStyle w:val="Compact"/>
              <w:ind w:firstLine="0" w:left="0"/>
              <w:jc w:val="left"/>
            </w:pPr>
            <w:r>
              <w:rPr>
                <w:sz w:val="22"/>
                <w:szCs w:val="22"/>
              </w:rPr>
              <w:t xml:space="preserve">1–8</w:t>
            </w:r>
          </w:p>
        </w:tc>
        <w:tc>
          <w:tcPr/>
          <w:p>
            <w:pPr>
              <w:pStyle w:val="Compact"/>
              <w:ind w:firstLine="0" w:left="0"/>
              <w:jc w:val="left"/>
            </w:pPr>
            <w:r>
              <w:rPr>
                <w:sz w:val="22"/>
                <w:szCs w:val="22"/>
              </w:rPr>
              <w:t xml:space="preserve">Заместитель директора по ВР</w:t>
            </w:r>
          </w:p>
        </w:tc>
        <w:tc>
          <w:tcPr/>
          <w:p>
            <w:pPr>
              <w:pStyle w:val="Compact"/>
              <w:ind w:firstLine="0" w:left="0"/>
              <w:jc w:val="left"/>
            </w:pPr>
            <w:r>
              <w:rPr>
                <w:sz w:val="22"/>
                <w:szCs w:val="22"/>
              </w:rPr>
              <w:t xml:space="preserve">Организована безопасная и содержательная занятость на каникулах</w:t>
            </w:r>
          </w:p>
        </w:tc>
        <w:tc>
          <w:tcPr/>
          <w:p>
            <w:pPr>
              <w:pStyle w:val="Compact"/>
              <w:ind w:firstLine="0" w:left="0"/>
              <w:jc w:val="left"/>
            </w:pPr>
            <w:r>
              <w:rPr>
                <w:sz w:val="22"/>
                <w:szCs w:val="22"/>
              </w:rPr>
              <w:t xml:space="preserve">План мероприятий на каникулы, список посещающих площадку</w:t>
            </w:r>
          </w:p>
        </w:tc>
      </w:tr>
      <w:tr>
        <w:trPr>
          <w:cantSplit/>
        </w:trPr>
        <w:tc>
          <w:tcPr>
            <w:shd w:val="clear" w:color="auto" w:fill="F7F3EF"/>
          </w:tcPr>
          <w:tcPr/>
          <w:p>
            <w:pPr>
              <w:pStyle w:val="Compact"/>
              <w:ind w:firstLine="0" w:left="0"/>
              <w:jc w:val="left"/>
            </w:pPr>
            <w:r>
              <w:rPr>
                <w:sz w:val="22"/>
                <w:szCs w:val="22"/>
              </w:rPr>
              <w:t xml:space="preserve">Перед началом весенних каникул</w:t>
            </w:r>
          </w:p>
        </w:tc>
        <w:tc>
          <w:tcPr>
            <w:shd w:val="clear" w:color="auto" w:fill="F7F3EF"/>
          </w:tcPr>
          <w:tcPr/>
          <w:p>
            <w:pPr>
              <w:pStyle w:val="Compact"/>
              <w:ind w:firstLine="0" w:left="0"/>
              <w:jc w:val="left"/>
            </w:pPr>
            <w:r>
              <w:rPr>
                <w:sz w:val="22"/>
                <w:szCs w:val="22"/>
              </w:rPr>
              <w:t xml:space="preserve">Инструктаж по безопасности на весенних каникулах</w:t>
            </w:r>
          </w:p>
        </w:tc>
        <w:tc>
          <w:tcPr>
            <w:shd w:val="clear" w:color="auto" w:fill="F7F3EF"/>
          </w:tcPr>
          <w:tcPr/>
          <w:p>
            <w:pPr>
              <w:pStyle w:val="Compact"/>
              <w:ind w:firstLine="0" w:left="0"/>
              <w:jc w:val="left"/>
            </w:pPr>
            <w:r>
              <w:rPr>
                <w:sz w:val="22"/>
                <w:szCs w:val="22"/>
              </w:rPr>
              <w:t xml:space="preserve">Разъяснение правил поведения на дороге, у водоёмов, при пользовании электроприборами, в общественных местах</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Обучающиеся проинформированы о правилах безопасного поведения на каникулах</w:t>
            </w:r>
          </w:p>
        </w:tc>
        <w:tc>
          <w:tcPr>
            <w:shd w:val="clear" w:color="auto" w:fill="F7F3EF"/>
          </w:tcPr>
          <w:tcPr/>
          <w:p>
            <w:pPr>
              <w:pStyle w:val="Compact"/>
              <w:ind w:firstLine="0" w:left="0"/>
              <w:jc w:val="left"/>
            </w:pPr>
            <w:r>
              <w:rPr>
                <w:sz w:val="22"/>
                <w:szCs w:val="22"/>
              </w:rPr>
              <w:t xml:space="preserve">Лист инструктажа с подписями</w:t>
            </w:r>
          </w:p>
        </w:tc>
      </w:tr>
      <w:tr>
        <w:trPr>
          <w:cantSplit/>
        </w:trPr>
        <w:tc>
          <w:tcPr/>
          <w:p>
            <w:pPr>
              <w:pStyle w:val="Compact"/>
              <w:ind w:firstLine="0" w:left="0"/>
              <w:jc w:val="left"/>
            </w:pPr>
            <w:r>
              <w:rPr>
                <w:sz w:val="22"/>
                <w:szCs w:val="22"/>
              </w:rPr>
              <w:t xml:space="preserve">Март</w:t>
            </w:r>
          </w:p>
        </w:tc>
        <w:tc>
          <w:tcPr/>
          <w:p>
            <w:pPr>
              <w:pStyle w:val="Compact"/>
              <w:ind w:firstLine="0" w:left="0"/>
              <w:jc w:val="left"/>
            </w:pPr>
            <w:r>
              <w:rPr>
                <w:sz w:val="22"/>
                <w:szCs w:val="22"/>
              </w:rPr>
              <w:t xml:space="preserve">Практикум отряда ЮИД «Знаки дорожного движения»</w:t>
            </w:r>
          </w:p>
        </w:tc>
        <w:tc>
          <w:tcPr/>
          <w:p>
            <w:pPr>
              <w:pStyle w:val="Compact"/>
              <w:ind w:firstLine="0" w:left="0"/>
              <w:jc w:val="left"/>
            </w:pPr>
            <w:r>
              <w:rPr>
                <w:sz w:val="22"/>
                <w:szCs w:val="22"/>
              </w:rPr>
              <w:t xml:space="preserve">Отработка навыков распознавания дорожных знаков, разбор ситуаций на макете перекрёстка</w:t>
            </w:r>
          </w:p>
        </w:tc>
        <w:tc>
          <w:tcPr/>
          <w:p>
            <w:pPr>
              <w:pStyle w:val="Compact"/>
              <w:ind w:firstLine="0" w:left="0"/>
              <w:jc w:val="left"/>
            </w:pPr>
            <w:r>
              <w:rPr>
                <w:sz w:val="22"/>
                <w:szCs w:val="22"/>
              </w:rPr>
              <w:t xml:space="preserve">3–6</w:t>
            </w:r>
          </w:p>
        </w:tc>
        <w:tc>
          <w:tcPr/>
          <w:p>
            <w:pPr>
              <w:pStyle w:val="Compact"/>
              <w:ind w:firstLine="0" w:left="0"/>
              <w:jc w:val="left"/>
            </w:pPr>
            <w:r>
              <w:rPr>
                <w:sz w:val="22"/>
                <w:szCs w:val="22"/>
              </w:rPr>
              <w:t xml:space="preserve">Руководитель отряда ЮИД</w:t>
            </w:r>
          </w:p>
        </w:tc>
        <w:tc>
          <w:tcPr/>
          <w:p>
            <w:pPr>
              <w:pStyle w:val="Compact"/>
              <w:ind w:firstLine="0" w:left="0"/>
              <w:jc w:val="left"/>
            </w:pPr>
            <w:r>
              <w:rPr>
                <w:sz w:val="22"/>
                <w:szCs w:val="22"/>
              </w:rPr>
              <w:t xml:space="preserve">Закреплены навыки безопасного поведения на дороге</w:t>
            </w:r>
          </w:p>
        </w:tc>
        <w:tc>
          <w:tcPr/>
          <w:p>
            <w:pPr>
              <w:pStyle w:val="Compact"/>
              <w:ind w:firstLine="0" w:left="0"/>
              <w:jc w:val="left"/>
            </w:pPr>
            <w:r>
              <w:rPr>
                <w:sz w:val="22"/>
                <w:szCs w:val="22"/>
              </w:rPr>
              <w:t xml:space="preserve">План занятий, протокол конкурса</w:t>
            </w:r>
          </w:p>
        </w:tc>
      </w:tr>
      <w:tr>
        <w:trPr>
          <w:cantSplit/>
        </w:trPr>
        <w:tc>
          <w:tcPr>
            <w:shd w:val="clear" w:color="auto" w:fill="F7F3EF"/>
          </w:tcPr>
          <w:tcPr/>
          <w:p>
            <w:pPr>
              <w:pStyle w:val="Compact"/>
              <w:ind w:firstLine="0" w:left="0"/>
              <w:jc w:val="left"/>
            </w:pPr>
            <w:r>
              <w:rPr>
                <w:sz w:val="22"/>
                <w:szCs w:val="22"/>
              </w:rPr>
              <w:t xml:space="preserve">Март</w:t>
            </w:r>
          </w:p>
        </w:tc>
        <w:tc>
          <w:tcPr>
            <w:shd w:val="clear" w:color="auto" w:fill="F7F3EF"/>
          </w:tcPr>
          <w:tcPr/>
          <w:p>
            <w:pPr>
              <w:pStyle w:val="Compact"/>
              <w:ind w:firstLine="0" w:left="0"/>
              <w:jc w:val="left"/>
            </w:pPr>
            <w:r>
              <w:rPr>
                <w:sz w:val="22"/>
                <w:szCs w:val="22"/>
              </w:rPr>
              <w:t xml:space="preserve">Тренировочная эвакуация по пожарной безопасности</w:t>
            </w:r>
          </w:p>
        </w:tc>
        <w:tc>
          <w:tcPr>
            <w:shd w:val="clear" w:color="auto" w:fill="F7F3EF"/>
          </w:tcPr>
          <w:tcPr/>
          <w:p>
            <w:pPr>
              <w:pStyle w:val="Compact"/>
              <w:ind w:firstLine="0" w:left="0"/>
              <w:jc w:val="left"/>
            </w:pPr>
            <w:r>
              <w:rPr>
                <w:sz w:val="22"/>
                <w:szCs w:val="22"/>
              </w:rPr>
              <w:t xml:space="preserve">Отработка действий при сигнале пожарной тревоги, эвакуация по основным и запасным выходам</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Ответственный за пожарную безопасность</w:t>
            </w:r>
          </w:p>
        </w:tc>
        <w:tc>
          <w:tcPr>
            <w:shd w:val="clear" w:color="auto" w:fill="F7F3EF"/>
          </w:tcPr>
          <w:tcPr/>
          <w:p>
            <w:pPr>
              <w:pStyle w:val="Compact"/>
              <w:ind w:firstLine="0" w:left="0"/>
              <w:jc w:val="left"/>
            </w:pPr>
            <w:r>
              <w:rPr>
                <w:sz w:val="22"/>
                <w:szCs w:val="22"/>
              </w:rPr>
              <w:t xml:space="preserve">Отработаны действия обучающихся и персонала при пожаре</w:t>
            </w:r>
          </w:p>
        </w:tc>
        <w:tc>
          <w:tcPr>
            <w:shd w:val="clear" w:color="auto" w:fill="F7F3EF"/>
          </w:tcPr>
          <w:tcPr/>
          <w:p>
            <w:pPr>
              <w:pStyle w:val="Compact"/>
              <w:ind w:firstLine="0" w:left="0"/>
              <w:jc w:val="left"/>
            </w:pPr>
            <w:r>
              <w:rPr>
                <w:sz w:val="22"/>
                <w:szCs w:val="22"/>
              </w:rPr>
              <w:t xml:space="preserve">Акт учебной эвакуации</w:t>
            </w:r>
          </w:p>
        </w:tc>
      </w:tr>
      <w:tr>
        <w:trPr>
          <w:cantSplit/>
        </w:trPr>
        <w:tc>
          <w:tcPr/>
          <w:p>
            <w:pPr>
              <w:pStyle w:val="Compact"/>
              <w:ind w:firstLine="0" w:left="0"/>
              <w:jc w:val="left"/>
            </w:pPr>
            <w:r>
              <w:rPr>
                <w:sz w:val="22"/>
                <w:szCs w:val="22"/>
              </w:rPr>
              <w:t xml:space="preserve">Март</w:t>
            </w:r>
          </w:p>
        </w:tc>
        <w:tc>
          <w:tcPr/>
          <w:p>
            <w:pPr>
              <w:pStyle w:val="Compact"/>
              <w:ind w:firstLine="0" w:left="0"/>
              <w:jc w:val="left"/>
            </w:pPr>
            <w:r>
              <w:rPr>
                <w:sz w:val="22"/>
                <w:szCs w:val="22"/>
              </w:rPr>
              <w:t xml:space="preserve">Инструктаж «Антитеррористическая защищённость: бдительность в общественных местах»</w:t>
            </w:r>
          </w:p>
        </w:tc>
        <w:tc>
          <w:tcPr/>
          <w:p>
            <w:pPr>
              <w:pStyle w:val="Compact"/>
              <w:ind w:firstLine="0" w:left="0"/>
              <w:jc w:val="left"/>
            </w:pPr>
            <w:r>
              <w:rPr>
                <w:sz w:val="22"/>
                <w:szCs w:val="22"/>
              </w:rPr>
              <w:t xml:space="preserve">Разбор признаков подозрительного поведения, правило информирования взрослых</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Ответственный за антитеррористическую защищённость</w:t>
            </w:r>
          </w:p>
        </w:tc>
        <w:tc>
          <w:tcPr/>
          <w:p>
            <w:pPr>
              <w:pStyle w:val="Compact"/>
              <w:ind w:firstLine="0" w:left="0"/>
              <w:jc w:val="left"/>
            </w:pPr>
            <w:r>
              <w:rPr>
                <w:sz w:val="22"/>
                <w:szCs w:val="22"/>
              </w:rPr>
              <w:t xml:space="preserve">Сформирована бдительность обучающихся в общественных местах</w:t>
            </w:r>
          </w:p>
        </w:tc>
        <w:tc>
          <w:tcPr/>
          <w:p>
            <w:pPr>
              <w:pStyle w:val="Compact"/>
              <w:ind w:firstLine="0" w:left="0"/>
              <w:jc w:val="left"/>
            </w:pPr>
            <w:r>
              <w:rPr>
                <w:sz w:val="22"/>
                <w:szCs w:val="22"/>
              </w:rPr>
              <w:t xml:space="preserve">Лист инструктажа</w:t>
            </w:r>
          </w:p>
        </w:tc>
      </w:tr>
      <w:tr>
        <w:trPr>
          <w:cantSplit/>
        </w:trPr>
        <w:tc>
          <w:tcPr>
            <w:shd w:val="clear" w:color="auto" w:fill="F7F3EF"/>
          </w:tcPr>
          <w:tcPr/>
          <w:p>
            <w:pPr>
              <w:pStyle w:val="Compact"/>
              <w:ind w:firstLine="0" w:left="0"/>
              <w:jc w:val="left"/>
            </w:pPr>
            <w:r>
              <w:rPr>
                <w:sz w:val="22"/>
                <w:szCs w:val="22"/>
              </w:rPr>
              <w:t xml:space="preserve">Март</w:t>
            </w:r>
          </w:p>
        </w:tc>
        <w:tc>
          <w:tcPr>
            <w:shd w:val="clear" w:color="auto" w:fill="F7F3EF"/>
          </w:tcPr>
          <w:tcPr/>
          <w:p>
            <w:pPr>
              <w:pStyle w:val="Compact"/>
              <w:ind w:firstLine="0" w:left="0"/>
              <w:jc w:val="left"/>
            </w:pPr>
            <w:r>
              <w:rPr>
                <w:sz w:val="22"/>
                <w:szCs w:val="22"/>
              </w:rPr>
              <w:t xml:space="preserve">Классный час «Безопасность в мессенджерах и социальных сетях»</w:t>
            </w:r>
          </w:p>
        </w:tc>
        <w:tc>
          <w:tcPr>
            <w:shd w:val="clear" w:color="auto" w:fill="F7F3EF"/>
          </w:tcPr>
          <w:tcPr/>
          <w:p>
            <w:pPr>
              <w:pStyle w:val="Compact"/>
              <w:ind w:firstLine="0" w:left="0"/>
              <w:jc w:val="left"/>
            </w:pPr>
            <w:r>
              <w:rPr>
                <w:sz w:val="22"/>
                <w:szCs w:val="22"/>
              </w:rPr>
              <w:t xml:space="preserve">Разбор способов защиты персональных данных, настройка приватности аккаунтов</w:t>
            </w:r>
          </w:p>
        </w:tc>
        <w:tc>
          <w:tcPr>
            <w:shd w:val="clear" w:color="auto" w:fill="F7F3EF"/>
          </w:tcPr>
          <w:tcPr/>
          <w:p>
            <w:pPr>
              <w:pStyle w:val="Compact"/>
              <w:ind w:firstLine="0" w:left="0"/>
              <w:jc w:val="left"/>
            </w:pPr>
            <w:r>
              <w:rPr>
                <w:sz w:val="22"/>
                <w:szCs w:val="22"/>
              </w:rPr>
              <w:t xml:space="preserve">5–9</w:t>
            </w:r>
          </w:p>
        </w:tc>
        <w:tc>
          <w:tcPr>
            <w:shd w:val="clear" w:color="auto" w:fill="F7F3EF"/>
          </w:tcPr>
          <w:tcPr/>
          <w:p>
            <w:pPr>
              <w:pStyle w:val="Compact"/>
              <w:ind w:firstLine="0" w:left="0"/>
              <w:jc w:val="left"/>
            </w:pPr>
            <w:r>
              <w:rPr>
                <w:sz w:val="22"/>
                <w:szCs w:val="22"/>
              </w:rPr>
              <w:t xml:space="preserve">Учитель информатики</w:t>
            </w:r>
          </w:p>
        </w:tc>
        <w:tc>
          <w:tcPr>
            <w:shd w:val="clear" w:color="auto" w:fill="F7F3EF"/>
          </w:tcPr>
          <w:tcPr/>
          <w:p>
            <w:pPr>
              <w:pStyle w:val="Compact"/>
              <w:ind w:firstLine="0" w:left="0"/>
              <w:jc w:val="left"/>
            </w:pPr>
            <w:r>
              <w:rPr>
                <w:sz w:val="22"/>
                <w:szCs w:val="22"/>
              </w:rPr>
              <w:t xml:space="preserve">Снижен риск разглашения личных данных обучающихся в сети</w:t>
            </w:r>
          </w:p>
        </w:tc>
        <w:tc>
          <w:tcPr>
            <w:shd w:val="clear" w:color="auto" w:fill="F7F3EF"/>
          </w:tcPr>
          <w:tcPr/>
          <w:p>
            <w:pPr>
              <w:pStyle w:val="Compact"/>
              <w:ind w:firstLine="0" w:left="0"/>
              <w:jc w:val="left"/>
            </w:pPr>
            <w:r>
              <w:rPr>
                <w:sz w:val="22"/>
                <w:szCs w:val="22"/>
              </w:rPr>
              <w:t xml:space="preserve">Конспект занятия, памятка</w:t>
            </w:r>
          </w:p>
        </w:tc>
      </w:tr>
      <w:tr>
        <w:trPr>
          <w:cantSplit/>
        </w:trPr>
        <w:tc>
          <w:tcPr/>
          <w:p>
            <w:pPr>
              <w:pStyle w:val="Compact"/>
              <w:ind w:firstLine="0" w:left="0"/>
              <w:jc w:val="left"/>
            </w:pPr>
            <w:r>
              <w:rPr>
                <w:sz w:val="22"/>
                <w:szCs w:val="22"/>
              </w:rPr>
              <w:t xml:space="preserve">Март</w:t>
            </w:r>
          </w:p>
        </w:tc>
        <w:tc>
          <w:tcPr/>
          <w:p>
            <w:pPr>
              <w:pStyle w:val="Compact"/>
              <w:ind w:firstLine="0" w:left="0"/>
              <w:jc w:val="left"/>
            </w:pPr>
            <w:r>
              <w:rPr>
                <w:sz w:val="22"/>
                <w:szCs w:val="22"/>
              </w:rPr>
              <w:t xml:space="preserve">Родительское собрание «Профилактика вовлечения несовершеннолетних в деструктивные группы»</w:t>
            </w:r>
          </w:p>
        </w:tc>
        <w:tc>
          <w:tcPr/>
          <w:p>
            <w:pPr>
              <w:pStyle w:val="Compact"/>
              <w:ind w:firstLine="0" w:left="0"/>
              <w:jc w:val="left"/>
            </w:pPr>
            <w:r>
              <w:rPr>
                <w:sz w:val="22"/>
                <w:szCs w:val="22"/>
              </w:rPr>
              <w:t xml:space="preserve">Разъяснение признаков вовлечения, алгоритм действий родителей при обнаружении тревожных признаков</w:t>
            </w:r>
          </w:p>
        </w:tc>
        <w:tc>
          <w:tcPr/>
          <w:p>
            <w:pPr>
              <w:pStyle w:val="Compact"/>
              <w:ind w:firstLine="0" w:left="0"/>
              <w:jc w:val="left"/>
            </w:pPr>
            <w:r>
              <w:rPr>
                <w:sz w:val="22"/>
                <w:szCs w:val="22"/>
              </w:rPr>
              <w:t xml:space="preserve">7–11</w:t>
            </w:r>
          </w:p>
        </w:tc>
        <w:tc>
          <w:tcPr/>
          <w:p>
            <w:pPr>
              <w:pStyle w:val="Compact"/>
              <w:ind w:firstLine="0" w:left="0"/>
              <w:jc w:val="left"/>
            </w:pPr>
            <w:r>
              <w:rPr>
                <w:sz w:val="22"/>
                <w:szCs w:val="22"/>
              </w:rPr>
              <w:t xml:space="preserve">Социальный педагог, педагог-психолог</w:t>
            </w:r>
          </w:p>
        </w:tc>
        <w:tc>
          <w:tcPr/>
          <w:p>
            <w:pPr>
              <w:pStyle w:val="Compact"/>
              <w:ind w:firstLine="0" w:left="0"/>
              <w:jc w:val="left"/>
            </w:pPr>
            <w:r>
              <w:rPr>
                <w:sz w:val="22"/>
                <w:szCs w:val="22"/>
              </w:rPr>
              <w:t xml:space="preserve">Родители информированы о признаках вовлечения подростков в деструктивные группы</w:t>
            </w:r>
          </w:p>
        </w:tc>
        <w:tc>
          <w:tcPr/>
          <w:p>
            <w:pPr>
              <w:pStyle w:val="Compact"/>
              <w:ind w:firstLine="0" w:left="0"/>
              <w:jc w:val="left"/>
            </w:pPr>
            <w:r>
              <w:rPr>
                <w:sz w:val="22"/>
                <w:szCs w:val="22"/>
              </w:rPr>
              <w:t xml:space="preserve">Протокол собрания</w:t>
            </w:r>
          </w:p>
        </w:tc>
      </w:tr>
      <w:tr>
        <w:trPr>
          <w:cantSplit/>
        </w:trPr>
        <w:tc>
          <w:tcPr>
            <w:shd w:val="clear" w:color="auto" w:fill="F7F3EF"/>
          </w:tcPr>
          <w:tcPr/>
          <w:p>
            <w:pPr>
              <w:pStyle w:val="Compact"/>
              <w:ind w:firstLine="0" w:left="0"/>
              <w:jc w:val="left"/>
            </w:pPr>
            <w:r>
              <w:rPr>
                <w:sz w:val="22"/>
                <w:szCs w:val="22"/>
              </w:rPr>
              <w:t xml:space="preserve">Март</w:t>
            </w:r>
          </w:p>
        </w:tc>
        <w:tc>
          <w:tcPr>
            <w:shd w:val="clear" w:color="auto" w:fill="F7F3EF"/>
          </w:tcPr>
          <w:tcPr/>
          <w:p>
            <w:pPr>
              <w:pStyle w:val="Compact"/>
              <w:ind w:firstLine="0" w:left="0"/>
              <w:jc w:val="left"/>
            </w:pPr>
            <w:r>
              <w:rPr>
                <w:sz w:val="22"/>
                <w:szCs w:val="22"/>
              </w:rPr>
              <w:t xml:space="preserve">Методический семинар «Формы патриотического воспитания в практике классных руководителей»</w:t>
            </w:r>
          </w:p>
        </w:tc>
        <w:tc>
          <w:tcPr>
            <w:shd w:val="clear" w:color="auto" w:fill="F7F3EF"/>
          </w:tcPr>
          <w:tcPr/>
          <w:p>
            <w:pPr>
              <w:pStyle w:val="Compact"/>
              <w:ind w:firstLine="0" w:left="0"/>
              <w:jc w:val="left"/>
            </w:pPr>
            <w:r>
              <w:rPr>
                <w:sz w:val="22"/>
                <w:szCs w:val="22"/>
              </w:rPr>
              <w:t xml:space="preserve">Обмен опытом проведения тематических классных часов, обсуждение затруднений</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Обобщён опыт патриотического воспитания в школе</w:t>
            </w:r>
          </w:p>
        </w:tc>
        <w:tc>
          <w:tcPr>
            <w:shd w:val="clear" w:color="auto" w:fill="F7F3EF"/>
          </w:tcPr>
          <w:tcPr/>
          <w:p>
            <w:pPr>
              <w:pStyle w:val="Compact"/>
              <w:ind w:firstLine="0" w:left="0"/>
              <w:jc w:val="left"/>
            </w:pPr>
            <w:r>
              <w:rPr>
                <w:sz w:val="22"/>
                <w:szCs w:val="22"/>
              </w:rPr>
              <w:t xml:space="preserve">Протокол семинара, сборник материалов</w:t>
            </w:r>
          </w:p>
        </w:tc>
      </w:tr>
      <w:tr>
        <w:trPr>
          <w:cantSplit/>
        </w:trPr>
        <w:tc>
          <w:tcPr/>
          <w:p>
            <w:pPr>
              <w:pStyle w:val="Compact"/>
              <w:ind w:firstLine="0" w:left="0"/>
              <w:jc w:val="left"/>
            </w:pPr>
            <w:r>
              <w:rPr>
                <w:sz w:val="22"/>
                <w:szCs w:val="22"/>
              </w:rPr>
              <w:t xml:space="preserve">Март</w:t>
            </w:r>
          </w:p>
        </w:tc>
        <w:tc>
          <w:tcPr/>
          <w:p>
            <w:pPr>
              <w:pStyle w:val="Compact"/>
              <w:ind w:firstLine="0" w:left="0"/>
              <w:jc w:val="left"/>
            </w:pPr>
            <w:r>
              <w:rPr>
                <w:sz w:val="22"/>
                <w:szCs w:val="22"/>
              </w:rPr>
              <w:t xml:space="preserve">Профориентационное занятие «Профессии будущего» в рамках программы «Билет в будущее» (по региональному графику)</w:t>
            </w:r>
          </w:p>
        </w:tc>
        <w:tc>
          <w:tcPr/>
          <w:p>
            <w:pPr>
              <w:pStyle w:val="Compact"/>
              <w:ind w:firstLine="0" w:left="0"/>
              <w:jc w:val="left"/>
            </w:pPr>
            <w:r>
              <w:rPr>
                <w:sz w:val="22"/>
                <w:szCs w:val="22"/>
              </w:rPr>
              <w:t xml:space="preserve">Диагностика профессиональных интересов, знакомство с востребованными профессиями региона</w:t>
            </w:r>
          </w:p>
        </w:tc>
        <w:tc>
          <w:tcPr/>
          <w:p>
            <w:pPr>
              <w:pStyle w:val="Compact"/>
              <w:ind w:firstLine="0" w:left="0"/>
              <w:jc w:val="left"/>
            </w:pPr>
            <w:r>
              <w:rPr>
                <w:sz w:val="22"/>
                <w:szCs w:val="22"/>
              </w:rPr>
              <w:t xml:space="preserve">8–9</w:t>
            </w:r>
          </w:p>
        </w:tc>
        <w:tc>
          <w:tcPr/>
          <w:p>
            <w:pPr>
              <w:pStyle w:val="Compact"/>
              <w:ind w:firstLine="0" w:left="0"/>
              <w:jc w:val="left"/>
            </w:pPr>
            <w:r>
              <w:rPr>
                <w:sz w:val="22"/>
                <w:szCs w:val="22"/>
              </w:rPr>
              <w:t xml:space="preserve">Ответственный за профориентацию</w:t>
            </w:r>
          </w:p>
        </w:tc>
        <w:tc>
          <w:tcPr/>
          <w:p>
            <w:pPr>
              <w:pStyle w:val="Compact"/>
              <w:ind w:firstLine="0" w:left="0"/>
              <w:jc w:val="left"/>
            </w:pPr>
            <w:r>
              <w:rPr>
                <w:sz w:val="22"/>
                <w:szCs w:val="22"/>
              </w:rPr>
              <w:t xml:space="preserve">Расширены представления обучающихся о рынке труда региона</w:t>
            </w:r>
          </w:p>
        </w:tc>
        <w:tc>
          <w:tcPr/>
          <w:p>
            <w:pPr>
              <w:pStyle w:val="Compact"/>
              <w:ind w:firstLine="0" w:left="0"/>
              <w:jc w:val="left"/>
            </w:pPr>
            <w:r>
              <w:rPr>
                <w:sz w:val="22"/>
                <w:szCs w:val="22"/>
              </w:rPr>
              <w:t xml:space="preserve">План занятия, список участников</w:t>
            </w:r>
          </w:p>
        </w:tc>
      </w:tr>
      <w:tr>
        <w:trPr>
          <w:cantSplit/>
        </w:trPr>
        <w:tc>
          <w:tcPr>
            <w:shd w:val="clear" w:color="auto" w:fill="F7F3EF"/>
          </w:tcPr>
          <w:tcPr/>
          <w:p>
            <w:pPr>
              <w:pStyle w:val="Compact"/>
              <w:ind w:firstLine="0" w:left="0"/>
              <w:jc w:val="left"/>
            </w:pPr>
            <w:r>
              <w:rPr>
                <w:sz w:val="22"/>
                <w:szCs w:val="22"/>
              </w:rPr>
              <w:t xml:space="preserve">Март</w:t>
            </w:r>
          </w:p>
        </w:tc>
        <w:tc>
          <w:tcPr>
            <w:shd w:val="clear" w:color="auto" w:fill="F7F3EF"/>
          </w:tcPr>
          <w:tcPr/>
          <w:p>
            <w:pPr>
              <w:pStyle w:val="Compact"/>
              <w:ind w:firstLine="0" w:left="0"/>
              <w:jc w:val="left"/>
            </w:pPr>
            <w:r>
              <w:rPr>
                <w:sz w:val="22"/>
                <w:szCs w:val="22"/>
              </w:rPr>
              <w:t xml:space="preserve">Обследование условий проживания детей, состоящих на профилактическом учёте</w:t>
            </w:r>
          </w:p>
        </w:tc>
        <w:tc>
          <w:tcPr>
            <w:shd w:val="clear" w:color="auto" w:fill="F7F3EF"/>
          </w:tcPr>
          <w:tcPr/>
          <w:p>
            <w:pPr>
              <w:pStyle w:val="Compact"/>
              <w:ind w:firstLine="0" w:left="0"/>
              <w:jc w:val="left"/>
            </w:pPr>
            <w:r>
              <w:rPr>
                <w:sz w:val="22"/>
                <w:szCs w:val="22"/>
              </w:rPr>
              <w:t xml:space="preserve">Рейд в семьи группы риска, беседа с родителями, фиксация условий проживания</w:t>
            </w:r>
          </w:p>
        </w:tc>
        <w:tc>
          <w:tcPr>
            <w:shd w:val="clear" w:color="auto" w:fill="F7F3EF"/>
          </w:tcPr>
          <w:tcPr/>
          <w:p>
            <w:pPr>
              <w:pStyle w:val="Compact"/>
              <w:ind w:firstLine="0" w:left="0"/>
              <w:jc w:val="left"/>
            </w:pPr>
            <w:r>
              <w:rPr>
                <w:sz w:val="22"/>
                <w:szCs w:val="22"/>
              </w:rPr>
              <w:t xml:space="preserve">По списку учёта</w:t>
            </w:r>
          </w:p>
        </w:tc>
        <w:tc>
          <w:tcPr>
            <w:shd w:val="clear" w:color="auto" w:fill="F7F3EF"/>
          </w:tcPr>
          <w:tcPr/>
          <w:p>
            <w:pPr>
              <w:pStyle w:val="Compact"/>
              <w:ind w:firstLine="0" w:left="0"/>
              <w:jc w:val="left"/>
            </w:pPr>
            <w:r>
              <w:rPr>
                <w:sz w:val="22"/>
                <w:szCs w:val="22"/>
              </w:rPr>
              <w:t xml:space="preserve">Социальный педагог</w:t>
            </w:r>
          </w:p>
        </w:tc>
        <w:tc>
          <w:tcPr>
            <w:shd w:val="clear" w:color="auto" w:fill="F7F3EF"/>
          </w:tcPr>
          <w:tcPr/>
          <w:p>
            <w:pPr>
              <w:pStyle w:val="Compact"/>
              <w:ind w:firstLine="0" w:left="0"/>
              <w:jc w:val="left"/>
            </w:pPr>
            <w:r>
              <w:rPr>
                <w:sz w:val="22"/>
                <w:szCs w:val="22"/>
              </w:rPr>
              <w:t xml:space="preserve">Зафиксированы условия проживания, скорректирован план сопровождения</w:t>
            </w:r>
          </w:p>
        </w:tc>
        <w:tc>
          <w:tcPr>
            <w:shd w:val="clear" w:color="auto" w:fill="F7F3EF"/>
          </w:tcPr>
          <w:tcPr/>
          <w:p>
            <w:pPr>
              <w:pStyle w:val="Compact"/>
              <w:ind w:firstLine="0" w:left="0"/>
              <w:jc w:val="left"/>
            </w:pPr>
            <w:r>
              <w:rPr>
                <w:sz w:val="22"/>
                <w:szCs w:val="22"/>
              </w:rPr>
              <w:t xml:space="preserve">Акт обследования условий жизни, карта учёта</w:t>
            </w:r>
          </w:p>
        </w:tc>
      </w:tr>
      <w:tr>
        <w:trPr>
          <w:cantSplit/>
        </w:trPr>
        <w:tc>
          <w:tcPr/>
          <w:p>
            <w:pPr>
              <w:pStyle w:val="Compact"/>
              <w:ind w:firstLine="0" w:left="0"/>
              <w:jc w:val="left"/>
            </w:pPr>
            <w:r>
              <w:rPr>
                <w:sz w:val="22"/>
                <w:szCs w:val="22"/>
              </w:rPr>
              <w:t xml:space="preserve">Последняя суббота марта</w:t>
            </w:r>
          </w:p>
        </w:tc>
        <w:tc>
          <w:tcPr/>
          <w:p>
            <w:pPr>
              <w:pStyle w:val="Compact"/>
              <w:ind w:firstLine="0" w:left="0"/>
              <w:jc w:val="left"/>
            </w:pPr>
            <w:r>
              <w:rPr>
                <w:sz w:val="22"/>
                <w:szCs w:val="22"/>
              </w:rPr>
              <w:t xml:space="preserve">Экологическая акция «Час Земли»</w:t>
            </w:r>
          </w:p>
        </w:tc>
        <w:tc>
          <w:tcPr/>
          <w:p>
            <w:pPr>
              <w:pStyle w:val="Compact"/>
              <w:ind w:firstLine="0" w:left="0"/>
              <w:jc w:val="left"/>
            </w:pPr>
            <w:r>
              <w:rPr>
                <w:sz w:val="22"/>
                <w:szCs w:val="22"/>
              </w:rPr>
              <w:t xml:space="preserve">Информационные классные часы об энергосбережении, символическое отключение освещения на час</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Учитель биологии и географии</w:t>
            </w:r>
          </w:p>
        </w:tc>
        <w:tc>
          <w:tcPr/>
          <w:p>
            <w:pPr>
              <w:pStyle w:val="Compact"/>
              <w:ind w:firstLine="0" w:left="0"/>
              <w:jc w:val="left"/>
            </w:pPr>
            <w:r>
              <w:rPr>
                <w:sz w:val="22"/>
                <w:szCs w:val="22"/>
              </w:rPr>
              <w:t xml:space="preserve">Сформировано бережное отношение к природным ресурсам</w:t>
            </w:r>
          </w:p>
        </w:tc>
        <w:tc>
          <w:tcPr/>
          <w:p>
            <w:pPr>
              <w:pStyle w:val="Compact"/>
              <w:ind w:firstLine="0" w:left="0"/>
              <w:jc w:val="left"/>
            </w:pPr>
            <w:r>
              <w:rPr>
                <w:sz w:val="22"/>
                <w:szCs w:val="22"/>
              </w:rPr>
              <w:t xml:space="preserve">Фотоотчёт, отчёт об участии</w:t>
            </w:r>
          </w:p>
        </w:tc>
      </w:tr>
    </w:tbl>
    <w:bookmarkEnd w:id="66"/>
    <w:bookmarkStart w:id="67" w:name="апрель-2027"/>
    <w:p>
      <w:pPr>
        <w:pStyle w:val="Heading2"/>
      </w:pPr>
      <w:r>
        <w:t xml:space="preserve">Апрель 2027</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Начало апреля</w:t>
            </w:r>
          </w:p>
        </w:tc>
        <w:tc>
          <w:tcPr>
            <w:shd w:val="clear" w:color="auto" w:fill="F7F3EF"/>
          </w:tcPr>
          <w:tcPr/>
          <w:p>
            <w:pPr>
              <w:pStyle w:val="Compact"/>
              <w:ind w:firstLine="0" w:left="0"/>
              <w:jc w:val="left"/>
            </w:pPr>
            <w:r>
              <w:rPr>
                <w:sz w:val="22"/>
                <w:szCs w:val="22"/>
              </w:rPr>
              <w:t xml:space="preserve">Совещание «Подготовка к экзаменационному периоду и весенним мероприятиям»</w:t>
            </w:r>
          </w:p>
        </w:tc>
        <w:tc>
          <w:tcPr>
            <w:shd w:val="clear" w:color="auto" w:fill="F7F3EF"/>
          </w:tcPr>
          <w:tcPr/>
          <w:p>
            <w:pPr>
              <w:pStyle w:val="Compact"/>
              <w:ind w:firstLine="0" w:left="0"/>
              <w:jc w:val="left"/>
            </w:pPr>
            <w:r>
              <w:rPr>
                <w:sz w:val="22"/>
                <w:szCs w:val="22"/>
              </w:rPr>
              <w:t xml:space="preserve">Согласование плана воспитательной работы и мероприятий подготовки к государственной итоговой аттестации</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ВР и по УВР</w:t>
            </w:r>
          </w:p>
        </w:tc>
        <w:tc>
          <w:tcPr>
            <w:shd w:val="clear" w:color="auto" w:fill="F7F3EF"/>
          </w:tcPr>
          <w:tcPr/>
          <w:p>
            <w:pPr>
              <w:pStyle w:val="Compact"/>
              <w:ind w:firstLine="0" w:left="0"/>
              <w:jc w:val="left"/>
            </w:pPr>
            <w:r>
              <w:rPr>
                <w:sz w:val="22"/>
                <w:szCs w:val="22"/>
              </w:rPr>
              <w:t xml:space="preserve">Синхронизированы планы воспитательной работы и подготовки к ГИА</w:t>
            </w:r>
          </w:p>
        </w:tc>
        <w:tc>
          <w:tcPr>
            <w:shd w:val="clear" w:color="auto" w:fill="F7F3EF"/>
          </w:tcPr>
          <w:tcPr/>
          <w:p>
            <w:pPr>
              <w:pStyle w:val="Compact"/>
              <w:ind w:firstLine="0" w:left="0"/>
              <w:jc w:val="left"/>
            </w:pPr>
            <w:r>
              <w:rPr>
                <w:sz w:val="22"/>
                <w:szCs w:val="22"/>
              </w:rPr>
              <w:t xml:space="preserve">Протокол совещания</w:t>
            </w:r>
          </w:p>
        </w:tc>
      </w:tr>
      <w:tr>
        <w:trPr>
          <w:cantSplit/>
        </w:trPr>
        <w:tc>
          <w:tcPr/>
          <w:p>
            <w:pPr>
              <w:pStyle w:val="Compact"/>
              <w:ind w:firstLine="0" w:left="0"/>
              <w:jc w:val="left"/>
            </w:pPr>
            <w:r>
              <w:rPr>
                <w:sz w:val="22"/>
                <w:szCs w:val="22"/>
              </w:rPr>
              <w:t xml:space="preserve">7 апреля</w:t>
            </w:r>
          </w:p>
        </w:tc>
        <w:tc>
          <w:tcPr/>
          <w:p>
            <w:pPr>
              <w:pStyle w:val="Compact"/>
              <w:ind w:firstLine="0" w:left="0"/>
              <w:jc w:val="left"/>
            </w:pPr>
            <w:r>
              <w:rPr>
                <w:sz w:val="22"/>
                <w:szCs w:val="22"/>
              </w:rPr>
              <w:t xml:space="preserve">День здоровья, посвящённый Всемирному дню здоровья</w:t>
            </w:r>
          </w:p>
        </w:tc>
        <w:tc>
          <w:tcPr/>
          <w:p>
            <w:pPr>
              <w:pStyle w:val="Compact"/>
              <w:ind w:firstLine="0" w:left="0"/>
              <w:jc w:val="left"/>
            </w:pPr>
            <w:r>
              <w:rPr>
                <w:sz w:val="22"/>
                <w:szCs w:val="22"/>
              </w:rPr>
              <w:t xml:space="preserve">Спортивные эстафеты, беседы о профилактике вредных привычек, зарядка на свежем воздухе</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Учитель физической культуры, медицинский работник школы</w:t>
            </w:r>
          </w:p>
        </w:tc>
        <w:tc>
          <w:tcPr/>
          <w:p>
            <w:pPr>
              <w:pStyle w:val="Compact"/>
              <w:ind w:firstLine="0" w:left="0"/>
              <w:jc w:val="left"/>
            </w:pPr>
            <w:r>
              <w:rPr>
                <w:sz w:val="22"/>
                <w:szCs w:val="22"/>
              </w:rPr>
              <w:t xml:space="preserve">Сформирована ценность здорового образа жизни</w:t>
            </w:r>
          </w:p>
        </w:tc>
        <w:tc>
          <w:tcPr/>
          <w:p>
            <w:pPr>
              <w:pStyle w:val="Compact"/>
              <w:ind w:firstLine="0" w:left="0"/>
              <w:jc w:val="left"/>
            </w:pPr>
            <w:r>
              <w:rPr>
                <w:sz w:val="22"/>
                <w:szCs w:val="22"/>
              </w:rPr>
              <w:t xml:space="preserve">План мероприятия, протокол соревнований</w:t>
            </w:r>
          </w:p>
        </w:tc>
      </w:tr>
      <w:tr>
        <w:trPr>
          <w:cantSplit/>
        </w:trPr>
        <w:tc>
          <w:tcPr>
            <w:shd w:val="clear" w:color="auto" w:fill="F7F3EF"/>
          </w:tcPr>
          <w:tcPr/>
          <w:p>
            <w:pPr>
              <w:pStyle w:val="Compact"/>
              <w:ind w:firstLine="0" w:left="0"/>
              <w:jc w:val="left"/>
            </w:pPr>
            <w:r>
              <w:rPr>
                <w:sz w:val="22"/>
                <w:szCs w:val="22"/>
              </w:rPr>
              <w:t xml:space="preserve">Первая неделя апреля</w:t>
            </w:r>
          </w:p>
        </w:tc>
        <w:tc>
          <w:tcPr>
            <w:shd w:val="clear" w:color="auto" w:fill="F7F3EF"/>
          </w:tcPr>
          <w:tcPr/>
          <w:p>
            <w:pPr>
              <w:pStyle w:val="Compact"/>
              <w:ind w:firstLine="0" w:left="0"/>
              <w:jc w:val="left"/>
            </w:pPr>
            <w:r>
              <w:rPr>
                <w:sz w:val="22"/>
                <w:szCs w:val="22"/>
              </w:rPr>
              <w:t xml:space="preserve">Библиотечный урок к Международному дню детской книги</w:t>
            </w:r>
          </w:p>
        </w:tc>
        <w:tc>
          <w:tcPr>
            <w:shd w:val="clear" w:color="auto" w:fill="F7F3EF"/>
          </w:tcPr>
          <w:tcPr/>
          <w:p>
            <w:pPr>
              <w:pStyle w:val="Compact"/>
              <w:ind w:firstLine="0" w:left="0"/>
              <w:jc w:val="left"/>
            </w:pPr>
            <w:r>
              <w:rPr>
                <w:sz w:val="22"/>
                <w:szCs w:val="22"/>
              </w:rPr>
              <w:t xml:space="preserve">Выставка книг, обзор новинок детской литературы, конкурс рисунков по прочитанным произведениям</w:t>
            </w:r>
          </w:p>
        </w:tc>
        <w:tc>
          <w:tcPr>
            <w:shd w:val="clear" w:color="auto" w:fill="F7F3EF"/>
          </w:tcPr>
          <w:tcPr/>
          <w:p>
            <w:pPr>
              <w:pStyle w:val="Compact"/>
              <w:ind w:firstLine="0" w:left="0"/>
              <w:jc w:val="left"/>
            </w:pPr>
            <w:r>
              <w:rPr>
                <w:sz w:val="22"/>
                <w:szCs w:val="22"/>
              </w:rPr>
              <w:t xml:space="preserve">1–6</w:t>
            </w:r>
          </w:p>
        </w:tc>
        <w:tc>
          <w:tcPr>
            <w:shd w:val="clear" w:color="auto" w:fill="F7F3EF"/>
          </w:tcPr>
          <w:tcPr/>
          <w:p>
            <w:pPr>
              <w:pStyle w:val="Compact"/>
              <w:ind w:firstLine="0" w:left="0"/>
              <w:jc w:val="left"/>
            </w:pPr>
            <w:r>
              <w:rPr>
                <w:sz w:val="22"/>
                <w:szCs w:val="22"/>
              </w:rPr>
              <w:t xml:space="preserve">Педагог-библиотекарь</w:t>
            </w:r>
          </w:p>
        </w:tc>
        <w:tc>
          <w:tcPr>
            <w:shd w:val="clear" w:color="auto" w:fill="F7F3EF"/>
          </w:tcPr>
          <w:tcPr/>
          <w:p>
            <w:pPr>
              <w:pStyle w:val="Compact"/>
              <w:ind w:firstLine="0" w:left="0"/>
              <w:jc w:val="left"/>
            </w:pPr>
            <w:r>
              <w:rPr>
                <w:sz w:val="22"/>
                <w:szCs w:val="22"/>
              </w:rPr>
              <w:t xml:space="preserve">Развит читательский интерес обучающихся</w:t>
            </w:r>
          </w:p>
        </w:tc>
        <w:tc>
          <w:tcPr>
            <w:shd w:val="clear" w:color="auto" w:fill="F7F3EF"/>
          </w:tcPr>
          <w:tcPr/>
          <w:p>
            <w:pPr>
              <w:pStyle w:val="Compact"/>
              <w:ind w:firstLine="0" w:left="0"/>
              <w:jc w:val="left"/>
            </w:pPr>
            <w:r>
              <w:rPr>
                <w:sz w:val="22"/>
                <w:szCs w:val="22"/>
              </w:rPr>
              <w:t xml:space="preserve">План мероприятия, список посещений</w:t>
            </w:r>
          </w:p>
        </w:tc>
      </w:tr>
      <w:tr>
        <w:trPr>
          <w:cantSplit/>
        </w:trPr>
        <w:tc>
          <w:tcPr/>
          <w:p>
            <w:pPr>
              <w:pStyle w:val="Compact"/>
              <w:ind w:firstLine="0" w:left="0"/>
              <w:jc w:val="left"/>
            </w:pPr>
            <w:r>
              <w:rPr>
                <w:sz w:val="22"/>
                <w:szCs w:val="22"/>
              </w:rPr>
              <w:t xml:space="preserve">12 апреля</w:t>
            </w:r>
          </w:p>
        </w:tc>
        <w:tc>
          <w:tcPr/>
          <w:p>
            <w:pPr>
              <w:pStyle w:val="Compact"/>
              <w:ind w:firstLine="0" w:left="0"/>
              <w:jc w:val="left"/>
            </w:pPr>
            <w:r>
              <w:rPr>
                <w:sz w:val="22"/>
                <w:szCs w:val="22"/>
              </w:rPr>
              <w:t xml:space="preserve">Классный час «День космонавтики»</w:t>
            </w:r>
          </w:p>
        </w:tc>
        <w:tc>
          <w:tcPr/>
          <w:p>
            <w:pPr>
              <w:pStyle w:val="Compact"/>
              <w:ind w:firstLine="0" w:left="0"/>
              <w:jc w:val="left"/>
            </w:pPr>
            <w:r>
              <w:rPr>
                <w:sz w:val="22"/>
                <w:szCs w:val="22"/>
              </w:rPr>
              <w:t xml:space="preserve">Рассказ о полёте Ю.А. Гагарина, о современных достижениях российской космонавтики, просмотр документальных материалов</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Учителя физики, классные руководители</w:t>
            </w:r>
          </w:p>
        </w:tc>
        <w:tc>
          <w:tcPr/>
          <w:p>
            <w:pPr>
              <w:pStyle w:val="Compact"/>
              <w:ind w:firstLine="0" w:left="0"/>
              <w:jc w:val="left"/>
            </w:pPr>
            <w:r>
              <w:rPr>
                <w:sz w:val="22"/>
                <w:szCs w:val="22"/>
              </w:rPr>
              <w:t xml:space="preserve">Сформировано знание истории освоения космоса</w:t>
            </w:r>
          </w:p>
        </w:tc>
        <w:tc>
          <w:tcPr/>
          <w:p>
            <w:pPr>
              <w:pStyle w:val="Compact"/>
              <w:ind w:firstLine="0" w:left="0"/>
              <w:jc w:val="left"/>
            </w:pPr>
            <w:r>
              <w:rPr>
                <w:sz w:val="22"/>
                <w:szCs w:val="22"/>
              </w:rPr>
              <w:t xml:space="preserve">Конспект занятия, фотоотчёт выставки моделей</w:t>
            </w:r>
          </w:p>
        </w:tc>
      </w:tr>
      <w:tr>
        <w:trPr>
          <w:cantSplit/>
        </w:trPr>
        <w:tc>
          <w:tcPr>
            <w:shd w:val="clear" w:color="auto" w:fill="F7F3EF"/>
          </w:tcPr>
          <w:tcPr/>
          <w:p>
            <w:pPr>
              <w:pStyle w:val="Compact"/>
              <w:ind w:firstLine="0" w:left="0"/>
              <w:jc w:val="left"/>
            </w:pPr>
            <w:r>
              <w:rPr>
                <w:sz w:val="22"/>
                <w:szCs w:val="22"/>
              </w:rPr>
              <w:t xml:space="preserve">Вторая неделя апреля</w:t>
            </w:r>
          </w:p>
        </w:tc>
        <w:tc>
          <w:tcPr>
            <w:shd w:val="clear" w:color="auto" w:fill="F7F3EF"/>
          </w:tcPr>
          <w:tcPr/>
          <w:p>
            <w:pPr>
              <w:pStyle w:val="Compact"/>
              <w:ind w:firstLine="0" w:left="0"/>
              <w:jc w:val="left"/>
            </w:pPr>
            <w:r>
              <w:rPr>
                <w:sz w:val="22"/>
                <w:szCs w:val="22"/>
              </w:rPr>
              <w:t xml:space="preserve">Конкурс рисунков и моделей «Космос глазами детей»</w:t>
            </w:r>
          </w:p>
        </w:tc>
        <w:tc>
          <w:tcPr>
            <w:shd w:val="clear" w:color="auto" w:fill="F7F3EF"/>
          </w:tcPr>
          <w:tcPr/>
          <w:p>
            <w:pPr>
              <w:pStyle w:val="Compact"/>
              <w:ind w:firstLine="0" w:left="0"/>
              <w:jc w:val="left"/>
            </w:pPr>
            <w:r>
              <w:rPr>
                <w:sz w:val="22"/>
                <w:szCs w:val="22"/>
              </w:rPr>
              <w:t xml:space="preserve">Выполнение творческих работ на уроках изобразительного искусства и во внеурочное время, оформление выставки</w:t>
            </w:r>
          </w:p>
        </w:tc>
        <w:tc>
          <w:tcPr>
            <w:shd w:val="clear" w:color="auto" w:fill="F7F3EF"/>
          </w:tcPr>
          <w:tcPr/>
          <w:p>
            <w:pPr>
              <w:pStyle w:val="Compact"/>
              <w:ind w:firstLine="0" w:left="0"/>
              <w:jc w:val="left"/>
            </w:pPr>
            <w:r>
              <w:rPr>
                <w:sz w:val="22"/>
                <w:szCs w:val="22"/>
              </w:rPr>
              <w:t xml:space="preserve">1–7</w:t>
            </w:r>
          </w:p>
        </w:tc>
        <w:tc>
          <w:tcPr>
            <w:shd w:val="clear" w:color="auto" w:fill="F7F3EF"/>
          </w:tcPr>
          <w:tcPr/>
          <w:p>
            <w:pPr>
              <w:pStyle w:val="Compact"/>
              <w:ind w:firstLine="0" w:left="0"/>
              <w:jc w:val="left"/>
            </w:pPr>
            <w:r>
              <w:rPr>
                <w:sz w:val="22"/>
                <w:szCs w:val="22"/>
              </w:rPr>
              <w:t xml:space="preserve">Учитель изобразительного искусства</w:t>
            </w:r>
          </w:p>
        </w:tc>
        <w:tc>
          <w:tcPr>
            <w:shd w:val="clear" w:color="auto" w:fill="F7F3EF"/>
          </w:tcPr>
          <w:tcPr/>
          <w:p>
            <w:pPr>
              <w:pStyle w:val="Compact"/>
              <w:ind w:firstLine="0" w:left="0"/>
              <w:jc w:val="left"/>
            </w:pPr>
            <w:r>
              <w:rPr>
                <w:sz w:val="22"/>
                <w:szCs w:val="22"/>
              </w:rPr>
              <w:t xml:space="preserve">Развиты творческие способности обучающихся</w:t>
            </w:r>
          </w:p>
        </w:tc>
        <w:tc>
          <w:tcPr>
            <w:shd w:val="clear" w:color="auto" w:fill="F7F3EF"/>
          </w:tcPr>
          <w:tcPr/>
          <w:p>
            <w:pPr>
              <w:pStyle w:val="Compact"/>
              <w:ind w:firstLine="0" w:left="0"/>
              <w:jc w:val="left"/>
            </w:pPr>
            <w:r>
              <w:rPr>
                <w:sz w:val="22"/>
                <w:szCs w:val="22"/>
              </w:rPr>
              <w:t xml:space="preserve">Протокол конкурса, экспозиция работ</w:t>
            </w:r>
          </w:p>
        </w:tc>
      </w:tr>
      <w:tr>
        <w:trPr>
          <w:cantSplit/>
        </w:trPr>
        <w:tc>
          <w:tcPr/>
          <w:p>
            <w:pPr>
              <w:pStyle w:val="Compact"/>
              <w:ind w:firstLine="0" w:left="0"/>
              <w:jc w:val="left"/>
            </w:pPr>
            <w:r>
              <w:rPr>
                <w:sz w:val="22"/>
                <w:szCs w:val="22"/>
              </w:rPr>
              <w:t xml:space="preserve">Третья неделя апреля (по графику)</w:t>
            </w:r>
          </w:p>
        </w:tc>
        <w:tc>
          <w:tcPr/>
          <w:p>
            <w:pPr>
              <w:pStyle w:val="Compact"/>
              <w:ind w:firstLine="0" w:left="0"/>
              <w:jc w:val="left"/>
            </w:pPr>
            <w:r>
              <w:rPr>
                <w:sz w:val="22"/>
                <w:szCs w:val="22"/>
              </w:rPr>
              <w:t xml:space="preserve">Экологический субботник «Зелёная весна»</w:t>
            </w:r>
          </w:p>
        </w:tc>
        <w:tc>
          <w:tcPr/>
          <w:p>
            <w:pPr>
              <w:pStyle w:val="Compact"/>
              <w:ind w:firstLine="0" w:left="0"/>
              <w:jc w:val="left"/>
            </w:pPr>
            <w:r>
              <w:rPr>
                <w:sz w:val="22"/>
                <w:szCs w:val="22"/>
              </w:rPr>
              <w:t xml:space="preserve">Уборка пришкольной территории, посадка деревьев и кустарников</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Заведующий хозяйством, учитель биологии</w:t>
            </w:r>
          </w:p>
        </w:tc>
        <w:tc>
          <w:tcPr/>
          <w:p>
            <w:pPr>
              <w:pStyle w:val="Compact"/>
              <w:ind w:firstLine="0" w:left="0"/>
              <w:jc w:val="left"/>
            </w:pPr>
            <w:r>
              <w:rPr>
                <w:sz w:val="22"/>
                <w:szCs w:val="22"/>
              </w:rPr>
              <w:t xml:space="preserve">Благоустроена территория школы, сформирована экологическая культура</w:t>
            </w:r>
          </w:p>
        </w:tc>
        <w:tc>
          <w:tcPr/>
          <w:p>
            <w:pPr>
              <w:pStyle w:val="Compact"/>
              <w:ind w:firstLine="0" w:left="0"/>
              <w:jc w:val="left"/>
            </w:pPr>
            <w:r>
              <w:rPr>
                <w:sz w:val="22"/>
                <w:szCs w:val="22"/>
              </w:rPr>
              <w:t xml:space="preserve">Акт о проведении субботника, фотоотчёт</w:t>
            </w:r>
          </w:p>
        </w:tc>
      </w:tr>
      <w:tr>
        <w:trPr>
          <w:cantSplit/>
        </w:trPr>
        <w:tc>
          <w:tcPr>
            <w:shd w:val="clear" w:color="auto" w:fill="F7F3EF"/>
          </w:tcPr>
          <w:tcPr/>
          <w:p>
            <w:pPr>
              <w:pStyle w:val="Compact"/>
              <w:ind w:firstLine="0" w:left="0"/>
              <w:jc w:val="left"/>
            </w:pPr>
            <w:r>
              <w:rPr>
                <w:sz w:val="22"/>
                <w:szCs w:val="22"/>
              </w:rPr>
              <w:t xml:space="preserve">Апрель</w:t>
            </w:r>
          </w:p>
        </w:tc>
        <w:tc>
          <w:tcPr>
            <w:shd w:val="clear" w:color="auto" w:fill="F7F3EF"/>
          </w:tcPr>
          <w:tcPr/>
          <w:p>
            <w:pPr>
              <w:pStyle w:val="Compact"/>
              <w:ind w:firstLine="0" w:left="0"/>
              <w:jc w:val="left"/>
            </w:pPr>
            <w:r>
              <w:rPr>
                <w:sz w:val="22"/>
                <w:szCs w:val="22"/>
              </w:rPr>
              <w:t xml:space="preserve">Трудовой десант по благоустройству класса и пришкольного участка</w:t>
            </w:r>
          </w:p>
        </w:tc>
        <w:tc>
          <w:tcPr>
            <w:shd w:val="clear" w:color="auto" w:fill="F7F3EF"/>
          </w:tcPr>
          <w:tcPr/>
          <w:p>
            <w:pPr>
              <w:pStyle w:val="Compact"/>
              <w:ind w:firstLine="0" w:left="0"/>
              <w:jc w:val="left"/>
            </w:pPr>
            <w:r>
              <w:rPr>
                <w:sz w:val="22"/>
                <w:szCs w:val="22"/>
              </w:rPr>
              <w:t xml:space="preserve">Уборка и озеленение с участием родителей по желанию</w:t>
            </w:r>
          </w:p>
        </w:tc>
        <w:tc>
          <w:tcPr>
            <w:shd w:val="clear" w:color="auto" w:fill="F7F3EF"/>
          </w:tcPr>
          <w:tcPr/>
          <w:p>
            <w:pPr>
              <w:pStyle w:val="Compact"/>
              <w:ind w:firstLine="0" w:left="0"/>
              <w:jc w:val="left"/>
            </w:pPr>
            <w:r>
              <w:rPr>
                <w:sz w:val="22"/>
                <w:szCs w:val="22"/>
              </w:rPr>
              <w:t xml:space="preserve">1–4</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Сформированы трудовые навыки и навыки совместной работы с семьёй</w:t>
            </w:r>
          </w:p>
        </w:tc>
        <w:tc>
          <w:tcPr>
            <w:shd w:val="clear" w:color="auto" w:fill="F7F3EF"/>
          </w:tcPr>
          <w:tcPr/>
          <w:p>
            <w:pPr>
              <w:pStyle w:val="Compact"/>
              <w:ind w:firstLine="0" w:left="0"/>
              <w:jc w:val="left"/>
            </w:pPr>
            <w:r>
              <w:rPr>
                <w:sz w:val="22"/>
                <w:szCs w:val="22"/>
              </w:rPr>
              <w:t xml:space="preserve">Фотоотчёт, акт</w:t>
            </w:r>
          </w:p>
        </w:tc>
      </w:tr>
      <w:tr>
        <w:trPr>
          <w:cantSplit/>
        </w:trPr>
        <w:tc>
          <w:tcPr/>
          <w:p>
            <w:pPr>
              <w:pStyle w:val="Compact"/>
              <w:ind w:firstLine="0" w:left="0"/>
              <w:jc w:val="left"/>
            </w:pPr>
            <w:r>
              <w:rPr>
                <w:sz w:val="22"/>
                <w:szCs w:val="22"/>
              </w:rPr>
              <w:t xml:space="preserve">Апрель</w:t>
            </w:r>
          </w:p>
        </w:tc>
        <w:tc>
          <w:tcPr/>
          <w:p>
            <w:pPr>
              <w:pStyle w:val="Compact"/>
              <w:ind w:firstLine="0" w:left="0"/>
              <w:jc w:val="left"/>
            </w:pPr>
            <w:r>
              <w:rPr>
                <w:sz w:val="22"/>
                <w:szCs w:val="22"/>
              </w:rPr>
              <w:t xml:space="preserve">Единый день профилактики ДДТТ «Внимание, весна!»</w:t>
            </w:r>
          </w:p>
        </w:tc>
        <w:tc>
          <w:tcPr/>
          <w:p>
            <w:pPr>
              <w:pStyle w:val="Compact"/>
              <w:ind w:firstLine="0" w:left="0"/>
              <w:jc w:val="left"/>
            </w:pPr>
            <w:r>
              <w:rPr>
                <w:sz w:val="22"/>
                <w:szCs w:val="22"/>
              </w:rPr>
              <w:t xml:space="preserve">Занятие о правилах безопасного катания на велосипеде и самокате, практическая отработка сигналов поворота</w:t>
            </w:r>
          </w:p>
        </w:tc>
        <w:tc>
          <w:tcPr/>
          <w:p>
            <w:pPr>
              <w:pStyle w:val="Compact"/>
              <w:ind w:firstLine="0" w:left="0"/>
              <w:jc w:val="left"/>
            </w:pPr>
            <w:r>
              <w:rPr>
                <w:sz w:val="22"/>
                <w:szCs w:val="22"/>
              </w:rPr>
              <w:t xml:space="preserve">3–8</w:t>
            </w:r>
          </w:p>
        </w:tc>
        <w:tc>
          <w:tcPr/>
          <w:p>
            <w:pPr>
              <w:pStyle w:val="Compact"/>
              <w:ind w:firstLine="0" w:left="0"/>
              <w:jc w:val="left"/>
            </w:pPr>
            <w:r>
              <w:rPr>
                <w:sz w:val="22"/>
                <w:szCs w:val="22"/>
              </w:rPr>
              <w:t xml:space="preserve">Ответственный за профилактику ДДТТ</w:t>
            </w:r>
          </w:p>
        </w:tc>
        <w:tc>
          <w:tcPr/>
          <w:p>
            <w:pPr>
              <w:pStyle w:val="Compact"/>
              <w:ind w:firstLine="0" w:left="0"/>
              <w:jc w:val="left"/>
            </w:pPr>
            <w:r>
              <w:rPr>
                <w:sz w:val="22"/>
                <w:szCs w:val="22"/>
              </w:rPr>
              <w:t xml:space="preserve">Обучающиеся знают правила использования средств индивидуальной мобильности</w:t>
            </w:r>
          </w:p>
        </w:tc>
        <w:tc>
          <w:tcPr/>
          <w:p>
            <w:pPr>
              <w:pStyle w:val="Compact"/>
              <w:ind w:firstLine="0" w:left="0"/>
              <w:jc w:val="left"/>
            </w:pPr>
            <w:r>
              <w:rPr>
                <w:sz w:val="22"/>
                <w:szCs w:val="22"/>
              </w:rPr>
              <w:t xml:space="preserve">Лист инструктажа, протокол занятия</w:t>
            </w:r>
          </w:p>
        </w:tc>
      </w:tr>
      <w:tr>
        <w:trPr>
          <w:cantSplit/>
        </w:trPr>
        <w:tc>
          <w:tcPr>
            <w:shd w:val="clear" w:color="auto" w:fill="F7F3EF"/>
          </w:tcPr>
          <w:tcPr/>
          <w:p>
            <w:pPr>
              <w:pStyle w:val="Compact"/>
              <w:ind w:firstLine="0" w:left="0"/>
              <w:jc w:val="left"/>
            </w:pPr>
            <w:r>
              <w:rPr>
                <w:sz w:val="22"/>
                <w:szCs w:val="22"/>
              </w:rPr>
              <w:t xml:space="preserve">Апрель</w:t>
            </w:r>
          </w:p>
        </w:tc>
        <w:tc>
          <w:tcPr>
            <w:shd w:val="clear" w:color="auto" w:fill="F7F3EF"/>
          </w:tcPr>
          <w:tcPr/>
          <w:p>
            <w:pPr>
              <w:pStyle w:val="Compact"/>
              <w:ind w:firstLine="0" w:left="0"/>
              <w:jc w:val="left"/>
            </w:pPr>
            <w:r>
              <w:rPr>
                <w:sz w:val="22"/>
                <w:szCs w:val="22"/>
              </w:rPr>
              <w:t xml:space="preserve">Тренировка по пожарной безопасности с учётом весеннего пожароопасного периода</w:t>
            </w:r>
          </w:p>
        </w:tc>
        <w:tc>
          <w:tcPr>
            <w:shd w:val="clear" w:color="auto" w:fill="F7F3EF"/>
          </w:tcPr>
          <w:tcPr/>
          <w:p>
            <w:pPr>
              <w:pStyle w:val="Compact"/>
              <w:ind w:firstLine="0" w:left="0"/>
              <w:jc w:val="left"/>
            </w:pPr>
            <w:r>
              <w:rPr>
                <w:sz w:val="22"/>
                <w:szCs w:val="22"/>
              </w:rPr>
              <w:t xml:space="preserve">Разъяснение опасности выжигания сухой травы и костров, отработка эвакуации</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Ответственный за пожарную безопасность</w:t>
            </w:r>
          </w:p>
        </w:tc>
        <w:tc>
          <w:tcPr>
            <w:shd w:val="clear" w:color="auto" w:fill="F7F3EF"/>
          </w:tcPr>
          <w:tcPr/>
          <w:p>
            <w:pPr>
              <w:pStyle w:val="Compact"/>
              <w:ind w:firstLine="0" w:left="0"/>
              <w:jc w:val="left"/>
            </w:pPr>
            <w:r>
              <w:rPr>
                <w:sz w:val="22"/>
                <w:szCs w:val="22"/>
              </w:rPr>
              <w:t xml:space="preserve">Предупреждены случаи неосторожного обращения с огнём на открытой территории</w:t>
            </w:r>
          </w:p>
        </w:tc>
        <w:tc>
          <w:tcPr>
            <w:shd w:val="clear" w:color="auto" w:fill="F7F3EF"/>
          </w:tcPr>
          <w:tcPr/>
          <w:p>
            <w:pPr>
              <w:pStyle w:val="Compact"/>
              <w:ind w:firstLine="0" w:left="0"/>
              <w:jc w:val="left"/>
            </w:pPr>
            <w:r>
              <w:rPr>
                <w:sz w:val="22"/>
                <w:szCs w:val="22"/>
              </w:rPr>
              <w:t xml:space="preserve">Акт тренировки, лист инструктажа</w:t>
            </w:r>
          </w:p>
        </w:tc>
      </w:tr>
      <w:tr>
        <w:trPr>
          <w:cantSplit/>
        </w:trPr>
        <w:tc>
          <w:tcPr/>
          <w:p>
            <w:pPr>
              <w:pStyle w:val="Compact"/>
              <w:ind w:firstLine="0" w:left="0"/>
              <w:jc w:val="left"/>
            </w:pPr>
            <w:r>
              <w:rPr>
                <w:sz w:val="22"/>
                <w:szCs w:val="22"/>
              </w:rPr>
              <w:t xml:space="preserve">Апрель</w:t>
            </w:r>
          </w:p>
        </w:tc>
        <w:tc>
          <w:tcPr/>
          <w:p>
            <w:pPr>
              <w:pStyle w:val="Compact"/>
              <w:ind w:firstLine="0" w:left="0"/>
              <w:jc w:val="left"/>
            </w:pPr>
            <w:r>
              <w:rPr>
                <w:sz w:val="22"/>
                <w:szCs w:val="22"/>
              </w:rPr>
              <w:t xml:space="preserve">Практическое занятие «Действия при получении сигнала о чрезвычайной ситуации»</w:t>
            </w:r>
          </w:p>
        </w:tc>
        <w:tc>
          <w:tcPr/>
          <w:p>
            <w:pPr>
              <w:pStyle w:val="Compact"/>
              <w:ind w:firstLine="0" w:left="0"/>
              <w:jc w:val="left"/>
            </w:pPr>
            <w:r>
              <w:rPr>
                <w:sz w:val="22"/>
                <w:szCs w:val="22"/>
              </w:rPr>
              <w:t xml:space="preserve">Отработка алгоритма оповещения, укрытия и эвакуации при угрозе</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Ответственный за антитеррористическую защищённость</w:t>
            </w:r>
          </w:p>
        </w:tc>
        <w:tc>
          <w:tcPr/>
          <w:p>
            <w:pPr>
              <w:pStyle w:val="Compact"/>
              <w:ind w:firstLine="0" w:left="0"/>
              <w:jc w:val="left"/>
            </w:pPr>
            <w:r>
              <w:rPr>
                <w:sz w:val="22"/>
                <w:szCs w:val="22"/>
              </w:rPr>
              <w:t xml:space="preserve">Отработан алгоритм действий при получении сигнала опасности</w:t>
            </w:r>
          </w:p>
        </w:tc>
        <w:tc>
          <w:tcPr/>
          <w:p>
            <w:pPr>
              <w:pStyle w:val="Compact"/>
              <w:ind w:firstLine="0" w:left="0"/>
              <w:jc w:val="left"/>
            </w:pPr>
            <w:r>
              <w:rPr>
                <w:sz w:val="22"/>
                <w:szCs w:val="22"/>
              </w:rPr>
              <w:t xml:space="preserve">Акт тренировки</w:t>
            </w:r>
          </w:p>
        </w:tc>
      </w:tr>
      <w:tr>
        <w:trPr>
          <w:cantSplit/>
        </w:trPr>
        <w:tc>
          <w:tcPr>
            <w:shd w:val="clear" w:color="auto" w:fill="F7F3EF"/>
          </w:tcPr>
          <w:tcPr/>
          <w:p>
            <w:pPr>
              <w:pStyle w:val="Compact"/>
              <w:ind w:firstLine="0" w:left="0"/>
              <w:jc w:val="left"/>
            </w:pPr>
            <w:r>
              <w:rPr>
                <w:sz w:val="22"/>
                <w:szCs w:val="22"/>
              </w:rPr>
              <w:t xml:space="preserve">Апрель</w:t>
            </w:r>
          </w:p>
        </w:tc>
        <w:tc>
          <w:tcPr>
            <w:shd w:val="clear" w:color="auto" w:fill="F7F3EF"/>
          </w:tcPr>
          <w:tcPr/>
          <w:p>
            <w:pPr>
              <w:pStyle w:val="Compact"/>
              <w:ind w:firstLine="0" w:left="0"/>
              <w:jc w:val="left"/>
            </w:pPr>
            <w:r>
              <w:rPr>
                <w:sz w:val="22"/>
                <w:szCs w:val="22"/>
              </w:rPr>
              <w:t xml:space="preserve">Классный час «Безопасность в интернете»: разбор практических ситуаций</w:t>
            </w:r>
          </w:p>
        </w:tc>
        <w:tc>
          <w:tcPr>
            <w:shd w:val="clear" w:color="auto" w:fill="F7F3EF"/>
          </w:tcPr>
          <w:tcPr/>
          <w:p>
            <w:pPr>
              <w:pStyle w:val="Compact"/>
              <w:ind w:firstLine="0" w:left="0"/>
              <w:jc w:val="left"/>
            </w:pPr>
            <w:r>
              <w:rPr>
                <w:sz w:val="22"/>
                <w:szCs w:val="22"/>
              </w:rPr>
              <w:t xml:space="preserve">Обсуждение случаев кибербуллинга, отработка алгоритма обращения за помощью к взрослым</w:t>
            </w:r>
          </w:p>
        </w:tc>
        <w:tc>
          <w:tcPr>
            <w:shd w:val="clear" w:color="auto" w:fill="F7F3EF"/>
          </w:tcPr>
          <w:tcPr/>
          <w:p>
            <w:pPr>
              <w:pStyle w:val="Compact"/>
              <w:ind w:firstLine="0" w:left="0"/>
              <w:jc w:val="left"/>
            </w:pPr>
            <w:r>
              <w:rPr>
                <w:sz w:val="22"/>
                <w:szCs w:val="22"/>
              </w:rPr>
              <w:t xml:space="preserve">5–9</w:t>
            </w:r>
          </w:p>
        </w:tc>
        <w:tc>
          <w:tcPr>
            <w:shd w:val="clear" w:color="auto" w:fill="F7F3EF"/>
          </w:tcPr>
          <w:tcPr/>
          <w:p>
            <w:pPr>
              <w:pStyle w:val="Compact"/>
              <w:ind w:firstLine="0" w:left="0"/>
              <w:jc w:val="left"/>
            </w:pPr>
            <w:r>
              <w:rPr>
                <w:sz w:val="22"/>
                <w:szCs w:val="22"/>
              </w:rPr>
              <w:t xml:space="preserve">Педагог-психолог</w:t>
            </w:r>
          </w:p>
        </w:tc>
        <w:tc>
          <w:tcPr>
            <w:shd w:val="clear" w:color="auto" w:fill="F7F3EF"/>
          </w:tcPr>
          <w:tcPr/>
          <w:p>
            <w:pPr>
              <w:pStyle w:val="Compact"/>
              <w:ind w:firstLine="0" w:left="0"/>
              <w:jc w:val="left"/>
            </w:pPr>
            <w:r>
              <w:rPr>
                <w:sz w:val="22"/>
                <w:szCs w:val="22"/>
              </w:rPr>
              <w:t xml:space="preserve">Обучающиеся владеют алгоритмом обращения за помощью при кибербуллинге</w:t>
            </w:r>
          </w:p>
        </w:tc>
        <w:tc>
          <w:tcPr>
            <w:shd w:val="clear" w:color="auto" w:fill="F7F3EF"/>
          </w:tcPr>
          <w:tcPr/>
          <w:p>
            <w:pPr>
              <w:pStyle w:val="Compact"/>
              <w:ind w:firstLine="0" w:left="0"/>
              <w:jc w:val="left"/>
            </w:pPr>
            <w:r>
              <w:rPr>
                <w:sz w:val="22"/>
                <w:szCs w:val="22"/>
              </w:rPr>
              <w:t xml:space="preserve">Конспект занятия, памятка</w:t>
            </w:r>
          </w:p>
        </w:tc>
      </w:tr>
      <w:tr>
        <w:trPr>
          <w:cantSplit/>
        </w:trPr>
        <w:tc>
          <w:tcPr/>
          <w:p>
            <w:pPr>
              <w:pStyle w:val="Compact"/>
              <w:ind w:firstLine="0" w:left="0"/>
              <w:jc w:val="left"/>
            </w:pPr>
            <w:r>
              <w:rPr>
                <w:sz w:val="22"/>
                <w:szCs w:val="22"/>
              </w:rPr>
              <w:t xml:space="preserve">Апрель</w:t>
            </w:r>
          </w:p>
        </w:tc>
        <w:tc>
          <w:tcPr/>
          <w:p>
            <w:pPr>
              <w:pStyle w:val="Compact"/>
              <w:ind w:firstLine="0" w:left="0"/>
              <w:jc w:val="left"/>
            </w:pPr>
            <w:r>
              <w:rPr>
                <w:sz w:val="22"/>
                <w:szCs w:val="22"/>
              </w:rPr>
              <w:t xml:space="preserve">Родительское собрание «Подготовка выпускников к ГИА: психологический настрой»</w:t>
            </w:r>
          </w:p>
        </w:tc>
        <w:tc>
          <w:tcPr/>
          <w:p>
            <w:pPr>
              <w:pStyle w:val="Compact"/>
              <w:ind w:firstLine="0" w:left="0"/>
              <w:jc w:val="left"/>
            </w:pPr>
            <w:r>
              <w:rPr>
                <w:sz w:val="22"/>
                <w:szCs w:val="22"/>
              </w:rPr>
              <w:t xml:space="preserve">Рекомендации по режиму подготовки, снижению тревожности, организации питания и отдыха выпускника</w:t>
            </w:r>
          </w:p>
        </w:tc>
        <w:tc>
          <w:tcPr/>
          <w:p>
            <w:pPr>
              <w:pStyle w:val="Compact"/>
              <w:ind w:firstLine="0" w:left="0"/>
              <w:jc w:val="left"/>
            </w:pPr>
            <w:r>
              <w:rPr>
                <w:sz w:val="22"/>
                <w:szCs w:val="22"/>
              </w:rPr>
              <w:t xml:space="preserve">9, 11</w:t>
            </w:r>
          </w:p>
        </w:tc>
        <w:tc>
          <w:tcPr/>
          <w:p>
            <w:pPr>
              <w:pStyle w:val="Compact"/>
              <w:ind w:firstLine="0" w:left="0"/>
              <w:jc w:val="left"/>
            </w:pPr>
            <w:r>
              <w:rPr>
                <w:sz w:val="22"/>
                <w:szCs w:val="22"/>
              </w:rPr>
              <w:t xml:space="preserve">Заместитель директора по УВР, педагог-психолог</w:t>
            </w:r>
          </w:p>
        </w:tc>
        <w:tc>
          <w:tcPr/>
          <w:p>
            <w:pPr>
              <w:pStyle w:val="Compact"/>
              <w:ind w:firstLine="0" w:left="0"/>
              <w:jc w:val="left"/>
            </w:pPr>
            <w:r>
              <w:rPr>
                <w:sz w:val="22"/>
                <w:szCs w:val="22"/>
              </w:rPr>
              <w:t xml:space="preserve">Родители получили рекомендации по поддержке детей в период подготовки к экзаменам</w:t>
            </w:r>
          </w:p>
        </w:tc>
        <w:tc>
          <w:tcPr/>
          <w:p>
            <w:pPr>
              <w:pStyle w:val="Compact"/>
              <w:ind w:firstLine="0" w:left="0"/>
              <w:jc w:val="left"/>
            </w:pPr>
            <w:r>
              <w:rPr>
                <w:sz w:val="22"/>
                <w:szCs w:val="22"/>
              </w:rPr>
              <w:t xml:space="preserve">Протокол собрания</w:t>
            </w:r>
          </w:p>
        </w:tc>
      </w:tr>
      <w:tr>
        <w:trPr>
          <w:cantSplit/>
        </w:trPr>
        <w:tc>
          <w:tcPr>
            <w:shd w:val="clear" w:color="auto" w:fill="F7F3EF"/>
          </w:tcPr>
          <w:tcPr/>
          <w:p>
            <w:pPr>
              <w:pStyle w:val="Compact"/>
              <w:ind w:firstLine="0" w:left="0"/>
              <w:jc w:val="left"/>
            </w:pPr>
            <w:r>
              <w:rPr>
                <w:sz w:val="22"/>
                <w:szCs w:val="22"/>
              </w:rPr>
              <w:t xml:space="preserve">Апрель</w:t>
            </w:r>
          </w:p>
        </w:tc>
        <w:tc>
          <w:tcPr>
            <w:shd w:val="clear" w:color="auto" w:fill="F7F3EF"/>
          </w:tcPr>
          <w:tcPr/>
          <w:p>
            <w:pPr>
              <w:pStyle w:val="Compact"/>
              <w:ind w:firstLine="0" w:left="0"/>
              <w:jc w:val="left"/>
            </w:pPr>
            <w:r>
              <w:rPr>
                <w:sz w:val="22"/>
                <w:szCs w:val="22"/>
              </w:rPr>
              <w:t xml:space="preserve">Методическое объединение «Профилактика конфликтов в детском коллективе: разбор практических ситуаций»</w:t>
            </w:r>
          </w:p>
        </w:tc>
        <w:tc>
          <w:tcPr>
            <w:shd w:val="clear" w:color="auto" w:fill="F7F3EF"/>
          </w:tcPr>
          <w:tcPr/>
          <w:p>
            <w:pPr>
              <w:pStyle w:val="Compact"/>
              <w:ind w:firstLine="0" w:left="0"/>
              <w:jc w:val="left"/>
            </w:pPr>
            <w:r>
              <w:rPr>
                <w:sz w:val="22"/>
                <w:szCs w:val="22"/>
              </w:rPr>
              <w:t xml:space="preserve">Обсуждение конкретных ситуаций из практики классных руководителей, выработка единых подходов</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Выработаны единые подходы к разрешению конфликтов в классных коллективах</w:t>
            </w:r>
          </w:p>
        </w:tc>
        <w:tc>
          <w:tcPr>
            <w:shd w:val="clear" w:color="auto" w:fill="F7F3EF"/>
          </w:tcPr>
          <w:tcPr/>
          <w:p>
            <w:pPr>
              <w:pStyle w:val="Compact"/>
              <w:ind w:firstLine="0" w:left="0"/>
              <w:jc w:val="left"/>
            </w:pPr>
            <w:r>
              <w:rPr>
                <w:sz w:val="22"/>
                <w:szCs w:val="22"/>
              </w:rPr>
              <w:t xml:space="preserve">Протокол методического объединения</w:t>
            </w:r>
          </w:p>
        </w:tc>
      </w:tr>
      <w:tr>
        <w:trPr>
          <w:cantSplit/>
        </w:trPr>
        <w:tc>
          <w:tcPr/>
          <w:p>
            <w:pPr>
              <w:pStyle w:val="Compact"/>
              <w:ind w:firstLine="0" w:left="0"/>
              <w:jc w:val="left"/>
            </w:pPr>
            <w:r>
              <w:rPr>
                <w:sz w:val="22"/>
                <w:szCs w:val="22"/>
              </w:rPr>
              <w:t xml:space="preserve">Апрель</w:t>
            </w:r>
          </w:p>
        </w:tc>
        <w:tc>
          <w:tcPr/>
          <w:p>
            <w:pPr>
              <w:pStyle w:val="Compact"/>
              <w:ind w:firstLine="0" w:left="0"/>
              <w:jc w:val="left"/>
            </w:pPr>
            <w:r>
              <w:rPr>
                <w:sz w:val="22"/>
                <w:szCs w:val="22"/>
              </w:rPr>
              <w:t xml:space="preserve">Профориентационная неделя «Мир профессий»</w:t>
            </w:r>
          </w:p>
        </w:tc>
        <w:tc>
          <w:tcPr/>
          <w:p>
            <w:pPr>
              <w:pStyle w:val="Compact"/>
              <w:ind w:firstLine="0" w:left="0"/>
              <w:jc w:val="left"/>
            </w:pPr>
            <w:r>
              <w:rPr>
                <w:sz w:val="22"/>
                <w:szCs w:val="22"/>
              </w:rPr>
              <w:t xml:space="preserve">Встречи с представителями предприятий и организаций региона, презентации учебных заведений</w:t>
            </w:r>
          </w:p>
        </w:tc>
        <w:tc>
          <w:tcPr/>
          <w:p>
            <w:pPr>
              <w:pStyle w:val="Compact"/>
              <w:ind w:firstLine="0" w:left="0"/>
              <w:jc w:val="left"/>
            </w:pPr>
            <w:r>
              <w:rPr>
                <w:sz w:val="22"/>
                <w:szCs w:val="22"/>
              </w:rPr>
              <w:t xml:space="preserve">8–9</w:t>
            </w:r>
          </w:p>
        </w:tc>
        <w:tc>
          <w:tcPr/>
          <w:p>
            <w:pPr>
              <w:pStyle w:val="Compact"/>
              <w:ind w:firstLine="0" w:left="0"/>
              <w:jc w:val="left"/>
            </w:pPr>
            <w:r>
              <w:rPr>
                <w:sz w:val="22"/>
                <w:szCs w:val="22"/>
              </w:rPr>
              <w:t xml:space="preserve">Ответственный за профориентацию</w:t>
            </w:r>
          </w:p>
        </w:tc>
        <w:tc>
          <w:tcPr/>
          <w:p>
            <w:pPr>
              <w:pStyle w:val="Compact"/>
              <w:ind w:firstLine="0" w:left="0"/>
              <w:jc w:val="left"/>
            </w:pPr>
            <w:r>
              <w:rPr>
                <w:sz w:val="22"/>
                <w:szCs w:val="22"/>
              </w:rPr>
              <w:t xml:space="preserve">Обучающиеся определились с профилем дальнейшего обучения</w:t>
            </w:r>
          </w:p>
        </w:tc>
        <w:tc>
          <w:tcPr/>
          <w:p>
            <w:pPr>
              <w:pStyle w:val="Compact"/>
              <w:ind w:firstLine="0" w:left="0"/>
              <w:jc w:val="left"/>
            </w:pPr>
            <w:r>
              <w:rPr>
                <w:sz w:val="22"/>
                <w:szCs w:val="22"/>
              </w:rPr>
              <w:t xml:space="preserve">План недели, список участников</w:t>
            </w:r>
          </w:p>
        </w:tc>
      </w:tr>
      <w:tr>
        <w:trPr>
          <w:cantSplit/>
        </w:trPr>
        <w:tc>
          <w:tcPr>
            <w:shd w:val="clear" w:color="auto" w:fill="F7F3EF"/>
          </w:tcPr>
          <w:tcPr/>
          <w:p>
            <w:pPr>
              <w:pStyle w:val="Compact"/>
              <w:ind w:firstLine="0" w:left="0"/>
              <w:jc w:val="left"/>
            </w:pPr>
            <w:r>
              <w:rPr>
                <w:sz w:val="22"/>
                <w:szCs w:val="22"/>
              </w:rPr>
              <w:t xml:space="preserve">Апрель</w:t>
            </w:r>
          </w:p>
        </w:tc>
        <w:tc>
          <w:tcPr>
            <w:shd w:val="clear" w:color="auto" w:fill="F7F3EF"/>
          </w:tcPr>
          <w:tcPr/>
          <w:p>
            <w:pPr>
              <w:pStyle w:val="Compact"/>
              <w:ind w:firstLine="0" w:left="0"/>
              <w:jc w:val="left"/>
            </w:pPr>
            <w:r>
              <w:rPr>
                <w:sz w:val="22"/>
                <w:szCs w:val="22"/>
              </w:rPr>
              <w:t xml:space="preserve">Вовлечение детей, состоящих на профилактическом учёте, в подготовку субботника, контрольное посещение семей</w:t>
            </w:r>
          </w:p>
        </w:tc>
        <w:tc>
          <w:tcPr>
            <w:shd w:val="clear" w:color="auto" w:fill="F7F3EF"/>
          </w:tcPr>
          <w:tcPr/>
          <w:p>
            <w:pPr>
              <w:pStyle w:val="Compact"/>
              <w:ind w:firstLine="0" w:left="0"/>
              <w:jc w:val="left"/>
            </w:pPr>
            <w:r>
              <w:rPr>
                <w:sz w:val="22"/>
                <w:szCs w:val="22"/>
              </w:rPr>
              <w:t xml:space="preserve">Индивидуальные поручения в рамках субботника, беседа с семьёй</w:t>
            </w:r>
          </w:p>
        </w:tc>
        <w:tc>
          <w:tcPr>
            <w:shd w:val="clear" w:color="auto" w:fill="F7F3EF"/>
          </w:tcPr>
          <w:tcPr/>
          <w:p>
            <w:pPr>
              <w:pStyle w:val="Compact"/>
              <w:ind w:firstLine="0" w:left="0"/>
              <w:jc w:val="left"/>
            </w:pPr>
            <w:r>
              <w:rPr>
                <w:sz w:val="22"/>
                <w:szCs w:val="22"/>
              </w:rPr>
              <w:t xml:space="preserve">По списку учёта</w:t>
            </w:r>
          </w:p>
        </w:tc>
        <w:tc>
          <w:tcPr>
            <w:shd w:val="clear" w:color="auto" w:fill="F7F3EF"/>
          </w:tcPr>
          <w:tcPr/>
          <w:p>
            <w:pPr>
              <w:pStyle w:val="Compact"/>
              <w:ind w:firstLine="0" w:left="0"/>
              <w:jc w:val="left"/>
            </w:pPr>
            <w:r>
              <w:rPr>
                <w:sz w:val="22"/>
                <w:szCs w:val="22"/>
              </w:rPr>
              <w:t xml:space="preserve">Социальный педагог</w:t>
            </w:r>
          </w:p>
        </w:tc>
        <w:tc>
          <w:tcPr>
            <w:shd w:val="clear" w:color="auto" w:fill="F7F3EF"/>
          </w:tcPr>
          <w:tcPr/>
          <w:p>
            <w:pPr>
              <w:pStyle w:val="Compact"/>
              <w:ind w:firstLine="0" w:left="0"/>
              <w:jc w:val="left"/>
            </w:pPr>
            <w:r>
              <w:rPr>
                <w:sz w:val="22"/>
                <w:szCs w:val="22"/>
              </w:rPr>
              <w:t xml:space="preserve">Снижена социальная запущенность, повышена занятость обучающихся</w:t>
            </w:r>
          </w:p>
        </w:tc>
        <w:tc>
          <w:tcPr>
            <w:shd w:val="clear" w:color="auto" w:fill="F7F3EF"/>
          </w:tcPr>
          <w:tcPr/>
          <w:p>
            <w:pPr>
              <w:pStyle w:val="Compact"/>
              <w:ind w:firstLine="0" w:left="0"/>
              <w:jc w:val="left"/>
            </w:pPr>
            <w:r>
              <w:rPr>
                <w:sz w:val="22"/>
                <w:szCs w:val="22"/>
              </w:rPr>
              <w:t xml:space="preserve">Карта учёта, акт посещения семьи</w:t>
            </w:r>
          </w:p>
        </w:tc>
      </w:tr>
      <w:tr>
        <w:trPr>
          <w:cantSplit/>
        </w:trPr>
        <w:tc>
          <w:tcPr/>
          <w:p>
            <w:pPr>
              <w:pStyle w:val="Compact"/>
              <w:ind w:firstLine="0" w:left="0"/>
              <w:jc w:val="left"/>
            </w:pPr>
            <w:r>
              <w:rPr>
                <w:sz w:val="22"/>
                <w:szCs w:val="22"/>
              </w:rPr>
              <w:t xml:space="preserve">Апрель</w:t>
            </w:r>
          </w:p>
        </w:tc>
        <w:tc>
          <w:tcPr/>
          <w:p>
            <w:pPr>
              <w:pStyle w:val="Compact"/>
              <w:ind w:firstLine="0" w:left="0"/>
              <w:jc w:val="left"/>
            </w:pPr>
            <w:r>
              <w:rPr>
                <w:sz w:val="22"/>
                <w:szCs w:val="22"/>
              </w:rPr>
              <w:t xml:space="preserve">Беседа о традициях весенних праздников народов России</w:t>
            </w:r>
          </w:p>
        </w:tc>
        <w:tc>
          <w:tcPr/>
          <w:p>
            <w:pPr>
              <w:pStyle w:val="Compact"/>
              <w:ind w:firstLine="0" w:left="0"/>
              <w:jc w:val="left"/>
            </w:pPr>
            <w:r>
              <w:rPr>
                <w:sz w:val="22"/>
                <w:szCs w:val="22"/>
              </w:rPr>
              <w:t xml:space="preserve">Рассказ о культурных традициях весенних праздников разных народов, населяющих регион</w:t>
            </w:r>
          </w:p>
        </w:tc>
        <w:tc>
          <w:tcPr/>
          <w:p>
            <w:pPr>
              <w:pStyle w:val="Compact"/>
              <w:ind w:firstLine="0" w:left="0"/>
              <w:jc w:val="left"/>
            </w:pPr>
            <w:r>
              <w:rPr>
                <w:sz w:val="22"/>
                <w:szCs w:val="22"/>
              </w:rPr>
              <w:t xml:space="preserve">1–8</w:t>
            </w:r>
          </w:p>
        </w:tc>
        <w:tc>
          <w:tcPr/>
          <w:p>
            <w:pPr>
              <w:pStyle w:val="Compact"/>
              <w:ind w:firstLine="0" w:left="0"/>
              <w:jc w:val="left"/>
            </w:pPr>
            <w:r>
              <w:rPr>
                <w:sz w:val="22"/>
                <w:szCs w:val="22"/>
              </w:rPr>
              <w:t xml:space="preserve">Классные руководители</w:t>
            </w:r>
          </w:p>
        </w:tc>
        <w:tc>
          <w:tcPr/>
          <w:p>
            <w:pPr>
              <w:pStyle w:val="Compact"/>
              <w:ind w:firstLine="0" w:left="0"/>
              <w:jc w:val="left"/>
            </w:pPr>
            <w:r>
              <w:rPr>
                <w:sz w:val="22"/>
                <w:szCs w:val="22"/>
              </w:rPr>
              <w:t xml:space="preserve">Воспитано уважение к культурным традициям народов России</w:t>
            </w:r>
          </w:p>
        </w:tc>
        <w:tc>
          <w:tcPr/>
          <w:p>
            <w:pPr>
              <w:pStyle w:val="Compact"/>
              <w:ind w:firstLine="0" w:left="0"/>
              <w:jc w:val="left"/>
            </w:pPr>
            <w:r>
              <w:rPr>
                <w:sz w:val="22"/>
                <w:szCs w:val="22"/>
              </w:rPr>
              <w:t xml:space="preserve">Конспект занятия</w:t>
            </w:r>
          </w:p>
        </w:tc>
      </w:tr>
      <w:tr>
        <w:trPr>
          <w:cantSplit/>
        </w:trPr>
        <w:tc>
          <w:tcPr>
            <w:shd w:val="clear" w:color="auto" w:fill="F7F3EF"/>
          </w:tcPr>
          <w:tcPr/>
          <w:p>
            <w:pPr>
              <w:pStyle w:val="Compact"/>
              <w:ind w:firstLine="0" w:left="0"/>
              <w:jc w:val="left"/>
            </w:pPr>
            <w:r>
              <w:rPr>
                <w:sz w:val="22"/>
                <w:szCs w:val="22"/>
              </w:rPr>
              <w:t xml:space="preserve">Апрель</w:t>
            </w:r>
          </w:p>
        </w:tc>
        <w:tc>
          <w:tcPr>
            <w:shd w:val="clear" w:color="auto" w:fill="F7F3EF"/>
          </w:tcPr>
          <w:tcPr/>
          <w:p>
            <w:pPr>
              <w:pStyle w:val="Compact"/>
              <w:ind w:firstLine="0" w:left="0"/>
              <w:jc w:val="left"/>
            </w:pPr>
            <w:r>
              <w:rPr>
                <w:sz w:val="22"/>
                <w:szCs w:val="22"/>
              </w:rPr>
              <w:t xml:space="preserve">Деловая игра «Права и обязанности несовершеннолетних»</w:t>
            </w:r>
          </w:p>
        </w:tc>
        <w:tc>
          <w:tcPr>
            <w:shd w:val="clear" w:color="auto" w:fill="F7F3EF"/>
          </w:tcPr>
          <w:tcPr/>
          <w:p>
            <w:pPr>
              <w:pStyle w:val="Compact"/>
              <w:ind w:firstLine="0" w:left="0"/>
              <w:jc w:val="left"/>
            </w:pPr>
            <w:r>
              <w:rPr>
                <w:sz w:val="22"/>
                <w:szCs w:val="22"/>
              </w:rPr>
              <w:t xml:space="preserve">Разбор практических ситуаций по семейному, административному и уголовному праву применительно к возрасту</w:t>
            </w:r>
          </w:p>
        </w:tc>
        <w:tc>
          <w:tcPr>
            <w:shd w:val="clear" w:color="auto" w:fill="F7F3EF"/>
          </w:tcPr>
          <w:tcPr/>
          <w:p>
            <w:pPr>
              <w:pStyle w:val="Compact"/>
              <w:ind w:firstLine="0" w:left="0"/>
              <w:jc w:val="left"/>
            </w:pPr>
            <w:r>
              <w:rPr>
                <w:sz w:val="22"/>
                <w:szCs w:val="22"/>
              </w:rPr>
              <w:t xml:space="preserve">7–9</w:t>
            </w:r>
          </w:p>
        </w:tc>
        <w:tc>
          <w:tcPr>
            <w:shd w:val="clear" w:color="auto" w:fill="F7F3EF"/>
          </w:tcPr>
          <w:tcPr/>
          <w:p>
            <w:pPr>
              <w:pStyle w:val="Compact"/>
              <w:ind w:firstLine="0" w:left="0"/>
              <w:jc w:val="left"/>
            </w:pPr>
            <w:r>
              <w:rPr>
                <w:sz w:val="22"/>
                <w:szCs w:val="22"/>
              </w:rPr>
              <w:t xml:space="preserve">Учитель обществознания, социальный педагог</w:t>
            </w:r>
          </w:p>
        </w:tc>
        <w:tc>
          <w:tcPr>
            <w:shd w:val="clear" w:color="auto" w:fill="F7F3EF"/>
          </w:tcPr>
          <w:tcPr/>
          <w:p>
            <w:pPr>
              <w:pStyle w:val="Compact"/>
              <w:ind w:firstLine="0" w:left="0"/>
              <w:jc w:val="left"/>
            </w:pPr>
            <w:r>
              <w:rPr>
                <w:sz w:val="22"/>
                <w:szCs w:val="22"/>
              </w:rPr>
              <w:t xml:space="preserve">Повышена правовая грамотность обучающихся</w:t>
            </w:r>
          </w:p>
        </w:tc>
        <w:tc>
          <w:tcPr>
            <w:shd w:val="clear" w:color="auto" w:fill="F7F3EF"/>
          </w:tcPr>
          <w:tcPr/>
          <w:p>
            <w:pPr>
              <w:pStyle w:val="Compact"/>
              <w:ind w:firstLine="0" w:left="0"/>
              <w:jc w:val="left"/>
            </w:pPr>
            <w:r>
              <w:rPr>
                <w:sz w:val="22"/>
                <w:szCs w:val="22"/>
              </w:rPr>
              <w:t xml:space="preserve">Сценарий игры, протокол</w:t>
            </w:r>
          </w:p>
        </w:tc>
      </w:tr>
      <w:tr>
        <w:trPr>
          <w:cantSplit/>
        </w:trPr>
        <w:tc>
          <w:tcPr/>
          <w:p>
            <w:pPr>
              <w:pStyle w:val="Compact"/>
              <w:ind w:firstLine="0" w:left="0"/>
              <w:jc w:val="left"/>
            </w:pPr>
            <w:r>
              <w:rPr>
                <w:sz w:val="22"/>
                <w:szCs w:val="22"/>
              </w:rPr>
              <w:t xml:space="preserve">Апрель</w:t>
            </w:r>
          </w:p>
        </w:tc>
        <w:tc>
          <w:tcPr/>
          <w:p>
            <w:pPr>
              <w:pStyle w:val="Compact"/>
              <w:ind w:firstLine="0" w:left="0"/>
              <w:jc w:val="left"/>
            </w:pPr>
            <w:r>
              <w:rPr>
                <w:sz w:val="22"/>
                <w:szCs w:val="22"/>
              </w:rPr>
              <w:t xml:space="preserve">Школьная научно-практическая конференция обучающихся</w:t>
            </w:r>
          </w:p>
        </w:tc>
        <w:tc>
          <w:tcPr/>
          <w:p>
            <w:pPr>
              <w:pStyle w:val="Compact"/>
              <w:ind w:firstLine="0" w:left="0"/>
              <w:jc w:val="left"/>
            </w:pPr>
            <w:r>
              <w:rPr>
                <w:sz w:val="22"/>
                <w:szCs w:val="22"/>
              </w:rPr>
              <w:t xml:space="preserve">Защита исследовательских и проектных работ по секциям, работа экспертного жюри</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Заместитель директора по УВР</w:t>
            </w:r>
          </w:p>
        </w:tc>
        <w:tc>
          <w:tcPr/>
          <w:p>
            <w:pPr>
              <w:pStyle w:val="Compact"/>
              <w:ind w:firstLine="0" w:left="0"/>
              <w:jc w:val="left"/>
            </w:pPr>
            <w:r>
              <w:rPr>
                <w:sz w:val="22"/>
                <w:szCs w:val="22"/>
              </w:rPr>
              <w:t xml:space="preserve">Представлены и защищены исследовательские работы обучающихся</w:t>
            </w:r>
          </w:p>
        </w:tc>
        <w:tc>
          <w:tcPr/>
          <w:p>
            <w:pPr>
              <w:pStyle w:val="Compact"/>
              <w:ind w:firstLine="0" w:left="0"/>
              <w:jc w:val="left"/>
            </w:pPr>
            <w:r>
              <w:rPr>
                <w:sz w:val="22"/>
                <w:szCs w:val="22"/>
              </w:rPr>
              <w:t xml:space="preserve">Программа конференции, протокол, сборник тезисов</w:t>
            </w:r>
          </w:p>
        </w:tc>
      </w:tr>
    </w:tbl>
    <w:bookmarkEnd w:id="67"/>
    <w:bookmarkStart w:id="68" w:name="май-2027"/>
    <w:p>
      <w:pPr>
        <w:pStyle w:val="Heading2"/>
      </w:pPr>
      <w:r>
        <w:t xml:space="preserve">Май 2027</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Начало мая</w:t>
            </w:r>
          </w:p>
        </w:tc>
        <w:tc>
          <w:tcPr>
            <w:shd w:val="clear" w:color="auto" w:fill="F7F3EF"/>
          </w:tcPr>
          <w:tcPr/>
          <w:p>
            <w:pPr>
              <w:pStyle w:val="Compact"/>
              <w:ind w:firstLine="0" w:left="0"/>
              <w:jc w:val="left"/>
            </w:pPr>
            <w:r>
              <w:rPr>
                <w:sz w:val="22"/>
                <w:szCs w:val="22"/>
              </w:rPr>
              <w:t xml:space="preserve">Совещание «Подготовка к проведению Дня Победы и итоговых мероприятий учебного года»</w:t>
            </w:r>
          </w:p>
        </w:tc>
        <w:tc>
          <w:tcPr>
            <w:shd w:val="clear" w:color="auto" w:fill="F7F3EF"/>
          </w:tcPr>
          <w:tcPr/>
          <w:p>
            <w:pPr>
              <w:pStyle w:val="Compact"/>
              <w:ind w:firstLine="0" w:left="0"/>
              <w:jc w:val="left"/>
            </w:pPr>
            <w:r>
              <w:rPr>
                <w:sz w:val="22"/>
                <w:szCs w:val="22"/>
              </w:rPr>
              <w:t xml:space="preserve">Утверждение плана майских мероприятий, распределение обязанностей</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Утверждён план мероприятий на май</w:t>
            </w:r>
          </w:p>
        </w:tc>
        <w:tc>
          <w:tcPr>
            <w:shd w:val="clear" w:color="auto" w:fill="F7F3EF"/>
          </w:tcPr>
          <w:tcPr/>
          <w:p>
            <w:pPr>
              <w:pStyle w:val="Compact"/>
              <w:ind w:firstLine="0" w:left="0"/>
              <w:jc w:val="left"/>
            </w:pPr>
            <w:r>
              <w:rPr>
                <w:sz w:val="22"/>
                <w:szCs w:val="22"/>
              </w:rPr>
              <w:t xml:space="preserve">План мероприятий, протокол совещания</w:t>
            </w:r>
          </w:p>
        </w:tc>
      </w:tr>
      <w:tr>
        <w:trPr>
          <w:cantSplit/>
        </w:trPr>
        <w:tc>
          <w:tcPr/>
          <w:p>
            <w:pPr>
              <w:pStyle w:val="Compact"/>
              <w:ind w:firstLine="0" w:left="0"/>
              <w:jc w:val="left"/>
            </w:pPr>
            <w:r>
              <w:rPr>
                <w:sz w:val="22"/>
                <w:szCs w:val="22"/>
              </w:rPr>
              <w:t xml:space="preserve">Конец апреля — начало мая</w:t>
            </w:r>
          </w:p>
        </w:tc>
        <w:tc>
          <w:tcPr/>
          <w:p>
            <w:pPr>
              <w:pStyle w:val="Compact"/>
              <w:ind w:firstLine="0" w:left="0"/>
              <w:jc w:val="left"/>
            </w:pPr>
            <w:r>
              <w:rPr>
                <w:sz w:val="22"/>
                <w:szCs w:val="22"/>
              </w:rPr>
              <w:t xml:space="preserve">Акция «Открытка ветерану»</w:t>
            </w:r>
          </w:p>
        </w:tc>
        <w:tc>
          <w:tcPr/>
          <w:p>
            <w:pPr>
              <w:pStyle w:val="Compact"/>
              <w:ind w:firstLine="0" w:left="0"/>
              <w:jc w:val="left"/>
            </w:pPr>
            <w:r>
              <w:rPr>
                <w:sz w:val="22"/>
                <w:szCs w:val="22"/>
              </w:rPr>
              <w:t xml:space="preserve">Изготовление и вручение поздравительных открыток ветеранам и труженикам тыла на закреплённой территории</w:t>
            </w:r>
          </w:p>
        </w:tc>
        <w:tc>
          <w:tcPr/>
          <w:p>
            <w:pPr>
              <w:pStyle w:val="Compact"/>
              <w:ind w:firstLine="0" w:left="0"/>
              <w:jc w:val="left"/>
            </w:pPr>
            <w:r>
              <w:rPr>
                <w:sz w:val="22"/>
                <w:szCs w:val="22"/>
              </w:rPr>
              <w:t xml:space="preserve">1–6</w:t>
            </w:r>
          </w:p>
        </w:tc>
        <w:tc>
          <w:tcPr/>
          <w:p>
            <w:pPr>
              <w:pStyle w:val="Compact"/>
              <w:ind w:firstLine="0" w:left="0"/>
              <w:jc w:val="left"/>
            </w:pPr>
            <w:r>
              <w:rPr>
                <w:sz w:val="22"/>
                <w:szCs w:val="22"/>
              </w:rPr>
              <w:t xml:space="preserve">Педагог-организатор</w:t>
            </w:r>
          </w:p>
        </w:tc>
        <w:tc>
          <w:tcPr/>
          <w:p>
            <w:pPr>
              <w:pStyle w:val="Compact"/>
              <w:ind w:firstLine="0" w:left="0"/>
              <w:jc w:val="left"/>
            </w:pPr>
            <w:r>
              <w:rPr>
                <w:sz w:val="22"/>
                <w:szCs w:val="22"/>
              </w:rPr>
              <w:t xml:space="preserve">Воспитано уважение к старшему поколению</w:t>
            </w:r>
          </w:p>
        </w:tc>
        <w:tc>
          <w:tcPr/>
          <w:p>
            <w:pPr>
              <w:pStyle w:val="Compact"/>
              <w:ind w:firstLine="0" w:left="0"/>
              <w:jc w:val="left"/>
            </w:pPr>
            <w:r>
              <w:rPr>
                <w:sz w:val="22"/>
                <w:szCs w:val="22"/>
              </w:rPr>
              <w:t xml:space="preserve">Фотоотчёт, список адресатов</w:t>
            </w:r>
          </w:p>
        </w:tc>
      </w:tr>
      <w:tr>
        <w:trPr>
          <w:cantSplit/>
        </w:trPr>
        <w:tc>
          <w:tcPr>
            <w:shd w:val="clear" w:color="auto" w:fill="F7F3EF"/>
          </w:tcPr>
          <w:tcPr/>
          <w:p>
            <w:pPr>
              <w:pStyle w:val="Compact"/>
              <w:ind w:firstLine="0" w:left="0"/>
              <w:jc w:val="left"/>
            </w:pPr>
            <w:r>
              <w:rPr>
                <w:sz w:val="22"/>
                <w:szCs w:val="22"/>
              </w:rPr>
              <w:t xml:space="preserve">1 мая</w:t>
            </w:r>
          </w:p>
        </w:tc>
        <w:tc>
          <w:tcPr>
            <w:shd w:val="clear" w:color="auto" w:fill="F7F3EF"/>
          </w:tcPr>
          <w:tcPr/>
          <w:p>
            <w:pPr>
              <w:pStyle w:val="Compact"/>
              <w:ind w:firstLine="0" w:left="0"/>
              <w:jc w:val="left"/>
            </w:pPr>
            <w:r>
              <w:rPr>
                <w:sz w:val="22"/>
                <w:szCs w:val="22"/>
              </w:rPr>
              <w:t xml:space="preserve">Классный час «Праздник Весны и Труда»</w:t>
            </w:r>
          </w:p>
        </w:tc>
        <w:tc>
          <w:tcPr>
            <w:shd w:val="clear" w:color="auto" w:fill="F7F3EF"/>
          </w:tcPr>
          <w:tcPr/>
          <w:p>
            <w:pPr>
              <w:pStyle w:val="Compact"/>
              <w:ind w:firstLine="0" w:left="0"/>
              <w:jc w:val="left"/>
            </w:pPr>
            <w:r>
              <w:rPr>
                <w:sz w:val="22"/>
                <w:szCs w:val="22"/>
              </w:rPr>
              <w:t xml:space="preserve">Рассказ об истории праздника, беседа о значении труда в жизни человека</w:t>
            </w:r>
          </w:p>
        </w:tc>
        <w:tc>
          <w:tcPr>
            <w:shd w:val="clear" w:color="auto" w:fill="F7F3EF"/>
          </w:tcPr>
          <w:tcPr/>
          <w:p>
            <w:pPr>
              <w:pStyle w:val="Compact"/>
              <w:ind w:firstLine="0" w:left="0"/>
              <w:jc w:val="left"/>
            </w:pPr>
            <w:r>
              <w:rPr>
                <w:sz w:val="22"/>
                <w:szCs w:val="22"/>
              </w:rPr>
              <w:t xml:space="preserve">1–8</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Сформировано представление об истории праздника</w:t>
            </w:r>
          </w:p>
        </w:tc>
        <w:tc>
          <w:tcPr>
            <w:shd w:val="clear" w:color="auto" w:fill="F7F3EF"/>
          </w:tcPr>
          <w:tcPr/>
          <w:p>
            <w:pPr>
              <w:pStyle w:val="Compact"/>
              <w:ind w:firstLine="0" w:left="0"/>
              <w:jc w:val="left"/>
            </w:pPr>
            <w:r>
              <w:rPr>
                <w:sz w:val="22"/>
                <w:szCs w:val="22"/>
              </w:rPr>
              <w:t xml:space="preserve">Конспект классного часа</w:t>
            </w:r>
          </w:p>
        </w:tc>
      </w:tr>
      <w:tr>
        <w:trPr>
          <w:cantSplit/>
        </w:trPr>
        <w:tc>
          <w:tcPr/>
          <w:p>
            <w:pPr>
              <w:pStyle w:val="Compact"/>
              <w:ind w:firstLine="0" w:left="0"/>
              <w:jc w:val="left"/>
            </w:pPr>
            <w:r>
              <w:rPr>
                <w:sz w:val="22"/>
                <w:szCs w:val="22"/>
              </w:rPr>
              <w:t xml:space="preserve">Первая неделя мая</w:t>
            </w:r>
          </w:p>
        </w:tc>
        <w:tc>
          <w:tcPr/>
          <w:p>
            <w:pPr>
              <w:pStyle w:val="Compact"/>
              <w:ind w:firstLine="0" w:left="0"/>
              <w:jc w:val="left"/>
            </w:pPr>
            <w:r>
              <w:rPr>
                <w:sz w:val="22"/>
                <w:szCs w:val="22"/>
              </w:rPr>
              <w:t xml:space="preserve">Вахта Памяти у памятных знаков муниципалитета (при наличии условий)</w:t>
            </w:r>
          </w:p>
        </w:tc>
        <w:tc>
          <w:tcPr/>
          <w:p>
            <w:pPr>
              <w:pStyle w:val="Compact"/>
              <w:ind w:firstLine="0" w:left="0"/>
              <w:jc w:val="left"/>
            </w:pPr>
            <w:r>
              <w:rPr>
                <w:sz w:val="22"/>
                <w:szCs w:val="22"/>
              </w:rPr>
              <w:t xml:space="preserve">Несение почётного караула обучающимися по графику</w:t>
            </w:r>
          </w:p>
        </w:tc>
        <w:tc>
          <w:tcPr/>
          <w:p>
            <w:pPr>
              <w:pStyle w:val="Compact"/>
              <w:ind w:firstLine="0" w:left="0"/>
              <w:jc w:val="left"/>
            </w:pPr>
            <w:r>
              <w:rPr>
                <w:sz w:val="22"/>
                <w:szCs w:val="22"/>
              </w:rPr>
              <w:t xml:space="preserve">8–11</w:t>
            </w:r>
          </w:p>
        </w:tc>
        <w:tc>
          <w:tcPr/>
          <w:p>
            <w:pPr>
              <w:pStyle w:val="Compact"/>
              <w:ind w:firstLine="0" w:left="0"/>
              <w:jc w:val="left"/>
            </w:pPr>
            <w:r>
              <w:rPr>
                <w:sz w:val="22"/>
                <w:szCs w:val="22"/>
              </w:rPr>
              <w:t xml:space="preserve">Советник директора по воспитанию, учитель ОБЗР</w:t>
            </w:r>
          </w:p>
        </w:tc>
        <w:tc>
          <w:tcPr/>
          <w:p>
            <w:pPr>
              <w:pStyle w:val="Compact"/>
              <w:ind w:firstLine="0" w:left="0"/>
              <w:jc w:val="left"/>
            </w:pPr>
            <w:r>
              <w:rPr>
                <w:sz w:val="22"/>
                <w:szCs w:val="22"/>
              </w:rPr>
              <w:t xml:space="preserve">Воспитан патриотизм через практическое участие в мероприятии</w:t>
            </w:r>
          </w:p>
        </w:tc>
        <w:tc>
          <w:tcPr/>
          <w:p>
            <w:pPr>
              <w:pStyle w:val="Compact"/>
              <w:ind w:firstLine="0" w:left="0"/>
              <w:jc w:val="left"/>
            </w:pPr>
            <w:r>
              <w:rPr>
                <w:sz w:val="22"/>
                <w:szCs w:val="22"/>
              </w:rPr>
              <w:t xml:space="preserve">График несения вахты, фотоотчёт</w:t>
            </w:r>
          </w:p>
        </w:tc>
      </w:tr>
      <w:tr>
        <w:trPr>
          <w:cantSplit/>
        </w:trPr>
        <w:tc>
          <w:tcPr>
            <w:shd w:val="clear" w:color="auto" w:fill="F7F3EF"/>
          </w:tcPr>
          <w:tcPr/>
          <w:p>
            <w:pPr>
              <w:pStyle w:val="Compact"/>
              <w:ind w:firstLine="0" w:left="0"/>
              <w:jc w:val="left"/>
            </w:pPr>
            <w:r>
              <w:rPr>
                <w:sz w:val="22"/>
                <w:szCs w:val="22"/>
              </w:rPr>
              <w:t xml:space="preserve">8–9 мая</w:t>
            </w:r>
          </w:p>
        </w:tc>
        <w:tc>
          <w:tcPr>
            <w:shd w:val="clear" w:color="auto" w:fill="F7F3EF"/>
          </w:tcPr>
          <w:tcPr/>
          <w:p>
            <w:pPr>
              <w:pStyle w:val="Compact"/>
              <w:ind w:firstLine="0" w:left="0"/>
              <w:jc w:val="left"/>
            </w:pPr>
            <w:r>
              <w:rPr>
                <w:sz w:val="22"/>
                <w:szCs w:val="22"/>
              </w:rPr>
              <w:t xml:space="preserve">Торжественная линейка и митинг «День Победы» с возложением цветов</w:t>
            </w:r>
          </w:p>
        </w:tc>
        <w:tc>
          <w:tcPr>
            <w:shd w:val="clear" w:color="auto" w:fill="F7F3EF"/>
          </w:tcPr>
          <w:tcPr/>
          <w:p>
            <w:pPr>
              <w:pStyle w:val="Compact"/>
              <w:ind w:firstLine="0" w:left="0"/>
              <w:jc w:val="left"/>
            </w:pPr>
            <w:r>
              <w:rPr>
                <w:sz w:val="22"/>
                <w:szCs w:val="22"/>
              </w:rPr>
              <w:t xml:space="preserve">Выступления, минута молчания, возложение цветов к памятным местам</w:t>
            </w:r>
          </w:p>
        </w:tc>
        <w:tc>
          <w:tcPr>
            <w:shd w:val="clear" w:color="auto" w:fill="F7F3EF"/>
          </w:tcPr>
          <w:tcPr/>
          <w:p>
            <w:pPr>
              <w:pStyle w:val="Compact"/>
              <w:ind w:firstLine="0" w:left="0"/>
              <w:jc w:val="left"/>
            </w:pPr>
            <w:r>
              <w:rPr>
                <w:sz w:val="22"/>
                <w:szCs w:val="22"/>
              </w:rPr>
              <w:t xml:space="preserve">1–11</w:t>
            </w:r>
          </w:p>
        </w:tc>
        <w:tc>
          <w:tcPr>
            <w:shd w:val="clear" w:color="auto" w:fill="F7F3EF"/>
          </w:tcPr>
          <w:tcPr/>
          <w:p>
            <w:pPr>
              <w:pStyle w:val="Compact"/>
              <w:ind w:firstLine="0" w:left="0"/>
              <w:jc w:val="left"/>
            </w:pPr>
            <w:r>
              <w:rPr>
                <w:sz w:val="22"/>
                <w:szCs w:val="22"/>
              </w:rPr>
              <w:t xml:space="preserve">Директор, заместитель директора по ВР</w:t>
            </w:r>
          </w:p>
        </w:tc>
        <w:tc>
          <w:tcPr>
            <w:shd w:val="clear" w:color="auto" w:fill="F7F3EF"/>
          </w:tcPr>
          <w:tcPr/>
          <w:p>
            <w:pPr>
              <w:pStyle w:val="Compact"/>
              <w:ind w:firstLine="0" w:left="0"/>
              <w:jc w:val="left"/>
            </w:pPr>
            <w:r>
              <w:rPr>
                <w:sz w:val="22"/>
                <w:szCs w:val="22"/>
              </w:rPr>
              <w:t xml:space="preserve">Сохранена историческая память о Великой Отечественной войне</w:t>
            </w:r>
          </w:p>
        </w:tc>
        <w:tc>
          <w:tcPr>
            <w:shd w:val="clear" w:color="auto" w:fill="F7F3EF"/>
          </w:tcPr>
          <w:tcPr/>
          <w:p>
            <w:pPr>
              <w:pStyle w:val="Compact"/>
              <w:ind w:firstLine="0" w:left="0"/>
              <w:jc w:val="left"/>
            </w:pPr>
            <w:r>
              <w:rPr>
                <w:sz w:val="22"/>
                <w:szCs w:val="22"/>
              </w:rPr>
              <w:t xml:space="preserve">Сценарий, план участия, фотоотчёт</w:t>
            </w:r>
          </w:p>
        </w:tc>
      </w:tr>
      <w:tr>
        <w:trPr>
          <w:cantSplit/>
        </w:trPr>
        <w:tc>
          <w:tcPr/>
          <w:p>
            <w:pPr>
              <w:pStyle w:val="Compact"/>
              <w:ind w:firstLine="0" w:left="0"/>
              <w:jc w:val="left"/>
            </w:pPr>
            <w:r>
              <w:rPr>
                <w:sz w:val="22"/>
                <w:szCs w:val="22"/>
              </w:rPr>
              <w:t xml:space="preserve">9 мая</w:t>
            </w:r>
          </w:p>
        </w:tc>
        <w:tc>
          <w:tcPr/>
          <w:p>
            <w:pPr>
              <w:pStyle w:val="Compact"/>
              <w:ind w:firstLine="0" w:left="0"/>
              <w:jc w:val="left"/>
            </w:pPr>
            <w:r>
              <w:rPr>
                <w:sz w:val="22"/>
                <w:szCs w:val="22"/>
              </w:rPr>
              <w:t xml:space="preserve">Урок мужества «Города-герои и трудовой подвиг в тылу»</w:t>
            </w:r>
          </w:p>
        </w:tc>
        <w:tc>
          <w:tcPr/>
          <w:p>
            <w:pPr>
              <w:pStyle w:val="Compact"/>
              <w:ind w:firstLine="0" w:left="0"/>
              <w:jc w:val="left"/>
            </w:pPr>
            <w:r>
              <w:rPr>
                <w:sz w:val="22"/>
                <w:szCs w:val="22"/>
              </w:rPr>
              <w:t xml:space="preserve">Рассказ о городах-героях, о работе тыла в годы войны, обсуждение семейных историй обучающихся</w:t>
            </w:r>
          </w:p>
        </w:tc>
        <w:tc>
          <w:tcPr/>
          <w:p>
            <w:pPr>
              <w:pStyle w:val="Compact"/>
              <w:ind w:firstLine="0" w:left="0"/>
              <w:jc w:val="left"/>
            </w:pPr>
            <w:r>
              <w:rPr>
                <w:sz w:val="22"/>
                <w:szCs w:val="22"/>
              </w:rPr>
              <w:t xml:space="preserve">5–11</w:t>
            </w:r>
          </w:p>
        </w:tc>
        <w:tc>
          <w:tcPr/>
          <w:p>
            <w:pPr>
              <w:pStyle w:val="Compact"/>
              <w:ind w:firstLine="0" w:left="0"/>
              <w:jc w:val="left"/>
            </w:pPr>
            <w:r>
              <w:rPr>
                <w:sz w:val="22"/>
                <w:szCs w:val="22"/>
              </w:rPr>
              <w:t xml:space="preserve">Учителя истории</w:t>
            </w:r>
          </w:p>
        </w:tc>
        <w:tc>
          <w:tcPr/>
          <w:p>
            <w:pPr>
              <w:pStyle w:val="Compact"/>
              <w:ind w:firstLine="0" w:left="0"/>
              <w:jc w:val="left"/>
            </w:pPr>
            <w:r>
              <w:rPr>
                <w:sz w:val="22"/>
                <w:szCs w:val="22"/>
              </w:rPr>
              <w:t xml:space="preserve">Систематизированы знания обучающихся о Великой Отечественной войне</w:t>
            </w:r>
          </w:p>
        </w:tc>
        <w:tc>
          <w:tcPr/>
          <w:p>
            <w:pPr>
              <w:pStyle w:val="Compact"/>
              <w:ind w:firstLine="0" w:left="0"/>
              <w:jc w:val="left"/>
            </w:pPr>
            <w:r>
              <w:rPr>
                <w:sz w:val="22"/>
                <w:szCs w:val="22"/>
              </w:rPr>
              <w:t xml:space="preserve">Конспект урока</w:t>
            </w:r>
          </w:p>
        </w:tc>
      </w:tr>
      <w:tr>
        <w:trPr>
          <w:cantSplit/>
        </w:trPr>
        <w:tc>
          <w:tcPr>
            <w:shd w:val="clear" w:color="auto" w:fill="F7F3EF"/>
          </w:tcPr>
          <w:tcPr/>
          <w:p>
            <w:pPr>
              <w:pStyle w:val="Compact"/>
              <w:ind w:firstLine="0" w:left="0"/>
              <w:jc w:val="left"/>
            </w:pPr>
            <w:r>
              <w:rPr>
                <w:sz w:val="22"/>
                <w:szCs w:val="22"/>
              </w:rPr>
              <w:t xml:space="preserve">19 мая</w:t>
            </w:r>
          </w:p>
        </w:tc>
        <w:tc>
          <w:tcPr>
            <w:shd w:val="clear" w:color="auto" w:fill="F7F3EF"/>
          </w:tcPr>
          <w:tcPr/>
          <w:p>
            <w:pPr>
              <w:pStyle w:val="Compact"/>
              <w:ind w:firstLine="0" w:left="0"/>
              <w:jc w:val="left"/>
            </w:pPr>
            <w:r>
              <w:rPr>
                <w:sz w:val="22"/>
                <w:szCs w:val="22"/>
              </w:rPr>
              <w:t xml:space="preserve">Сбор, посвящённый Дню детских общественных организаций России</w:t>
            </w:r>
          </w:p>
        </w:tc>
        <w:tc>
          <w:tcPr>
            <w:shd w:val="clear" w:color="auto" w:fill="F7F3EF"/>
          </w:tcPr>
          <w:tcPr/>
          <w:p>
            <w:pPr>
              <w:pStyle w:val="Compact"/>
              <w:ind w:firstLine="0" w:left="0"/>
              <w:jc w:val="left"/>
            </w:pPr>
            <w:r>
              <w:rPr>
                <w:sz w:val="22"/>
                <w:szCs w:val="22"/>
              </w:rPr>
              <w:t xml:space="preserve">Рассказ об истории детского движения, вступление в первичное отделение при наличии в школе</w:t>
            </w:r>
          </w:p>
        </w:tc>
        <w:tc>
          <w:tcPr>
            <w:shd w:val="clear" w:color="auto" w:fill="F7F3EF"/>
          </w:tcPr>
          <w:tcPr/>
          <w:p>
            <w:pPr>
              <w:pStyle w:val="Compact"/>
              <w:ind w:firstLine="0" w:left="0"/>
              <w:jc w:val="left"/>
            </w:pPr>
            <w:r>
              <w:rPr>
                <w:sz w:val="22"/>
                <w:szCs w:val="22"/>
              </w:rPr>
              <w:t xml:space="preserve">1–8</w:t>
            </w:r>
          </w:p>
        </w:tc>
        <w:tc>
          <w:tcPr>
            <w:shd w:val="clear" w:color="auto" w:fill="F7F3EF"/>
          </w:tcPr>
          <w:tcPr/>
          <w:p>
            <w:pPr>
              <w:pStyle w:val="Compact"/>
              <w:ind w:firstLine="0" w:left="0"/>
              <w:jc w:val="left"/>
            </w:pPr>
            <w:r>
              <w:rPr>
                <w:sz w:val="22"/>
                <w:szCs w:val="22"/>
              </w:rPr>
              <w:t xml:space="preserve">Советник директора по воспитанию</w:t>
            </w:r>
          </w:p>
        </w:tc>
        <w:tc>
          <w:tcPr>
            <w:shd w:val="clear" w:color="auto" w:fill="F7F3EF"/>
          </w:tcPr>
          <w:tcPr/>
          <w:p>
            <w:pPr>
              <w:pStyle w:val="Compact"/>
              <w:ind w:firstLine="0" w:left="0"/>
              <w:jc w:val="left"/>
            </w:pPr>
            <w:r>
              <w:rPr>
                <w:sz w:val="22"/>
                <w:szCs w:val="22"/>
              </w:rPr>
              <w:t xml:space="preserve">Обучающиеся вовлечены в деятельность детских общественных объединений</w:t>
            </w:r>
          </w:p>
        </w:tc>
        <w:tc>
          <w:tcPr>
            <w:shd w:val="clear" w:color="auto" w:fill="F7F3EF"/>
          </w:tcPr>
          <w:tcPr/>
          <w:p>
            <w:pPr>
              <w:pStyle w:val="Compact"/>
              <w:ind w:firstLine="0" w:left="0"/>
              <w:jc w:val="left"/>
            </w:pPr>
            <w:r>
              <w:rPr>
                <w:sz w:val="22"/>
                <w:szCs w:val="22"/>
              </w:rPr>
              <w:t xml:space="preserve">Протокол сбора, список вступивших</w:t>
            </w:r>
          </w:p>
        </w:tc>
      </w:tr>
      <w:tr>
        <w:trPr>
          <w:cantSplit/>
        </w:trPr>
        <w:tc>
          <w:tcPr/>
          <w:p>
            <w:pPr>
              <w:pStyle w:val="Compact"/>
              <w:ind w:firstLine="0" w:left="0"/>
              <w:jc w:val="left"/>
            </w:pPr>
            <w:r>
              <w:rPr>
                <w:sz w:val="22"/>
                <w:szCs w:val="22"/>
              </w:rPr>
              <w:t xml:space="preserve">24 мая</w:t>
            </w:r>
          </w:p>
        </w:tc>
        <w:tc>
          <w:tcPr/>
          <w:p>
            <w:pPr>
              <w:pStyle w:val="Compact"/>
              <w:ind w:firstLine="0" w:left="0"/>
              <w:jc w:val="left"/>
            </w:pPr>
            <w:r>
              <w:rPr>
                <w:sz w:val="22"/>
                <w:szCs w:val="22"/>
              </w:rPr>
              <w:t xml:space="preserve">Классный час «День славянской письменности и культуры»</w:t>
            </w:r>
          </w:p>
        </w:tc>
        <w:tc>
          <w:tcPr/>
          <w:p>
            <w:pPr>
              <w:pStyle w:val="Compact"/>
              <w:ind w:firstLine="0" w:left="0"/>
              <w:jc w:val="left"/>
            </w:pPr>
            <w:r>
              <w:rPr>
                <w:sz w:val="22"/>
                <w:szCs w:val="22"/>
              </w:rPr>
              <w:t xml:space="preserve">Рассказ о создании славянской азбуки, чтение отрывков произведений на церковнославянском языке</w:t>
            </w:r>
          </w:p>
        </w:tc>
        <w:tc>
          <w:tcPr/>
          <w:p>
            <w:pPr>
              <w:pStyle w:val="Compact"/>
              <w:ind w:firstLine="0" w:left="0"/>
              <w:jc w:val="left"/>
            </w:pPr>
            <w:r>
              <w:rPr>
                <w:sz w:val="22"/>
                <w:szCs w:val="22"/>
              </w:rPr>
              <w:t xml:space="preserve">1–9</w:t>
            </w:r>
          </w:p>
        </w:tc>
        <w:tc>
          <w:tcPr/>
          <w:p>
            <w:pPr>
              <w:pStyle w:val="Compact"/>
              <w:ind w:firstLine="0" w:left="0"/>
              <w:jc w:val="left"/>
            </w:pPr>
            <w:r>
              <w:rPr>
                <w:sz w:val="22"/>
                <w:szCs w:val="22"/>
              </w:rPr>
              <w:t xml:space="preserve">Учитель русского языка и литературы</w:t>
            </w:r>
          </w:p>
        </w:tc>
        <w:tc>
          <w:tcPr/>
          <w:p>
            <w:pPr>
              <w:pStyle w:val="Compact"/>
              <w:ind w:firstLine="0" w:left="0"/>
              <w:jc w:val="left"/>
            </w:pPr>
            <w:r>
              <w:rPr>
                <w:sz w:val="22"/>
                <w:szCs w:val="22"/>
              </w:rPr>
              <w:t xml:space="preserve">Воспитано уважение к родному языку и письменности</w:t>
            </w:r>
          </w:p>
        </w:tc>
        <w:tc>
          <w:tcPr/>
          <w:p>
            <w:pPr>
              <w:pStyle w:val="Compact"/>
              <w:ind w:firstLine="0" w:left="0"/>
              <w:jc w:val="left"/>
            </w:pPr>
            <w:r>
              <w:rPr>
                <w:sz w:val="22"/>
                <w:szCs w:val="22"/>
              </w:rPr>
              <w:t xml:space="preserve">Конспект занятия, фотоотчёт</w:t>
            </w:r>
          </w:p>
        </w:tc>
      </w:tr>
      <w:tr>
        <w:trPr>
          <w:cantSplit/>
        </w:trPr>
        <w:tc>
          <w:tcPr>
            <w:shd w:val="clear" w:color="auto" w:fill="F7F3EF"/>
          </w:tcPr>
          <w:tcPr/>
          <w:p>
            <w:pPr>
              <w:pStyle w:val="Compact"/>
              <w:ind w:firstLine="0" w:left="0"/>
              <w:jc w:val="left"/>
            </w:pPr>
            <w:r>
              <w:rPr>
                <w:sz w:val="22"/>
                <w:szCs w:val="22"/>
              </w:rPr>
              <w:t xml:space="preserve">Последняя учебная неделя мая (дата определяется приказом об окончании учебного года)</w:t>
            </w:r>
          </w:p>
        </w:tc>
        <w:tc>
          <w:tcPr>
            <w:shd w:val="clear" w:color="auto" w:fill="F7F3EF"/>
          </w:tcPr>
          <w:tcPr/>
          <w:p>
            <w:pPr>
              <w:pStyle w:val="Compact"/>
              <w:ind w:firstLine="0" w:left="0"/>
              <w:jc w:val="left"/>
            </w:pPr>
            <w:r>
              <w:rPr>
                <w:sz w:val="22"/>
                <w:szCs w:val="22"/>
              </w:rPr>
              <w:t xml:space="preserve">Торжественная линейка «Последний звонок» для 9-х и 11-х классов</w:t>
            </w:r>
          </w:p>
        </w:tc>
        <w:tc>
          <w:tcPr>
            <w:shd w:val="clear" w:color="auto" w:fill="F7F3EF"/>
          </w:tcPr>
          <w:tcPr/>
          <w:p>
            <w:pPr>
              <w:pStyle w:val="Compact"/>
              <w:ind w:firstLine="0" w:left="0"/>
              <w:jc w:val="left"/>
            </w:pPr>
            <w:r>
              <w:rPr>
                <w:sz w:val="22"/>
                <w:szCs w:val="22"/>
              </w:rPr>
              <w:t xml:space="preserve">Праздничная программа, напутственные слова педагогов, вручение благодарственных писем</w:t>
            </w:r>
          </w:p>
        </w:tc>
        <w:tc>
          <w:tcPr>
            <w:shd w:val="clear" w:color="auto" w:fill="F7F3EF"/>
          </w:tcPr>
          <w:tcPr/>
          <w:p>
            <w:pPr>
              <w:pStyle w:val="Compact"/>
              <w:ind w:firstLine="0" w:left="0"/>
              <w:jc w:val="left"/>
            </w:pPr>
            <w:r>
              <w:rPr>
                <w:sz w:val="22"/>
                <w:szCs w:val="22"/>
              </w:rPr>
              <w:t xml:space="preserve">9, 11</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Торжественно завершён учебный год для выпускников</w:t>
            </w:r>
          </w:p>
        </w:tc>
        <w:tc>
          <w:tcPr>
            <w:shd w:val="clear" w:color="auto" w:fill="F7F3EF"/>
          </w:tcPr>
          <w:tcPr/>
          <w:p>
            <w:pPr>
              <w:pStyle w:val="Compact"/>
              <w:ind w:firstLine="0" w:left="0"/>
              <w:jc w:val="left"/>
            </w:pPr>
            <w:r>
              <w:rPr>
                <w:sz w:val="22"/>
                <w:szCs w:val="22"/>
              </w:rPr>
              <w:t xml:space="preserve">Сценарий, приказ о проведении, фотоотчёт. При организации фуршета для гостей — соответствие СанПиН 2.3/2.4.4282-26 от 02.06.2026</w:t>
            </w:r>
          </w:p>
        </w:tc>
      </w:tr>
      <w:tr>
        <w:trPr>
          <w:cantSplit/>
        </w:trPr>
        <w:tc>
          <w:tcPr/>
          <w:p>
            <w:pPr>
              <w:pStyle w:val="Compact"/>
              <w:ind w:firstLine="0" w:left="0"/>
              <w:jc w:val="left"/>
            </w:pPr>
            <w:r>
              <w:rPr>
                <w:sz w:val="22"/>
                <w:szCs w:val="22"/>
              </w:rPr>
              <w:t xml:space="preserve">Май</w:t>
            </w:r>
          </w:p>
        </w:tc>
        <w:tc>
          <w:tcPr/>
          <w:p>
            <w:pPr>
              <w:pStyle w:val="Compact"/>
              <w:ind w:firstLine="0" w:left="0"/>
              <w:jc w:val="left"/>
            </w:pPr>
            <w:r>
              <w:rPr>
                <w:sz w:val="22"/>
                <w:szCs w:val="22"/>
              </w:rPr>
              <w:t xml:space="preserve">Инструктаж «Безопасное поведение на водоёмах в летний период»</w:t>
            </w:r>
          </w:p>
        </w:tc>
        <w:tc>
          <w:tcPr/>
          <w:p>
            <w:pPr>
              <w:pStyle w:val="Compact"/>
              <w:ind w:firstLine="0" w:left="0"/>
              <w:jc w:val="left"/>
            </w:pPr>
            <w:r>
              <w:rPr>
                <w:sz w:val="22"/>
                <w:szCs w:val="22"/>
              </w:rPr>
              <w:t xml:space="preserve">Разъяснение правил поведения у воды перед началом купального сезона, разбор типичных причин происшествий</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Учитель ОБЗР, классные руководители</w:t>
            </w:r>
          </w:p>
        </w:tc>
        <w:tc>
          <w:tcPr/>
          <w:p>
            <w:pPr>
              <w:pStyle w:val="Compact"/>
              <w:ind w:firstLine="0" w:left="0"/>
              <w:jc w:val="left"/>
            </w:pPr>
            <w:r>
              <w:rPr>
                <w:sz w:val="22"/>
                <w:szCs w:val="22"/>
              </w:rPr>
              <w:t xml:space="preserve">Обучающиеся знают правила безопасного поведения у воды летом</w:t>
            </w:r>
          </w:p>
        </w:tc>
        <w:tc>
          <w:tcPr/>
          <w:p>
            <w:pPr>
              <w:pStyle w:val="Compact"/>
              <w:ind w:firstLine="0" w:left="0"/>
              <w:jc w:val="left"/>
            </w:pPr>
            <w:r>
              <w:rPr>
                <w:sz w:val="22"/>
                <w:szCs w:val="22"/>
              </w:rPr>
              <w:t xml:space="preserve">Лист инструктажа</w:t>
            </w:r>
          </w:p>
        </w:tc>
      </w:tr>
      <w:tr>
        <w:trPr>
          <w:cantSplit/>
        </w:trPr>
        <w:tc>
          <w:tcPr>
            <w:shd w:val="clear" w:color="auto" w:fill="F7F3EF"/>
          </w:tcPr>
          <w:tcPr/>
          <w:p>
            <w:pPr>
              <w:pStyle w:val="Compact"/>
              <w:ind w:firstLine="0" w:left="0"/>
              <w:jc w:val="left"/>
            </w:pPr>
            <w:r>
              <w:rPr>
                <w:sz w:val="22"/>
                <w:szCs w:val="22"/>
              </w:rPr>
              <w:t xml:space="preserve">Май</w:t>
            </w:r>
          </w:p>
        </w:tc>
        <w:tc>
          <w:tcPr>
            <w:shd w:val="clear" w:color="auto" w:fill="F7F3EF"/>
          </w:tcPr>
          <w:tcPr/>
          <w:p>
            <w:pPr>
              <w:pStyle w:val="Compact"/>
              <w:ind w:firstLine="0" w:left="0"/>
              <w:jc w:val="left"/>
            </w:pPr>
            <w:r>
              <w:rPr>
                <w:sz w:val="22"/>
                <w:szCs w:val="22"/>
              </w:rPr>
              <w:t xml:space="preserve">Единый день безопасности дорожного движения перед летними каникулами</w:t>
            </w:r>
          </w:p>
        </w:tc>
        <w:tc>
          <w:tcPr>
            <w:shd w:val="clear" w:color="auto" w:fill="F7F3EF"/>
          </w:tcPr>
          <w:tcPr/>
          <w:p>
            <w:pPr>
              <w:pStyle w:val="Compact"/>
              <w:ind w:firstLine="0" w:left="0"/>
              <w:jc w:val="left"/>
            </w:pPr>
            <w:r>
              <w:rPr>
                <w:sz w:val="22"/>
                <w:szCs w:val="22"/>
              </w:rPr>
              <w:t xml:space="preserve">Практическое занятие по правилам дорожного движения и безопасной езде на велосипеде</w:t>
            </w:r>
          </w:p>
        </w:tc>
        <w:tc>
          <w:tcPr>
            <w:shd w:val="clear" w:color="auto" w:fill="F7F3EF"/>
          </w:tcPr>
          <w:tcPr/>
          <w:p>
            <w:pPr>
              <w:pStyle w:val="Compact"/>
              <w:ind w:firstLine="0" w:left="0"/>
              <w:jc w:val="left"/>
            </w:pPr>
            <w:r>
              <w:rPr>
                <w:sz w:val="22"/>
                <w:szCs w:val="22"/>
              </w:rPr>
              <w:t xml:space="preserve">1–8</w:t>
            </w:r>
          </w:p>
        </w:tc>
        <w:tc>
          <w:tcPr>
            <w:shd w:val="clear" w:color="auto" w:fill="F7F3EF"/>
          </w:tcPr>
          <w:tcPr/>
          <w:p>
            <w:pPr>
              <w:pStyle w:val="Compact"/>
              <w:ind w:firstLine="0" w:left="0"/>
              <w:jc w:val="left"/>
            </w:pPr>
            <w:r>
              <w:rPr>
                <w:sz w:val="22"/>
                <w:szCs w:val="22"/>
              </w:rPr>
              <w:t xml:space="preserve">Ответственный за профилактику ДДТТ</w:t>
            </w:r>
          </w:p>
        </w:tc>
        <w:tc>
          <w:tcPr>
            <w:shd w:val="clear" w:color="auto" w:fill="F7F3EF"/>
          </w:tcPr>
          <w:tcPr/>
          <w:p>
            <w:pPr>
              <w:pStyle w:val="Compact"/>
              <w:ind w:firstLine="0" w:left="0"/>
              <w:jc w:val="left"/>
            </w:pPr>
            <w:r>
              <w:rPr>
                <w:sz w:val="22"/>
                <w:szCs w:val="22"/>
              </w:rPr>
              <w:t xml:space="preserve">Закреплены навыки безопасного поведения на дороге в каникулярный период</w:t>
            </w:r>
          </w:p>
        </w:tc>
        <w:tc>
          <w:tcPr>
            <w:shd w:val="clear" w:color="auto" w:fill="F7F3EF"/>
          </w:tcPr>
          <w:tcPr/>
          <w:p>
            <w:pPr>
              <w:pStyle w:val="Compact"/>
              <w:ind w:firstLine="0" w:left="0"/>
              <w:jc w:val="left"/>
            </w:pPr>
            <w:r>
              <w:rPr>
                <w:sz w:val="22"/>
                <w:szCs w:val="22"/>
              </w:rPr>
              <w:t xml:space="preserve">Лист инструктажа, протокол занятия</w:t>
            </w:r>
          </w:p>
        </w:tc>
      </w:tr>
      <w:tr>
        <w:trPr>
          <w:cantSplit/>
        </w:trPr>
        <w:tc>
          <w:tcPr/>
          <w:p>
            <w:pPr>
              <w:pStyle w:val="Compact"/>
              <w:ind w:firstLine="0" w:left="0"/>
              <w:jc w:val="left"/>
            </w:pPr>
            <w:r>
              <w:rPr>
                <w:sz w:val="22"/>
                <w:szCs w:val="22"/>
              </w:rPr>
              <w:t xml:space="preserve">Май</w:t>
            </w:r>
          </w:p>
        </w:tc>
        <w:tc>
          <w:tcPr/>
          <w:p>
            <w:pPr>
              <w:pStyle w:val="Compact"/>
              <w:ind w:firstLine="0" w:left="0"/>
              <w:jc w:val="left"/>
            </w:pPr>
            <w:r>
              <w:rPr>
                <w:sz w:val="22"/>
                <w:szCs w:val="22"/>
              </w:rPr>
              <w:t xml:space="preserve">Итоговая тренировка по пожарной безопасности перед летним периодом</w:t>
            </w:r>
          </w:p>
        </w:tc>
        <w:tc>
          <w:tcPr/>
          <w:p>
            <w:pPr>
              <w:pStyle w:val="Compact"/>
              <w:ind w:firstLine="0" w:left="0"/>
              <w:jc w:val="left"/>
            </w:pPr>
            <w:r>
              <w:rPr>
                <w:sz w:val="22"/>
                <w:szCs w:val="22"/>
              </w:rPr>
              <w:t xml:space="preserve">Разъяснение опасности выжигания сухой травы, отработка действий при пожаре на открытой территории</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Ответственный за пожарную безопасность</w:t>
            </w:r>
          </w:p>
        </w:tc>
        <w:tc>
          <w:tcPr/>
          <w:p>
            <w:pPr>
              <w:pStyle w:val="Compact"/>
              <w:ind w:firstLine="0" w:left="0"/>
              <w:jc w:val="left"/>
            </w:pPr>
            <w:r>
              <w:rPr>
                <w:sz w:val="22"/>
                <w:szCs w:val="22"/>
              </w:rPr>
              <w:t xml:space="preserve">Обучающиеся знают порядок действий при пожаре на открытой территории</w:t>
            </w:r>
          </w:p>
        </w:tc>
        <w:tc>
          <w:tcPr/>
          <w:p>
            <w:pPr>
              <w:pStyle w:val="Compact"/>
              <w:ind w:firstLine="0" w:left="0"/>
              <w:jc w:val="left"/>
            </w:pPr>
            <w:r>
              <w:rPr>
                <w:sz w:val="22"/>
                <w:szCs w:val="22"/>
              </w:rPr>
              <w:t xml:space="preserve">Акт тренировки</w:t>
            </w:r>
          </w:p>
        </w:tc>
      </w:tr>
      <w:tr>
        <w:trPr>
          <w:cantSplit/>
        </w:trPr>
        <w:tc>
          <w:tcPr>
            <w:shd w:val="clear" w:color="auto" w:fill="F7F3EF"/>
          </w:tcPr>
          <w:tcPr/>
          <w:p>
            <w:pPr>
              <w:pStyle w:val="Compact"/>
              <w:ind w:firstLine="0" w:left="0"/>
              <w:jc w:val="left"/>
            </w:pPr>
            <w:r>
              <w:rPr>
                <w:sz w:val="22"/>
                <w:szCs w:val="22"/>
              </w:rPr>
              <w:t xml:space="preserve">Май</w:t>
            </w:r>
          </w:p>
        </w:tc>
        <w:tc>
          <w:tcPr>
            <w:shd w:val="clear" w:color="auto" w:fill="F7F3EF"/>
          </w:tcPr>
          <w:tcPr/>
          <w:p>
            <w:pPr>
              <w:pStyle w:val="Compact"/>
              <w:ind w:firstLine="0" w:left="0"/>
              <w:jc w:val="left"/>
            </w:pPr>
            <w:r>
              <w:rPr>
                <w:sz w:val="22"/>
                <w:szCs w:val="22"/>
              </w:rPr>
              <w:t xml:space="preserve">Инструктаж по антитеррористической защищённости перед началом летнего оздоровительного сезона</w:t>
            </w:r>
          </w:p>
        </w:tc>
        <w:tc>
          <w:tcPr>
            <w:shd w:val="clear" w:color="auto" w:fill="F7F3EF"/>
          </w:tcPr>
          <w:tcPr/>
          <w:p>
            <w:pPr>
              <w:pStyle w:val="Compact"/>
              <w:ind w:firstLine="0" w:left="0"/>
              <w:jc w:val="left"/>
            </w:pPr>
            <w:r>
              <w:rPr>
                <w:sz w:val="22"/>
                <w:szCs w:val="22"/>
              </w:rPr>
              <w:t xml:space="preserve">Ознакомление сотрудников будущего лагеря дневного пребывания с порядком действий при угрозе</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Ответственный за антитеррористическую защищённость</w:t>
            </w:r>
          </w:p>
        </w:tc>
        <w:tc>
          <w:tcPr>
            <w:shd w:val="clear" w:color="auto" w:fill="F7F3EF"/>
          </w:tcPr>
          <w:tcPr/>
          <w:p>
            <w:pPr>
              <w:pStyle w:val="Compact"/>
              <w:ind w:firstLine="0" w:left="0"/>
              <w:jc w:val="left"/>
            </w:pPr>
            <w:r>
              <w:rPr>
                <w:sz w:val="22"/>
                <w:szCs w:val="22"/>
              </w:rPr>
              <w:t xml:space="preserve">Персонал ознакомлен с порядком действий при угрозе в период работы лагеря</w:t>
            </w:r>
          </w:p>
        </w:tc>
        <w:tc>
          <w:tcPr>
            <w:shd w:val="clear" w:color="auto" w:fill="F7F3EF"/>
          </w:tcPr>
          <w:tcPr/>
          <w:p>
            <w:pPr>
              <w:pStyle w:val="Compact"/>
              <w:ind w:firstLine="0" w:left="0"/>
              <w:jc w:val="left"/>
            </w:pPr>
            <w:r>
              <w:rPr>
                <w:sz w:val="22"/>
                <w:szCs w:val="22"/>
              </w:rPr>
              <w:t xml:space="preserve">Лист ознакомления, акт инструктажа</w:t>
            </w:r>
          </w:p>
        </w:tc>
      </w:tr>
      <w:tr>
        <w:trPr>
          <w:cantSplit/>
        </w:trPr>
        <w:tc>
          <w:tcPr/>
          <w:p>
            <w:pPr>
              <w:pStyle w:val="Compact"/>
              <w:ind w:firstLine="0" w:left="0"/>
              <w:jc w:val="left"/>
            </w:pPr>
            <w:r>
              <w:rPr>
                <w:sz w:val="22"/>
                <w:szCs w:val="22"/>
              </w:rPr>
              <w:t xml:space="preserve">Май</w:t>
            </w:r>
          </w:p>
        </w:tc>
        <w:tc>
          <w:tcPr/>
          <w:p>
            <w:pPr>
              <w:pStyle w:val="Compact"/>
              <w:ind w:firstLine="0" w:left="0"/>
              <w:jc w:val="left"/>
            </w:pPr>
            <w:r>
              <w:rPr>
                <w:sz w:val="22"/>
                <w:szCs w:val="22"/>
              </w:rPr>
              <w:t xml:space="preserve">Родительское собрание «Итоги учебного года. Организация летнего отдыха и занятости детей»</w:t>
            </w:r>
          </w:p>
        </w:tc>
        <w:tc>
          <w:tcPr/>
          <w:p>
            <w:pPr>
              <w:pStyle w:val="Compact"/>
              <w:ind w:firstLine="0" w:left="0"/>
              <w:jc w:val="left"/>
            </w:pPr>
            <w:r>
              <w:rPr>
                <w:sz w:val="22"/>
                <w:szCs w:val="22"/>
              </w:rPr>
              <w:t xml:space="preserve">Информирование о формах летнего отдыха, о работе лагеря дневного пребывания, о трудоустройстве подростков</w:t>
            </w:r>
          </w:p>
        </w:tc>
        <w:tc>
          <w:tcPr/>
          <w:p>
            <w:pPr>
              <w:pStyle w:val="Compact"/>
              <w:ind w:firstLine="0" w:left="0"/>
              <w:jc w:val="left"/>
            </w:pPr>
            <w:r>
              <w:rPr>
                <w:sz w:val="22"/>
                <w:szCs w:val="22"/>
              </w:rPr>
              <w:t xml:space="preserve">1–11</w:t>
            </w:r>
          </w:p>
        </w:tc>
        <w:tc>
          <w:tcPr/>
          <w:p>
            <w:pPr>
              <w:pStyle w:val="Compact"/>
              <w:ind w:firstLine="0" w:left="0"/>
              <w:jc w:val="left"/>
            </w:pPr>
            <w:r>
              <w:rPr>
                <w:sz w:val="22"/>
                <w:szCs w:val="22"/>
              </w:rPr>
              <w:t xml:space="preserve">Классные руководители, заместитель директора по ВР</w:t>
            </w:r>
          </w:p>
        </w:tc>
        <w:tc>
          <w:tcPr/>
          <w:p>
            <w:pPr>
              <w:pStyle w:val="Compact"/>
              <w:ind w:firstLine="0" w:left="0"/>
              <w:jc w:val="left"/>
            </w:pPr>
            <w:r>
              <w:rPr>
                <w:sz w:val="22"/>
                <w:szCs w:val="22"/>
              </w:rPr>
              <w:t xml:space="preserve">Родители информированы о формах организации летнего отдыха детей</w:t>
            </w:r>
          </w:p>
        </w:tc>
        <w:tc>
          <w:tcPr/>
          <w:p>
            <w:pPr>
              <w:pStyle w:val="Compact"/>
              <w:ind w:firstLine="0" w:left="0"/>
              <w:jc w:val="left"/>
            </w:pPr>
            <w:r>
              <w:rPr>
                <w:sz w:val="22"/>
                <w:szCs w:val="22"/>
              </w:rPr>
              <w:t xml:space="preserve">Протокол собрания</w:t>
            </w:r>
          </w:p>
        </w:tc>
      </w:tr>
      <w:tr>
        <w:trPr>
          <w:cantSplit/>
        </w:trPr>
        <w:tc>
          <w:tcPr>
            <w:shd w:val="clear" w:color="auto" w:fill="F7F3EF"/>
          </w:tcPr>
          <w:tcPr/>
          <w:p>
            <w:pPr>
              <w:pStyle w:val="Compact"/>
              <w:ind w:firstLine="0" w:left="0"/>
              <w:jc w:val="left"/>
            </w:pPr>
            <w:r>
              <w:rPr>
                <w:sz w:val="22"/>
                <w:szCs w:val="22"/>
              </w:rPr>
              <w:t xml:space="preserve">Май</w:t>
            </w:r>
          </w:p>
        </w:tc>
        <w:tc>
          <w:tcPr>
            <w:shd w:val="clear" w:color="auto" w:fill="F7F3EF"/>
          </w:tcPr>
          <w:tcPr/>
          <w:p>
            <w:pPr>
              <w:pStyle w:val="Compact"/>
              <w:ind w:firstLine="0" w:left="0"/>
              <w:jc w:val="left"/>
            </w:pPr>
            <w:r>
              <w:rPr>
                <w:sz w:val="22"/>
                <w:szCs w:val="22"/>
              </w:rPr>
              <w:t xml:space="preserve">Итоговое методическое совещание «Анализ воспитательной работы за учебный год»</w:t>
            </w:r>
          </w:p>
        </w:tc>
        <w:tc>
          <w:tcPr>
            <w:shd w:val="clear" w:color="auto" w:fill="F7F3EF"/>
          </w:tcPr>
          <w:tcPr/>
          <w:p>
            <w:pPr>
              <w:pStyle w:val="Compact"/>
              <w:ind w:firstLine="0" w:left="0"/>
              <w:jc w:val="left"/>
            </w:pPr>
            <w:r>
              <w:rPr>
                <w:sz w:val="22"/>
                <w:szCs w:val="22"/>
              </w:rPr>
              <w:t xml:space="preserve">Обсуждение результатов реализации плана ВР, предложения в проект плана на 2027/2028 учебный год</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Подготовлены материалы для итогового анализа и проекта нового плана</w:t>
            </w:r>
          </w:p>
        </w:tc>
        <w:tc>
          <w:tcPr>
            <w:shd w:val="clear" w:color="auto" w:fill="F7F3EF"/>
          </w:tcPr>
          <w:tcPr/>
          <w:p>
            <w:pPr>
              <w:pStyle w:val="Compact"/>
              <w:ind w:firstLine="0" w:left="0"/>
              <w:jc w:val="left"/>
            </w:pPr>
            <w:r>
              <w:rPr>
                <w:sz w:val="22"/>
                <w:szCs w:val="22"/>
              </w:rPr>
              <w:t xml:space="preserve">Протокол, аналитические справки классных руководителей</w:t>
            </w:r>
          </w:p>
        </w:tc>
      </w:tr>
      <w:tr>
        <w:trPr>
          <w:cantSplit/>
        </w:trPr>
        <w:tc>
          <w:tcPr/>
          <w:p>
            <w:pPr>
              <w:pStyle w:val="Compact"/>
              <w:ind w:firstLine="0" w:left="0"/>
              <w:jc w:val="left"/>
            </w:pPr>
            <w:r>
              <w:rPr>
                <w:sz w:val="22"/>
                <w:szCs w:val="22"/>
              </w:rPr>
              <w:t xml:space="preserve">Май</w:t>
            </w:r>
          </w:p>
        </w:tc>
        <w:tc>
          <w:tcPr/>
          <w:p>
            <w:pPr>
              <w:pStyle w:val="Compact"/>
              <w:ind w:firstLine="0" w:left="0"/>
              <w:jc w:val="left"/>
            </w:pPr>
            <w:r>
              <w:rPr>
                <w:sz w:val="22"/>
                <w:szCs w:val="22"/>
              </w:rPr>
              <w:t xml:space="preserve">Профориентационная консультация «Куда пойти учиться»</w:t>
            </w:r>
          </w:p>
        </w:tc>
        <w:tc>
          <w:tcPr/>
          <w:p>
            <w:pPr>
              <w:pStyle w:val="Compact"/>
              <w:ind w:firstLine="0" w:left="0"/>
              <w:jc w:val="left"/>
            </w:pPr>
            <w:r>
              <w:rPr>
                <w:sz w:val="22"/>
                <w:szCs w:val="22"/>
              </w:rPr>
              <w:t xml:space="preserve">Индивидуальные и групповые консультации по выбору дальнейшего образовательного маршрута</w:t>
            </w:r>
          </w:p>
        </w:tc>
        <w:tc>
          <w:tcPr/>
          <w:p>
            <w:pPr>
              <w:pStyle w:val="Compact"/>
              <w:ind w:firstLine="0" w:left="0"/>
              <w:jc w:val="left"/>
            </w:pPr>
            <w:r>
              <w:rPr>
                <w:sz w:val="22"/>
                <w:szCs w:val="22"/>
              </w:rPr>
              <w:t xml:space="preserve">9, 11</w:t>
            </w:r>
          </w:p>
        </w:tc>
        <w:tc>
          <w:tcPr/>
          <w:p>
            <w:pPr>
              <w:pStyle w:val="Compact"/>
              <w:ind w:firstLine="0" w:left="0"/>
              <w:jc w:val="left"/>
            </w:pPr>
            <w:r>
              <w:rPr>
                <w:sz w:val="22"/>
                <w:szCs w:val="22"/>
              </w:rPr>
              <w:t xml:space="preserve">Ответственный за профориентацию, педагог-психолог</w:t>
            </w:r>
          </w:p>
        </w:tc>
        <w:tc>
          <w:tcPr/>
          <w:p>
            <w:pPr>
              <w:pStyle w:val="Compact"/>
              <w:ind w:firstLine="0" w:left="0"/>
              <w:jc w:val="left"/>
            </w:pPr>
            <w:r>
              <w:rPr>
                <w:sz w:val="22"/>
                <w:szCs w:val="22"/>
              </w:rPr>
              <w:t xml:space="preserve">Обучающиеся определились с дальнейшим образовательным маршрутом</w:t>
            </w:r>
          </w:p>
        </w:tc>
        <w:tc>
          <w:tcPr/>
          <w:p>
            <w:pPr>
              <w:pStyle w:val="Compact"/>
              <w:ind w:firstLine="0" w:left="0"/>
              <w:jc w:val="left"/>
            </w:pPr>
            <w:r>
              <w:rPr>
                <w:sz w:val="22"/>
                <w:szCs w:val="22"/>
              </w:rPr>
              <w:t xml:space="preserve">План консультации, список участников</w:t>
            </w:r>
          </w:p>
        </w:tc>
      </w:tr>
      <w:tr>
        <w:trPr>
          <w:cantSplit/>
        </w:trPr>
        <w:tc>
          <w:tcPr>
            <w:shd w:val="clear" w:color="auto" w:fill="F7F3EF"/>
          </w:tcPr>
          <w:tcPr/>
          <w:p>
            <w:pPr>
              <w:pStyle w:val="Compact"/>
              <w:ind w:firstLine="0" w:left="0"/>
              <w:jc w:val="left"/>
            </w:pPr>
            <w:r>
              <w:rPr>
                <w:sz w:val="22"/>
                <w:szCs w:val="22"/>
              </w:rPr>
              <w:t xml:space="preserve">Май</w:t>
            </w:r>
          </w:p>
        </w:tc>
        <w:tc>
          <w:tcPr>
            <w:shd w:val="clear" w:color="auto" w:fill="F7F3EF"/>
          </w:tcPr>
          <w:tcPr/>
          <w:p>
            <w:pPr>
              <w:pStyle w:val="Compact"/>
              <w:ind w:firstLine="0" w:left="0"/>
              <w:jc w:val="left"/>
            </w:pPr>
            <w:r>
              <w:rPr>
                <w:sz w:val="22"/>
                <w:szCs w:val="22"/>
              </w:rPr>
              <w:t xml:space="preserve">Итоговый анализ работы с детьми, состоящими на профилактическом учёте, планирование летней занятости</w:t>
            </w:r>
          </w:p>
        </w:tc>
        <w:tc>
          <w:tcPr>
            <w:shd w:val="clear" w:color="auto" w:fill="F7F3EF"/>
          </w:tcPr>
          <w:tcPr/>
          <w:p>
            <w:pPr>
              <w:pStyle w:val="Compact"/>
              <w:ind w:firstLine="0" w:left="0"/>
              <w:jc w:val="left"/>
            </w:pPr>
            <w:r>
              <w:rPr>
                <w:sz w:val="22"/>
                <w:szCs w:val="22"/>
              </w:rPr>
              <w:t xml:space="preserve">Рассмотрение результатов индивидуального сопровождения за год, составление плана летней занятости</w:t>
            </w:r>
          </w:p>
        </w:tc>
        <w:tc>
          <w:tcPr>
            <w:shd w:val="clear" w:color="auto" w:fill="F7F3EF"/>
          </w:tcPr>
          <w:tcPr/>
          <w:p>
            <w:pPr>
              <w:pStyle w:val="Compact"/>
              <w:ind w:firstLine="0" w:left="0"/>
              <w:jc w:val="left"/>
            </w:pPr>
            <w:r>
              <w:rPr>
                <w:sz w:val="22"/>
                <w:szCs w:val="22"/>
              </w:rPr>
              <w:t xml:space="preserve">По списку учёта</w:t>
            </w:r>
          </w:p>
        </w:tc>
        <w:tc>
          <w:tcPr>
            <w:shd w:val="clear" w:color="auto" w:fill="F7F3EF"/>
          </w:tcPr>
          <w:tcPr/>
          <w:p>
            <w:pPr>
              <w:pStyle w:val="Compact"/>
              <w:ind w:firstLine="0" w:left="0"/>
              <w:jc w:val="left"/>
            </w:pPr>
            <w:r>
              <w:rPr>
                <w:sz w:val="22"/>
                <w:szCs w:val="22"/>
              </w:rPr>
              <w:t xml:space="preserve">Социальный педагог</w:t>
            </w:r>
          </w:p>
        </w:tc>
        <w:tc>
          <w:tcPr>
            <w:shd w:val="clear" w:color="auto" w:fill="F7F3EF"/>
          </w:tcPr>
          <w:tcPr/>
          <w:p>
            <w:pPr>
              <w:pStyle w:val="Compact"/>
              <w:ind w:firstLine="0" w:left="0"/>
              <w:jc w:val="left"/>
            </w:pPr>
            <w:r>
              <w:rPr>
                <w:sz w:val="22"/>
                <w:szCs w:val="22"/>
              </w:rPr>
              <w:t xml:space="preserve">Составлен план летней занятости для детей группы риска</w:t>
            </w:r>
          </w:p>
        </w:tc>
        <w:tc>
          <w:tcPr>
            <w:shd w:val="clear" w:color="auto" w:fill="F7F3EF"/>
          </w:tcPr>
          <w:tcPr/>
          <w:p>
            <w:pPr>
              <w:pStyle w:val="Compact"/>
              <w:ind w:firstLine="0" w:left="0"/>
              <w:jc w:val="left"/>
            </w:pPr>
            <w:r>
              <w:rPr>
                <w:sz w:val="22"/>
                <w:szCs w:val="22"/>
              </w:rPr>
              <w:t xml:space="preserve">Карта учёта, план летней занятости</w:t>
            </w:r>
          </w:p>
        </w:tc>
      </w:tr>
      <w:tr>
        <w:trPr>
          <w:cantSplit/>
        </w:trPr>
        <w:tc>
          <w:tcPr/>
          <w:p>
            <w:pPr>
              <w:pStyle w:val="Compact"/>
              <w:ind w:firstLine="0" w:left="0"/>
              <w:jc w:val="left"/>
            </w:pPr>
            <w:r>
              <w:rPr>
                <w:sz w:val="22"/>
                <w:szCs w:val="22"/>
              </w:rPr>
              <w:t xml:space="preserve">Май</w:t>
            </w:r>
          </w:p>
        </w:tc>
        <w:tc>
          <w:tcPr/>
          <w:p>
            <w:pPr>
              <w:pStyle w:val="Compact"/>
              <w:ind w:firstLine="0" w:left="0"/>
              <w:jc w:val="left"/>
            </w:pPr>
            <w:r>
              <w:rPr>
                <w:sz w:val="22"/>
                <w:szCs w:val="22"/>
              </w:rPr>
              <w:t xml:space="preserve">Экологическая акция «Школьный двор в цвету»</w:t>
            </w:r>
          </w:p>
        </w:tc>
        <w:tc>
          <w:tcPr/>
          <w:p>
            <w:pPr>
              <w:pStyle w:val="Compact"/>
              <w:ind w:firstLine="0" w:left="0"/>
              <w:jc w:val="left"/>
            </w:pPr>
            <w:r>
              <w:rPr>
                <w:sz w:val="22"/>
                <w:szCs w:val="22"/>
              </w:rPr>
              <w:t xml:space="preserve">Высадка цветочной рассады, уход за клумбами пришкольной территории</w:t>
            </w:r>
          </w:p>
        </w:tc>
        <w:tc>
          <w:tcPr/>
          <w:p>
            <w:pPr>
              <w:pStyle w:val="Compact"/>
              <w:ind w:firstLine="0" w:left="0"/>
              <w:jc w:val="left"/>
            </w:pPr>
            <w:r>
              <w:rPr>
                <w:sz w:val="22"/>
                <w:szCs w:val="22"/>
              </w:rPr>
              <w:t xml:space="preserve">2–6</w:t>
            </w:r>
          </w:p>
        </w:tc>
        <w:tc>
          <w:tcPr/>
          <w:p>
            <w:pPr>
              <w:pStyle w:val="Compact"/>
              <w:ind w:firstLine="0" w:left="0"/>
              <w:jc w:val="left"/>
            </w:pPr>
            <w:r>
              <w:rPr>
                <w:sz w:val="22"/>
                <w:szCs w:val="22"/>
              </w:rPr>
              <w:t xml:space="preserve">Учитель биологии, заведующий хозяйством</w:t>
            </w:r>
          </w:p>
        </w:tc>
        <w:tc>
          <w:tcPr/>
          <w:p>
            <w:pPr>
              <w:pStyle w:val="Compact"/>
              <w:ind w:firstLine="0" w:left="0"/>
              <w:jc w:val="left"/>
            </w:pPr>
            <w:r>
              <w:rPr>
                <w:sz w:val="22"/>
                <w:szCs w:val="22"/>
              </w:rPr>
              <w:t xml:space="preserve">Благоустроена территория школы, сформированы трудовые навыки</w:t>
            </w:r>
          </w:p>
        </w:tc>
        <w:tc>
          <w:tcPr/>
          <w:p>
            <w:pPr>
              <w:pStyle w:val="Compact"/>
              <w:ind w:firstLine="0" w:left="0"/>
              <w:jc w:val="left"/>
            </w:pPr>
            <w:r>
              <w:rPr>
                <w:sz w:val="22"/>
                <w:szCs w:val="22"/>
              </w:rPr>
              <w:t xml:space="preserve">Фотоотчёт, акт о выполненных работах</w:t>
            </w:r>
          </w:p>
        </w:tc>
      </w:tr>
    </w:tbl>
    <w:bookmarkEnd w:id="68"/>
    <w:bookmarkStart w:id="69" w:name="июнь-2027"/>
    <w:p>
      <w:pPr>
        <w:pStyle w:val="Heading2"/>
      </w:pPr>
      <w:r>
        <w:t xml:space="preserve">Июнь 2027</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1 июня</w:t>
            </w:r>
          </w:p>
        </w:tc>
        <w:tc>
          <w:tcPr>
            <w:shd w:val="clear" w:color="auto" w:fill="F7F3EF"/>
          </w:tcPr>
          <w:tcPr/>
          <w:p>
            <w:pPr>
              <w:pStyle w:val="Compact"/>
              <w:ind w:firstLine="0" w:left="0"/>
              <w:jc w:val="left"/>
            </w:pPr>
            <w:r>
              <w:rPr>
                <w:sz w:val="22"/>
                <w:szCs w:val="22"/>
              </w:rPr>
              <w:t xml:space="preserve">Игровая программа к Международному дню защиты детей</w:t>
            </w:r>
          </w:p>
        </w:tc>
        <w:tc>
          <w:tcPr>
            <w:shd w:val="clear" w:color="auto" w:fill="F7F3EF"/>
          </w:tcPr>
          <w:tcPr/>
          <w:p>
            <w:pPr>
              <w:pStyle w:val="Compact"/>
              <w:ind w:firstLine="0" w:left="0"/>
              <w:jc w:val="left"/>
            </w:pPr>
            <w:r>
              <w:rPr>
                <w:sz w:val="22"/>
                <w:szCs w:val="22"/>
              </w:rPr>
              <w:t xml:space="preserve">Праздник для первой смены лагеря дневного пребывания и обучающихся, посещающих школу</w:t>
            </w:r>
          </w:p>
        </w:tc>
        <w:tc>
          <w:tcPr>
            <w:shd w:val="clear" w:color="auto" w:fill="F7F3EF"/>
          </w:tcPr>
          <w:tcPr/>
          <w:p>
            <w:pPr>
              <w:pStyle w:val="Compact"/>
              <w:ind w:firstLine="0" w:left="0"/>
              <w:jc w:val="left"/>
            </w:pPr>
            <w:r>
              <w:rPr>
                <w:sz w:val="22"/>
                <w:szCs w:val="22"/>
              </w:rPr>
              <w:t xml:space="preserve">Обучающиеся лагеря</w:t>
            </w:r>
          </w:p>
        </w:tc>
        <w:tc>
          <w:tcPr>
            <w:shd w:val="clear" w:color="auto" w:fill="F7F3EF"/>
          </w:tcPr>
          <w:tcPr/>
          <w:p>
            <w:pPr>
              <w:pStyle w:val="Compact"/>
              <w:ind w:firstLine="0" w:left="0"/>
              <w:jc w:val="left"/>
            </w:pPr>
            <w:r>
              <w:rPr>
                <w:sz w:val="22"/>
                <w:szCs w:val="22"/>
              </w:rPr>
              <w:t xml:space="preserve">Начальник лагеря, педагог-организатор</w:t>
            </w:r>
          </w:p>
        </w:tc>
        <w:tc>
          <w:tcPr>
            <w:shd w:val="clear" w:color="auto" w:fill="F7F3EF"/>
          </w:tcPr>
          <w:tcPr/>
          <w:p>
            <w:pPr>
              <w:pStyle w:val="Compact"/>
              <w:ind w:firstLine="0" w:left="0"/>
              <w:jc w:val="left"/>
            </w:pPr>
            <w:r>
              <w:rPr>
                <w:sz w:val="22"/>
                <w:szCs w:val="22"/>
              </w:rPr>
              <w:t xml:space="preserve">Организован содержательный досуг в первый день летних каникул</w:t>
            </w:r>
          </w:p>
        </w:tc>
        <w:tc>
          <w:tcPr>
            <w:shd w:val="clear" w:color="auto" w:fill="F7F3EF"/>
          </w:tcPr>
          <w:tcPr/>
          <w:p>
            <w:pPr>
              <w:pStyle w:val="Compact"/>
              <w:ind w:firstLine="0" w:left="0"/>
              <w:jc w:val="left"/>
            </w:pPr>
            <w:r>
              <w:rPr>
                <w:sz w:val="22"/>
                <w:szCs w:val="22"/>
              </w:rPr>
              <w:t xml:space="preserve">Сценарий, фотоотчёт</w:t>
            </w:r>
          </w:p>
        </w:tc>
      </w:tr>
      <w:tr>
        <w:trPr>
          <w:cantSplit/>
        </w:trPr>
        <w:tc>
          <w:tcPr/>
          <w:p>
            <w:pPr>
              <w:pStyle w:val="Compact"/>
              <w:ind w:firstLine="0" w:left="0"/>
              <w:jc w:val="left"/>
            </w:pPr>
            <w:r>
              <w:rPr>
                <w:sz w:val="22"/>
                <w:szCs w:val="22"/>
              </w:rPr>
              <w:t xml:space="preserve">1–5 июня</w:t>
            </w:r>
          </w:p>
        </w:tc>
        <w:tc>
          <w:tcPr/>
          <w:p>
            <w:pPr>
              <w:pStyle w:val="Compact"/>
              <w:ind w:firstLine="0" w:left="0"/>
              <w:jc w:val="left"/>
            </w:pPr>
            <w:r>
              <w:rPr>
                <w:sz w:val="22"/>
                <w:szCs w:val="22"/>
              </w:rPr>
              <w:t xml:space="preserve">Открытие лагеря дневного пребывания при школе (при комплектовании смены)</w:t>
            </w:r>
          </w:p>
        </w:tc>
        <w:tc>
          <w:tcPr/>
          <w:p>
            <w:pPr>
              <w:pStyle w:val="Compact"/>
              <w:ind w:firstLine="0" w:left="0"/>
              <w:jc w:val="left"/>
            </w:pPr>
            <w:r>
              <w:rPr>
                <w:sz w:val="22"/>
                <w:szCs w:val="22"/>
              </w:rPr>
              <w:t xml:space="preserve">Формирование отрядов, инструктаж по технике безопасности, знакомство с распорядком дня</w:t>
            </w:r>
          </w:p>
        </w:tc>
        <w:tc>
          <w:tcPr/>
          <w:p>
            <w:pPr>
              <w:pStyle w:val="Compact"/>
              <w:ind w:firstLine="0" w:left="0"/>
              <w:jc w:val="left"/>
            </w:pPr>
            <w:r>
              <w:rPr>
                <w:sz w:val="22"/>
                <w:szCs w:val="22"/>
              </w:rPr>
              <w:t xml:space="preserve">Обучающиеся лагеря</w:t>
            </w:r>
          </w:p>
        </w:tc>
        <w:tc>
          <w:tcPr/>
          <w:p>
            <w:pPr>
              <w:pStyle w:val="Compact"/>
              <w:ind w:firstLine="0" w:left="0"/>
              <w:jc w:val="left"/>
            </w:pPr>
            <w:r>
              <w:rPr>
                <w:sz w:val="22"/>
                <w:szCs w:val="22"/>
              </w:rPr>
              <w:t xml:space="preserve">Начальник лагеря, воспитатели отрядов</w:t>
            </w:r>
          </w:p>
        </w:tc>
        <w:tc>
          <w:tcPr/>
          <w:p>
            <w:pPr>
              <w:pStyle w:val="Compact"/>
              <w:ind w:firstLine="0" w:left="0"/>
              <w:jc w:val="left"/>
            </w:pPr>
            <w:r>
              <w:rPr>
                <w:sz w:val="22"/>
                <w:szCs w:val="22"/>
              </w:rPr>
              <w:t xml:space="preserve">Лагерь укомплектован, дети проинструктированы по технике безопасности</w:t>
            </w:r>
          </w:p>
        </w:tc>
        <w:tc>
          <w:tcPr/>
          <w:p>
            <w:pPr>
              <w:pStyle w:val="Compact"/>
              <w:ind w:firstLine="0" w:left="0"/>
              <w:jc w:val="left"/>
            </w:pPr>
            <w:r>
              <w:rPr>
                <w:sz w:val="22"/>
                <w:szCs w:val="22"/>
              </w:rPr>
              <w:t xml:space="preserve">Приказ об открытии лагеря, список детей по отрядам, лист инструктажа. Организация питания — в соответствии с СанПиН 2.3/2.4.4282-26 от 02.06.2026, акт готовности пищеблока</w:t>
            </w:r>
          </w:p>
        </w:tc>
      </w:tr>
      <w:tr>
        <w:trPr>
          <w:cantSplit/>
        </w:trPr>
        <w:tc>
          <w:tcPr>
            <w:shd w:val="clear" w:color="auto" w:fill="F7F3EF"/>
          </w:tcPr>
          <w:tcPr/>
          <w:p>
            <w:pPr>
              <w:pStyle w:val="Compact"/>
              <w:ind w:firstLine="0" w:left="0"/>
              <w:jc w:val="left"/>
            </w:pPr>
            <w:r>
              <w:rPr>
                <w:sz w:val="22"/>
                <w:szCs w:val="22"/>
              </w:rPr>
              <w:t xml:space="preserve">Июнь</w:t>
            </w:r>
          </w:p>
        </w:tc>
        <w:tc>
          <w:tcPr>
            <w:shd w:val="clear" w:color="auto" w:fill="F7F3EF"/>
          </w:tcPr>
          <w:tcPr/>
          <w:p>
            <w:pPr>
              <w:pStyle w:val="Compact"/>
              <w:ind w:firstLine="0" w:left="0"/>
              <w:jc w:val="left"/>
            </w:pPr>
            <w:r>
              <w:rPr>
                <w:sz w:val="22"/>
                <w:szCs w:val="22"/>
              </w:rPr>
              <w:t xml:space="preserve">Организация трудоустройства подростков через центр занятости населения на летний период</w:t>
            </w:r>
          </w:p>
        </w:tc>
        <w:tc>
          <w:tcPr>
            <w:shd w:val="clear" w:color="auto" w:fill="F7F3EF"/>
          </w:tcPr>
          <w:tcPr/>
          <w:p>
            <w:pPr>
              <w:pStyle w:val="Compact"/>
              <w:ind w:firstLine="0" w:left="0"/>
              <w:jc w:val="left"/>
            </w:pPr>
            <w:r>
              <w:rPr>
                <w:sz w:val="22"/>
                <w:szCs w:val="22"/>
              </w:rPr>
              <w:t xml:space="preserve">Оформление документов на временную занятость обучающихся с 14 лет по согласию родителей</w:t>
            </w:r>
          </w:p>
        </w:tc>
        <w:tc>
          <w:tcPr>
            <w:shd w:val="clear" w:color="auto" w:fill="F7F3EF"/>
          </w:tcPr>
          <w:tcPr/>
          <w:p>
            <w:pPr>
              <w:pStyle w:val="Compact"/>
              <w:ind w:firstLine="0" w:left="0"/>
              <w:jc w:val="left"/>
            </w:pPr>
            <w:r>
              <w:rPr>
                <w:sz w:val="22"/>
                <w:szCs w:val="22"/>
              </w:rPr>
              <w:t xml:space="preserve">8–10</w:t>
            </w:r>
          </w:p>
        </w:tc>
        <w:tc>
          <w:tcPr>
            <w:shd w:val="clear" w:color="auto" w:fill="F7F3EF"/>
          </w:tcPr>
          <w:tcPr/>
          <w:p>
            <w:pPr>
              <w:pStyle w:val="Compact"/>
              <w:ind w:firstLine="0" w:left="0"/>
              <w:jc w:val="left"/>
            </w:pPr>
            <w:r>
              <w:rPr>
                <w:sz w:val="22"/>
                <w:szCs w:val="22"/>
              </w:rPr>
              <w:t xml:space="preserve">Ответственный за профориентацию, социальный педагог</w:t>
            </w:r>
          </w:p>
        </w:tc>
        <w:tc>
          <w:tcPr>
            <w:shd w:val="clear" w:color="auto" w:fill="F7F3EF"/>
          </w:tcPr>
          <w:tcPr/>
          <w:p>
            <w:pPr>
              <w:pStyle w:val="Compact"/>
              <w:ind w:firstLine="0" w:left="0"/>
              <w:jc w:val="left"/>
            </w:pPr>
            <w:r>
              <w:rPr>
                <w:sz w:val="22"/>
                <w:szCs w:val="22"/>
              </w:rPr>
              <w:t xml:space="preserve">Подростки трудоустроены на временные рабочие места на летний период</w:t>
            </w:r>
          </w:p>
        </w:tc>
        <w:tc>
          <w:tcPr>
            <w:shd w:val="clear" w:color="auto" w:fill="F7F3EF"/>
          </w:tcPr>
          <w:tcPr/>
          <w:p>
            <w:pPr>
              <w:pStyle w:val="Compact"/>
              <w:ind w:firstLine="0" w:left="0"/>
              <w:jc w:val="left"/>
            </w:pPr>
            <w:r>
              <w:rPr>
                <w:sz w:val="22"/>
                <w:szCs w:val="22"/>
              </w:rPr>
              <w:t xml:space="preserve">Список трудоустроенных, договоры с центром занятости</w:t>
            </w:r>
          </w:p>
        </w:tc>
      </w:tr>
      <w:tr>
        <w:trPr>
          <w:cantSplit/>
        </w:trPr>
        <w:tc>
          <w:tcPr/>
          <w:p>
            <w:pPr>
              <w:pStyle w:val="Compact"/>
              <w:ind w:firstLine="0" w:left="0"/>
              <w:jc w:val="left"/>
            </w:pPr>
            <w:r>
              <w:rPr>
                <w:sz w:val="22"/>
                <w:szCs w:val="22"/>
              </w:rPr>
              <w:t xml:space="preserve">Июнь</w:t>
            </w:r>
          </w:p>
        </w:tc>
        <w:tc>
          <w:tcPr/>
          <w:p>
            <w:pPr>
              <w:pStyle w:val="Compact"/>
              <w:ind w:firstLine="0" w:left="0"/>
              <w:jc w:val="left"/>
            </w:pPr>
            <w:r>
              <w:rPr>
                <w:sz w:val="22"/>
                <w:szCs w:val="22"/>
              </w:rPr>
              <w:t xml:space="preserve">Трудовая практика на пришкольном участке для обучающихся, не выехавших на отдых</w:t>
            </w:r>
          </w:p>
        </w:tc>
        <w:tc>
          <w:tcPr/>
          <w:p>
            <w:pPr>
              <w:pStyle w:val="Compact"/>
              <w:ind w:firstLine="0" w:left="0"/>
              <w:jc w:val="left"/>
            </w:pPr>
            <w:r>
              <w:rPr>
                <w:sz w:val="22"/>
                <w:szCs w:val="22"/>
              </w:rPr>
              <w:t xml:space="preserve">Уход за цветниками, мелкий ремонт мебели, благоустройство территории по графику</w:t>
            </w:r>
          </w:p>
        </w:tc>
        <w:tc>
          <w:tcPr/>
          <w:p>
            <w:pPr>
              <w:pStyle w:val="Compact"/>
              <w:ind w:firstLine="0" w:left="0"/>
              <w:jc w:val="left"/>
            </w:pPr>
            <w:r>
              <w:rPr>
                <w:sz w:val="22"/>
                <w:szCs w:val="22"/>
              </w:rPr>
              <w:t xml:space="preserve">5–8</w:t>
            </w:r>
          </w:p>
        </w:tc>
        <w:tc>
          <w:tcPr/>
          <w:p>
            <w:pPr>
              <w:pStyle w:val="Compact"/>
              <w:ind w:firstLine="0" w:left="0"/>
              <w:jc w:val="left"/>
            </w:pPr>
            <w:r>
              <w:rPr>
                <w:sz w:val="22"/>
                <w:szCs w:val="22"/>
              </w:rPr>
              <w:t xml:space="preserve">Заведующий хозяйством, классные руководители</w:t>
            </w:r>
          </w:p>
        </w:tc>
        <w:tc>
          <w:tcPr/>
          <w:p>
            <w:pPr>
              <w:pStyle w:val="Compact"/>
              <w:ind w:firstLine="0" w:left="0"/>
              <w:jc w:val="left"/>
            </w:pPr>
            <w:r>
              <w:rPr>
                <w:sz w:val="22"/>
                <w:szCs w:val="22"/>
              </w:rPr>
              <w:t xml:space="preserve">Сформированы трудовые навыки, благоустроена территория школы</w:t>
            </w:r>
          </w:p>
        </w:tc>
        <w:tc>
          <w:tcPr/>
          <w:p>
            <w:pPr>
              <w:pStyle w:val="Compact"/>
              <w:ind w:firstLine="0" w:left="0"/>
              <w:jc w:val="left"/>
            </w:pPr>
            <w:r>
              <w:rPr>
                <w:sz w:val="22"/>
                <w:szCs w:val="22"/>
              </w:rPr>
              <w:t xml:space="preserve">График практики, акт выполненных работ</w:t>
            </w:r>
          </w:p>
        </w:tc>
      </w:tr>
      <w:tr>
        <w:trPr>
          <w:cantSplit/>
        </w:trPr>
        <w:tc>
          <w:tcPr>
            <w:shd w:val="clear" w:color="auto" w:fill="F7F3EF"/>
          </w:tcPr>
          <w:tcPr/>
          <w:p>
            <w:pPr>
              <w:pStyle w:val="Compact"/>
              <w:ind w:firstLine="0" w:left="0"/>
              <w:jc w:val="left"/>
            </w:pPr>
            <w:r>
              <w:rPr>
                <w:sz w:val="22"/>
                <w:szCs w:val="22"/>
              </w:rPr>
              <w:t xml:space="preserve">6 июня</w:t>
            </w:r>
          </w:p>
        </w:tc>
        <w:tc>
          <w:tcPr>
            <w:shd w:val="clear" w:color="auto" w:fill="F7F3EF"/>
          </w:tcPr>
          <w:tcPr/>
          <w:p>
            <w:pPr>
              <w:pStyle w:val="Compact"/>
              <w:ind w:firstLine="0" w:left="0"/>
              <w:jc w:val="left"/>
            </w:pPr>
            <w:r>
              <w:rPr>
                <w:sz w:val="22"/>
                <w:szCs w:val="22"/>
              </w:rPr>
              <w:t xml:space="preserve">Литературный праздник ко Дню русского языка</w:t>
            </w:r>
          </w:p>
        </w:tc>
        <w:tc>
          <w:tcPr>
            <w:shd w:val="clear" w:color="auto" w:fill="F7F3EF"/>
          </w:tcPr>
          <w:tcPr/>
          <w:p>
            <w:pPr>
              <w:pStyle w:val="Compact"/>
              <w:ind w:firstLine="0" w:left="0"/>
              <w:jc w:val="left"/>
            </w:pPr>
            <w:r>
              <w:rPr>
                <w:sz w:val="22"/>
                <w:szCs w:val="22"/>
              </w:rPr>
              <w:t xml:space="preserve">Чтение сказок А.С. Пушкина, конкурс рисунков по мотивам произведений в лагере дневного пребывания</w:t>
            </w:r>
          </w:p>
        </w:tc>
        <w:tc>
          <w:tcPr>
            <w:shd w:val="clear" w:color="auto" w:fill="F7F3EF"/>
          </w:tcPr>
          <w:tcPr/>
          <w:p>
            <w:pPr>
              <w:pStyle w:val="Compact"/>
              <w:ind w:firstLine="0" w:left="0"/>
              <w:jc w:val="left"/>
            </w:pPr>
            <w:r>
              <w:rPr>
                <w:sz w:val="22"/>
                <w:szCs w:val="22"/>
              </w:rPr>
              <w:t xml:space="preserve">Обучающиеся лагеря</w:t>
            </w:r>
          </w:p>
        </w:tc>
        <w:tc>
          <w:tcPr>
            <w:shd w:val="clear" w:color="auto" w:fill="F7F3EF"/>
          </w:tcPr>
          <w:tcPr/>
          <w:p>
            <w:pPr>
              <w:pStyle w:val="Compact"/>
              <w:ind w:firstLine="0" w:left="0"/>
              <w:jc w:val="left"/>
            </w:pPr>
            <w:r>
              <w:rPr>
                <w:sz w:val="22"/>
                <w:szCs w:val="22"/>
              </w:rPr>
              <w:t xml:space="preserve">Воспитатели отрядов, педагог-библиотекарь</w:t>
            </w:r>
          </w:p>
        </w:tc>
        <w:tc>
          <w:tcPr>
            <w:shd w:val="clear" w:color="auto" w:fill="F7F3EF"/>
          </w:tcPr>
          <w:tcPr/>
          <w:p>
            <w:pPr>
              <w:pStyle w:val="Compact"/>
              <w:ind w:firstLine="0" w:left="0"/>
              <w:jc w:val="left"/>
            </w:pPr>
            <w:r>
              <w:rPr>
                <w:sz w:val="22"/>
                <w:szCs w:val="22"/>
              </w:rPr>
              <w:t xml:space="preserve">Обучающиеся приобщены к творчеству А.С. Пушкина</w:t>
            </w:r>
          </w:p>
        </w:tc>
        <w:tc>
          <w:tcPr>
            <w:shd w:val="clear" w:color="auto" w:fill="F7F3EF"/>
          </w:tcPr>
          <w:tcPr/>
          <w:p>
            <w:pPr>
              <w:pStyle w:val="Compact"/>
              <w:ind w:firstLine="0" w:left="0"/>
              <w:jc w:val="left"/>
            </w:pPr>
            <w:r>
              <w:rPr>
                <w:sz w:val="22"/>
                <w:szCs w:val="22"/>
              </w:rPr>
              <w:t xml:space="preserve">Сценарий, фотоотчёт</w:t>
            </w:r>
          </w:p>
        </w:tc>
      </w:tr>
      <w:tr>
        <w:trPr>
          <w:cantSplit/>
        </w:trPr>
        <w:tc>
          <w:tcPr/>
          <w:p>
            <w:pPr>
              <w:pStyle w:val="Compact"/>
              <w:ind w:firstLine="0" w:left="0"/>
              <w:jc w:val="left"/>
            </w:pPr>
            <w:r>
              <w:rPr>
                <w:sz w:val="22"/>
                <w:szCs w:val="22"/>
              </w:rPr>
              <w:t xml:space="preserve">12 июня</w:t>
            </w:r>
          </w:p>
        </w:tc>
        <w:tc>
          <w:tcPr/>
          <w:p>
            <w:pPr>
              <w:pStyle w:val="Compact"/>
              <w:ind w:firstLine="0" w:left="0"/>
              <w:jc w:val="left"/>
            </w:pPr>
            <w:r>
              <w:rPr>
                <w:sz w:val="22"/>
                <w:szCs w:val="22"/>
              </w:rPr>
              <w:t xml:space="preserve">Праздничная программа «День России» в лагере дневного пребывания</w:t>
            </w:r>
          </w:p>
        </w:tc>
        <w:tc>
          <w:tcPr/>
          <w:p>
            <w:pPr>
              <w:pStyle w:val="Compact"/>
              <w:ind w:firstLine="0" w:left="0"/>
              <w:jc w:val="left"/>
            </w:pPr>
            <w:r>
              <w:rPr>
                <w:sz w:val="22"/>
                <w:szCs w:val="22"/>
              </w:rPr>
              <w:t xml:space="preserve">Игры на знание государственной символики, викторина об истории и географии страны</w:t>
            </w:r>
          </w:p>
        </w:tc>
        <w:tc>
          <w:tcPr/>
          <w:p>
            <w:pPr>
              <w:pStyle w:val="Compact"/>
              <w:ind w:firstLine="0" w:left="0"/>
              <w:jc w:val="left"/>
            </w:pPr>
            <w:r>
              <w:rPr>
                <w:sz w:val="22"/>
                <w:szCs w:val="22"/>
              </w:rPr>
              <w:t xml:space="preserve">Обучающиеся лагеря</w:t>
            </w:r>
          </w:p>
        </w:tc>
        <w:tc>
          <w:tcPr/>
          <w:p>
            <w:pPr>
              <w:pStyle w:val="Compact"/>
              <w:ind w:firstLine="0" w:left="0"/>
              <w:jc w:val="left"/>
            </w:pPr>
            <w:r>
              <w:rPr>
                <w:sz w:val="22"/>
                <w:szCs w:val="22"/>
              </w:rPr>
              <w:t xml:space="preserve">Начальник лагеря, педагог-организатор</w:t>
            </w:r>
          </w:p>
        </w:tc>
        <w:tc>
          <w:tcPr/>
          <w:p>
            <w:pPr>
              <w:pStyle w:val="Compact"/>
              <w:ind w:firstLine="0" w:left="0"/>
              <w:jc w:val="left"/>
            </w:pPr>
            <w:r>
              <w:rPr>
                <w:sz w:val="22"/>
                <w:szCs w:val="22"/>
              </w:rPr>
              <w:t xml:space="preserve">Воспитана гражданская идентичность обучающихся</w:t>
            </w:r>
          </w:p>
        </w:tc>
        <w:tc>
          <w:tcPr/>
          <w:p>
            <w:pPr>
              <w:pStyle w:val="Compact"/>
              <w:ind w:firstLine="0" w:left="0"/>
              <w:jc w:val="left"/>
            </w:pPr>
            <w:r>
              <w:rPr>
                <w:sz w:val="22"/>
                <w:szCs w:val="22"/>
              </w:rPr>
              <w:t xml:space="preserve">Сценарий, фотоотчёт</w:t>
            </w:r>
          </w:p>
        </w:tc>
      </w:tr>
      <w:tr>
        <w:trPr>
          <w:cantSplit/>
        </w:trPr>
        <w:tc>
          <w:tcPr>
            <w:shd w:val="clear" w:color="auto" w:fill="F7F3EF"/>
          </w:tcPr>
          <w:tcPr/>
          <w:p>
            <w:pPr>
              <w:pStyle w:val="Compact"/>
              <w:ind w:firstLine="0" w:left="0"/>
              <w:jc w:val="left"/>
            </w:pPr>
            <w:r>
              <w:rPr>
                <w:sz w:val="22"/>
                <w:szCs w:val="22"/>
              </w:rPr>
              <w:t xml:space="preserve">Июнь (ежедневно)</w:t>
            </w:r>
          </w:p>
        </w:tc>
        <w:tc>
          <w:tcPr>
            <w:shd w:val="clear" w:color="auto" w:fill="F7F3EF"/>
          </w:tcPr>
          <w:tcPr/>
          <w:p>
            <w:pPr>
              <w:pStyle w:val="Compact"/>
              <w:ind w:firstLine="0" w:left="0"/>
              <w:jc w:val="left"/>
            </w:pPr>
            <w:r>
              <w:rPr>
                <w:sz w:val="22"/>
                <w:szCs w:val="22"/>
              </w:rPr>
              <w:t xml:space="preserve">Инструктаж по безопасности в лагере дневного пребывания</w:t>
            </w:r>
          </w:p>
        </w:tc>
        <w:tc>
          <w:tcPr>
            <w:shd w:val="clear" w:color="auto" w:fill="F7F3EF"/>
          </w:tcPr>
          <w:tcPr/>
          <w:p>
            <w:pPr>
              <w:pStyle w:val="Compact"/>
              <w:ind w:firstLine="0" w:left="0"/>
              <w:jc w:val="left"/>
            </w:pPr>
            <w:r>
              <w:rPr>
                <w:sz w:val="22"/>
                <w:szCs w:val="22"/>
              </w:rPr>
              <w:t xml:space="preserve">Разъяснение правил поведения на дороге, у водоёмов, профилактика перегрева и солнечного удара</w:t>
            </w:r>
          </w:p>
        </w:tc>
        <w:tc>
          <w:tcPr>
            <w:shd w:val="clear" w:color="auto" w:fill="F7F3EF"/>
          </w:tcPr>
          <w:tcPr/>
          <w:p>
            <w:pPr>
              <w:pStyle w:val="Compact"/>
              <w:ind w:firstLine="0" w:left="0"/>
              <w:jc w:val="left"/>
            </w:pPr>
            <w:r>
              <w:rPr>
                <w:sz w:val="22"/>
                <w:szCs w:val="22"/>
              </w:rPr>
              <w:t xml:space="preserve">Обучающиеся лагеря</w:t>
            </w:r>
          </w:p>
        </w:tc>
        <w:tc>
          <w:tcPr>
            <w:shd w:val="clear" w:color="auto" w:fill="F7F3EF"/>
          </w:tcPr>
          <w:tcPr/>
          <w:p>
            <w:pPr>
              <w:pStyle w:val="Compact"/>
              <w:ind w:firstLine="0" w:left="0"/>
              <w:jc w:val="left"/>
            </w:pPr>
            <w:r>
              <w:rPr>
                <w:sz w:val="22"/>
                <w:szCs w:val="22"/>
              </w:rPr>
              <w:t xml:space="preserve">Воспитатели отрядов</w:t>
            </w:r>
          </w:p>
        </w:tc>
        <w:tc>
          <w:tcPr>
            <w:shd w:val="clear" w:color="auto" w:fill="F7F3EF"/>
          </w:tcPr>
          <w:tcPr/>
          <w:p>
            <w:pPr>
              <w:pStyle w:val="Compact"/>
              <w:ind w:firstLine="0" w:left="0"/>
              <w:jc w:val="left"/>
            </w:pPr>
            <w:r>
              <w:rPr>
                <w:sz w:val="22"/>
                <w:szCs w:val="22"/>
              </w:rPr>
              <w:t xml:space="preserve">Предупреждены случаи травматизма и перегрева детей в лагере</w:t>
            </w:r>
          </w:p>
        </w:tc>
        <w:tc>
          <w:tcPr>
            <w:shd w:val="clear" w:color="auto" w:fill="F7F3EF"/>
          </w:tcPr>
          <w:tcPr/>
          <w:p>
            <w:pPr>
              <w:pStyle w:val="Compact"/>
              <w:ind w:firstLine="0" w:left="0"/>
              <w:jc w:val="left"/>
            </w:pPr>
            <w:r>
              <w:rPr>
                <w:sz w:val="22"/>
                <w:szCs w:val="22"/>
              </w:rPr>
              <w:t xml:space="preserve">Журнал инструктажей</w:t>
            </w:r>
          </w:p>
        </w:tc>
      </w:tr>
      <w:tr>
        <w:trPr>
          <w:cantSplit/>
        </w:trPr>
        <w:tc>
          <w:tcPr/>
          <w:p>
            <w:pPr>
              <w:pStyle w:val="Compact"/>
              <w:ind w:firstLine="0" w:left="0"/>
              <w:jc w:val="left"/>
            </w:pPr>
            <w:r>
              <w:rPr>
                <w:sz w:val="22"/>
                <w:szCs w:val="22"/>
              </w:rPr>
              <w:t xml:space="preserve">22 июня</w:t>
            </w:r>
          </w:p>
        </w:tc>
        <w:tc>
          <w:tcPr/>
          <w:p>
            <w:pPr>
              <w:pStyle w:val="Compact"/>
              <w:ind w:firstLine="0" w:left="0"/>
              <w:jc w:val="left"/>
            </w:pPr>
            <w:r>
              <w:rPr>
                <w:sz w:val="22"/>
                <w:szCs w:val="22"/>
              </w:rPr>
              <w:t xml:space="preserve">День памяти и скорби: линейка и минута молчания</w:t>
            </w:r>
          </w:p>
        </w:tc>
        <w:tc>
          <w:tcPr/>
          <w:p>
            <w:pPr>
              <w:pStyle w:val="Compact"/>
              <w:ind w:firstLine="0" w:left="0"/>
              <w:jc w:val="left"/>
            </w:pPr>
            <w:r>
              <w:rPr>
                <w:sz w:val="22"/>
                <w:szCs w:val="22"/>
              </w:rPr>
              <w:t xml:space="preserve">Краткая тематическая линейка для детей лагеря дневного пребывания и педагогического коллектива</w:t>
            </w:r>
          </w:p>
        </w:tc>
        <w:tc>
          <w:tcPr/>
          <w:p>
            <w:pPr>
              <w:pStyle w:val="Compact"/>
              <w:ind w:firstLine="0" w:left="0"/>
              <w:jc w:val="left"/>
            </w:pPr>
            <w:r>
              <w:rPr>
                <w:sz w:val="22"/>
                <w:szCs w:val="22"/>
              </w:rPr>
              <w:t xml:space="preserve">Обучающиеся лагеря</w:t>
            </w:r>
          </w:p>
        </w:tc>
        <w:tc>
          <w:tcPr/>
          <w:p>
            <w:pPr>
              <w:pStyle w:val="Compact"/>
              <w:ind w:firstLine="0" w:left="0"/>
              <w:jc w:val="left"/>
            </w:pPr>
            <w:r>
              <w:rPr>
                <w:sz w:val="22"/>
                <w:szCs w:val="22"/>
              </w:rPr>
              <w:t xml:space="preserve">Начальник лагеря, заместитель директора по ВР</w:t>
            </w:r>
          </w:p>
        </w:tc>
        <w:tc>
          <w:tcPr/>
          <w:p>
            <w:pPr>
              <w:pStyle w:val="Compact"/>
              <w:ind w:firstLine="0" w:left="0"/>
              <w:jc w:val="left"/>
            </w:pPr>
            <w:r>
              <w:rPr>
                <w:sz w:val="22"/>
                <w:szCs w:val="22"/>
              </w:rPr>
              <w:t xml:space="preserve">Сохранена историческая память о начале Великой Отечественной войны</w:t>
            </w:r>
          </w:p>
        </w:tc>
        <w:tc>
          <w:tcPr/>
          <w:p>
            <w:pPr>
              <w:pStyle w:val="Compact"/>
              <w:ind w:firstLine="0" w:left="0"/>
              <w:jc w:val="left"/>
            </w:pPr>
            <w:r>
              <w:rPr>
                <w:sz w:val="22"/>
                <w:szCs w:val="22"/>
              </w:rPr>
              <w:t xml:space="preserve">Сценарий, фотоотчёт</w:t>
            </w:r>
          </w:p>
        </w:tc>
      </w:tr>
      <w:tr>
        <w:trPr>
          <w:cantSplit/>
        </w:trPr>
        <w:tc>
          <w:tcPr>
            <w:shd w:val="clear" w:color="auto" w:fill="F7F3EF"/>
          </w:tcPr>
          <w:tcPr/>
          <w:p>
            <w:pPr>
              <w:pStyle w:val="Compact"/>
              <w:ind w:firstLine="0" w:left="0"/>
              <w:jc w:val="left"/>
            </w:pPr>
            <w:r>
              <w:rPr>
                <w:sz w:val="22"/>
                <w:szCs w:val="22"/>
              </w:rPr>
              <w:t xml:space="preserve">Июнь</w:t>
            </w:r>
          </w:p>
        </w:tc>
        <w:tc>
          <w:tcPr>
            <w:shd w:val="clear" w:color="auto" w:fill="F7F3EF"/>
          </w:tcPr>
          <w:tcPr/>
          <w:p>
            <w:pPr>
              <w:pStyle w:val="Compact"/>
              <w:ind w:firstLine="0" w:left="0"/>
              <w:jc w:val="left"/>
            </w:pPr>
            <w:r>
              <w:rPr>
                <w:sz w:val="22"/>
                <w:szCs w:val="22"/>
              </w:rPr>
              <w:t xml:space="preserve">Индивидуальное сопровождение детей, состоящих на профилактическом учёте, в период летних каникул</w:t>
            </w:r>
          </w:p>
        </w:tc>
        <w:tc>
          <w:tcPr>
            <w:shd w:val="clear" w:color="auto" w:fill="F7F3EF"/>
          </w:tcPr>
          <w:tcPr/>
          <w:p>
            <w:pPr>
              <w:pStyle w:val="Compact"/>
              <w:ind w:firstLine="0" w:left="0"/>
              <w:jc w:val="left"/>
            </w:pPr>
            <w:r>
              <w:rPr>
                <w:sz w:val="22"/>
                <w:szCs w:val="22"/>
              </w:rPr>
              <w:t xml:space="preserve">Контрольные посещения семей, вовлечение в работу лагеря и трудовую занятость</w:t>
            </w:r>
          </w:p>
        </w:tc>
        <w:tc>
          <w:tcPr>
            <w:shd w:val="clear" w:color="auto" w:fill="F7F3EF"/>
          </w:tcPr>
          <w:tcPr/>
          <w:p>
            <w:pPr>
              <w:pStyle w:val="Compact"/>
              <w:ind w:firstLine="0" w:left="0"/>
              <w:jc w:val="left"/>
            </w:pPr>
            <w:r>
              <w:rPr>
                <w:sz w:val="22"/>
                <w:szCs w:val="22"/>
              </w:rPr>
              <w:t xml:space="preserve">По списку учёта</w:t>
            </w:r>
          </w:p>
        </w:tc>
        <w:tc>
          <w:tcPr>
            <w:shd w:val="clear" w:color="auto" w:fill="F7F3EF"/>
          </w:tcPr>
          <w:tcPr/>
          <w:p>
            <w:pPr>
              <w:pStyle w:val="Compact"/>
              <w:ind w:firstLine="0" w:left="0"/>
              <w:jc w:val="left"/>
            </w:pPr>
            <w:r>
              <w:rPr>
                <w:sz w:val="22"/>
                <w:szCs w:val="22"/>
              </w:rPr>
              <w:t xml:space="preserve">Социальный педагог</w:t>
            </w:r>
          </w:p>
        </w:tc>
        <w:tc>
          <w:tcPr>
            <w:shd w:val="clear" w:color="auto" w:fill="F7F3EF"/>
          </w:tcPr>
          <w:tcPr/>
          <w:p>
            <w:pPr>
              <w:pStyle w:val="Compact"/>
              <w:ind w:firstLine="0" w:left="0"/>
              <w:jc w:val="left"/>
            </w:pPr>
            <w:r>
              <w:rPr>
                <w:sz w:val="22"/>
                <w:szCs w:val="22"/>
              </w:rPr>
              <w:t xml:space="preserve">Обеспечен контроль за детьми группы риска в каникулярный период</w:t>
            </w:r>
          </w:p>
        </w:tc>
        <w:tc>
          <w:tcPr>
            <w:shd w:val="clear" w:color="auto" w:fill="F7F3EF"/>
          </w:tcPr>
          <w:tcPr/>
          <w:p>
            <w:pPr>
              <w:pStyle w:val="Compact"/>
              <w:ind w:firstLine="0" w:left="0"/>
              <w:jc w:val="left"/>
            </w:pPr>
            <w:r>
              <w:rPr>
                <w:sz w:val="22"/>
                <w:szCs w:val="22"/>
              </w:rPr>
              <w:t xml:space="preserve">Карта учёта, акт посещения семьи</w:t>
            </w:r>
          </w:p>
        </w:tc>
      </w:tr>
      <w:tr>
        <w:trPr>
          <w:cantSplit/>
        </w:trPr>
        <w:tc>
          <w:tcPr/>
          <w:p>
            <w:pPr>
              <w:pStyle w:val="Compact"/>
              <w:ind w:firstLine="0" w:left="0"/>
              <w:jc w:val="left"/>
            </w:pPr>
            <w:r>
              <w:rPr>
                <w:sz w:val="22"/>
                <w:szCs w:val="22"/>
              </w:rPr>
              <w:t xml:space="preserve">Июнь</w:t>
            </w:r>
          </w:p>
        </w:tc>
        <w:tc>
          <w:tcPr/>
          <w:p>
            <w:pPr>
              <w:pStyle w:val="Compact"/>
              <w:ind w:firstLine="0" w:left="0"/>
              <w:jc w:val="left"/>
            </w:pPr>
            <w:r>
              <w:rPr>
                <w:sz w:val="22"/>
                <w:szCs w:val="22"/>
              </w:rPr>
              <w:t xml:space="preserve">Подготовка итоговой отчётной документации по воспитательной работе за 2026/2027 учебный год</w:t>
            </w:r>
          </w:p>
        </w:tc>
        <w:tc>
          <w:tcPr/>
          <w:p>
            <w:pPr>
              <w:pStyle w:val="Compact"/>
              <w:ind w:firstLine="0" w:left="0"/>
              <w:jc w:val="left"/>
            </w:pPr>
            <w:r>
              <w:rPr>
                <w:sz w:val="22"/>
                <w:szCs w:val="22"/>
              </w:rPr>
              <w:t xml:space="preserve">Систематизация материалов, подготовка аналитического отчёта о реализации плана ВР</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Заместитель директора по ВР</w:t>
            </w:r>
          </w:p>
        </w:tc>
        <w:tc>
          <w:tcPr/>
          <w:p>
            <w:pPr>
              <w:pStyle w:val="Compact"/>
              <w:ind w:firstLine="0" w:left="0"/>
              <w:jc w:val="left"/>
            </w:pPr>
            <w:r>
              <w:rPr>
                <w:sz w:val="22"/>
                <w:szCs w:val="22"/>
              </w:rPr>
              <w:t xml:space="preserve">Подготовлен итоговый анализ воспитательной работы за учебный год</w:t>
            </w:r>
          </w:p>
        </w:tc>
        <w:tc>
          <w:tcPr/>
          <w:p>
            <w:pPr>
              <w:pStyle w:val="Compact"/>
              <w:ind w:firstLine="0" w:left="0"/>
              <w:jc w:val="left"/>
            </w:pPr>
            <w:r>
              <w:rPr>
                <w:sz w:val="22"/>
                <w:szCs w:val="22"/>
              </w:rPr>
              <w:t xml:space="preserve">Аналитический отчёт, справка</w:t>
            </w:r>
          </w:p>
        </w:tc>
      </w:tr>
      <w:tr>
        <w:trPr>
          <w:cantSplit/>
        </w:trPr>
        <w:tc>
          <w:tcPr>
            <w:shd w:val="clear" w:color="auto" w:fill="F7F3EF"/>
          </w:tcPr>
          <w:tcPr/>
          <w:p>
            <w:pPr>
              <w:pStyle w:val="Compact"/>
              <w:ind w:firstLine="0" w:left="0"/>
              <w:jc w:val="left"/>
            </w:pPr>
            <w:r>
              <w:rPr>
                <w:sz w:val="22"/>
                <w:szCs w:val="22"/>
              </w:rPr>
              <w:t xml:space="preserve">Июнь</w:t>
            </w:r>
          </w:p>
        </w:tc>
        <w:tc>
          <w:tcPr>
            <w:shd w:val="clear" w:color="auto" w:fill="F7F3EF"/>
          </w:tcPr>
          <w:tcPr/>
          <w:p>
            <w:pPr>
              <w:pStyle w:val="Compact"/>
              <w:ind w:firstLine="0" w:left="0"/>
              <w:jc w:val="left"/>
            </w:pPr>
            <w:r>
              <w:rPr>
                <w:sz w:val="22"/>
                <w:szCs w:val="22"/>
              </w:rPr>
              <w:t xml:space="preserve">Начало текущего ремонта учебных кабинетов и рекреаций к новому учебному году</w:t>
            </w:r>
          </w:p>
        </w:tc>
        <w:tc>
          <w:tcPr>
            <w:shd w:val="clear" w:color="auto" w:fill="F7F3EF"/>
          </w:tcPr>
          <w:tcPr/>
          <w:p>
            <w:pPr>
              <w:pStyle w:val="Compact"/>
              <w:ind w:firstLine="0" w:left="0"/>
              <w:jc w:val="left"/>
            </w:pPr>
            <w:r>
              <w:rPr>
                <w:sz w:val="22"/>
                <w:szCs w:val="22"/>
              </w:rPr>
              <w:t xml:space="preserve">Определение объёма работ, составление сметы и графика ремонта</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Заведующий хозяйством</w:t>
            </w:r>
          </w:p>
        </w:tc>
        <w:tc>
          <w:tcPr>
            <w:shd w:val="clear" w:color="auto" w:fill="F7F3EF"/>
          </w:tcPr>
          <w:tcPr/>
          <w:p>
            <w:pPr>
              <w:pStyle w:val="Compact"/>
              <w:ind w:firstLine="0" w:left="0"/>
              <w:jc w:val="left"/>
            </w:pPr>
            <w:r>
              <w:rPr>
                <w:sz w:val="22"/>
                <w:szCs w:val="22"/>
              </w:rPr>
              <w:t xml:space="preserve">Определён объём и график ремонтных работ к 1 сентября</w:t>
            </w:r>
          </w:p>
        </w:tc>
        <w:tc>
          <w:tcPr>
            <w:shd w:val="clear" w:color="auto" w:fill="F7F3EF"/>
          </w:tcPr>
          <w:tcPr/>
          <w:p>
            <w:pPr>
              <w:pStyle w:val="Compact"/>
              <w:ind w:firstLine="0" w:left="0"/>
              <w:jc w:val="left"/>
            </w:pPr>
            <w:r>
              <w:rPr>
                <w:sz w:val="22"/>
                <w:szCs w:val="22"/>
              </w:rPr>
              <w:t xml:space="preserve">Смета, график ремонта, акт осмотра помещений</w:t>
            </w:r>
          </w:p>
        </w:tc>
      </w:tr>
      <w:tr>
        <w:trPr>
          <w:cantSplit/>
        </w:trPr>
        <w:tc>
          <w:tcPr/>
          <w:p>
            <w:pPr>
              <w:pStyle w:val="Compact"/>
              <w:ind w:firstLine="0" w:left="0"/>
              <w:jc w:val="left"/>
            </w:pPr>
            <w:r>
              <w:rPr>
                <w:sz w:val="22"/>
                <w:szCs w:val="22"/>
              </w:rPr>
              <w:t xml:space="preserve">Июнь</w:t>
            </w:r>
          </w:p>
        </w:tc>
        <w:tc>
          <w:tcPr/>
          <w:p>
            <w:pPr>
              <w:pStyle w:val="Compact"/>
              <w:ind w:firstLine="0" w:left="0"/>
              <w:jc w:val="left"/>
            </w:pPr>
            <w:r>
              <w:rPr>
                <w:sz w:val="22"/>
                <w:szCs w:val="22"/>
              </w:rPr>
              <w:t xml:space="preserve">Оформление личных дел обучающихся 1-х и 10-х классов на новый учебный год</w:t>
            </w:r>
          </w:p>
        </w:tc>
        <w:tc>
          <w:tcPr/>
          <w:p>
            <w:pPr>
              <w:pStyle w:val="Compact"/>
              <w:ind w:firstLine="0" w:left="0"/>
              <w:jc w:val="left"/>
            </w:pPr>
            <w:r>
              <w:rPr>
                <w:sz w:val="22"/>
                <w:szCs w:val="22"/>
              </w:rPr>
              <w:t xml:space="preserve">Приём заявлений, формирование списков классов на 2027/2028 учебный год</w:t>
            </w:r>
          </w:p>
        </w:tc>
        <w:tc>
          <w:tcPr/>
          <w:p>
            <w:pPr>
              <w:pStyle w:val="Compact"/>
              <w:ind w:firstLine="0" w:left="0"/>
              <w:jc w:val="left"/>
            </w:pPr>
            <w:r>
              <w:rPr>
                <w:sz w:val="22"/>
                <w:szCs w:val="22"/>
              </w:rPr>
              <w:t xml:space="preserve">1, 10</w:t>
            </w:r>
          </w:p>
        </w:tc>
        <w:tc>
          <w:tcPr/>
          <w:p>
            <w:pPr>
              <w:pStyle w:val="Compact"/>
              <w:ind w:firstLine="0" w:left="0"/>
              <w:jc w:val="left"/>
            </w:pPr>
            <w:r>
              <w:rPr>
                <w:sz w:val="22"/>
                <w:szCs w:val="22"/>
              </w:rPr>
              <w:t xml:space="preserve">Секретарь, заместитель директора по УВР</w:t>
            </w:r>
          </w:p>
        </w:tc>
        <w:tc>
          <w:tcPr/>
          <w:p>
            <w:pPr>
              <w:pStyle w:val="Compact"/>
              <w:ind w:firstLine="0" w:left="0"/>
              <w:jc w:val="left"/>
            </w:pPr>
            <w:r>
              <w:rPr>
                <w:sz w:val="22"/>
                <w:szCs w:val="22"/>
              </w:rPr>
              <w:t xml:space="preserve">Сформированы списки классов на новый учебный год</w:t>
            </w:r>
          </w:p>
        </w:tc>
        <w:tc>
          <w:tcPr/>
          <w:p>
            <w:pPr>
              <w:pStyle w:val="Compact"/>
              <w:ind w:firstLine="0" w:left="0"/>
              <w:jc w:val="left"/>
            </w:pPr>
            <w:r>
              <w:rPr>
                <w:sz w:val="22"/>
                <w:szCs w:val="22"/>
              </w:rPr>
              <w:t xml:space="preserve">Список зачисленных, личные дела</w:t>
            </w:r>
          </w:p>
        </w:tc>
      </w:tr>
    </w:tbl>
    <w:bookmarkEnd w:id="69"/>
    <w:bookmarkStart w:id="70" w:name="июль-2027"/>
    <w:p>
      <w:pPr>
        <w:pStyle w:val="Heading2"/>
      </w:pPr>
      <w:r>
        <w:t xml:space="preserve">Июль 2027</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Дата (срок)</w:t>
            </w:r>
          </w:p>
        </w:tc>
        <w:tc>
          <w:tcPr>
            <w:shd w:val="clear" w:color="auto" w:fill="8B1E2D"/>
          </w:tcPr>
          <w:tcPr/>
          <w:p>
            <w:pPr>
              <w:pStyle w:val="Compact"/>
              <w:ind w:firstLine="0" w:left="0"/>
              <w:jc w:val="left"/>
            </w:pPr>
            <w:r>
              <w:rPr>
                <w:b/>
                <w:color w:val="FFFFFF"/>
                <w:sz w:val="22"/>
                <w:szCs w:val="22"/>
              </w:rPr>
              <w:t xml:space="preserve">Мероприятие</w:t>
            </w:r>
          </w:p>
        </w:tc>
        <w:tc>
          <w:tcPr>
            <w:shd w:val="clear" w:color="auto" w:fill="8B1E2D"/>
          </w:tcPr>
          <w:tcPr/>
          <w:p>
            <w:pPr>
              <w:pStyle w:val="Compact"/>
              <w:ind w:firstLine="0" w:left="0"/>
              <w:jc w:val="left"/>
            </w:pPr>
            <w:r>
              <w:rPr>
                <w:b/>
                <w:color w:val="FFFFFF"/>
                <w:sz w:val="22"/>
                <w:szCs w:val="22"/>
              </w:rPr>
              <w:t xml:space="preserve">Содержание и форма</w:t>
            </w:r>
          </w:p>
        </w:tc>
        <w:tc>
          <w:tcPr>
            <w:shd w:val="clear" w:color="auto" w:fill="8B1E2D"/>
          </w:tcPr>
          <w:tcPr/>
          <w:p>
            <w:pPr>
              <w:pStyle w:val="Compact"/>
              <w:ind w:firstLine="0" w:left="0"/>
              <w:jc w:val="left"/>
            </w:pPr>
            <w:r>
              <w:rPr>
                <w:b/>
                <w:color w:val="FFFFFF"/>
                <w:sz w:val="22"/>
                <w:szCs w:val="22"/>
              </w:rPr>
              <w:t xml:space="preserve">Классы</w:t>
            </w:r>
          </w:p>
        </w:tc>
        <w:tc>
          <w:tcPr>
            <w:shd w:val="clear" w:color="auto" w:fill="8B1E2D"/>
          </w:tcPr>
          <w:tcPr/>
          <w:p>
            <w:pPr>
              <w:pStyle w:val="Compact"/>
              <w:ind w:firstLine="0" w:left="0"/>
              <w:jc w:val="left"/>
            </w:pPr>
            <w:r>
              <w:rPr>
                <w:b/>
                <w:color w:val="FFFFFF"/>
                <w:sz w:val="22"/>
                <w:szCs w:val="22"/>
              </w:rPr>
              <w:t xml:space="preserve">Ответственный</w:t>
            </w:r>
          </w:p>
        </w:tc>
        <w:tc>
          <w:tcPr>
            <w:shd w:val="clear" w:color="auto" w:fill="8B1E2D"/>
          </w:tcPr>
          <w:tcPr/>
          <w:p>
            <w:pPr>
              <w:pStyle w:val="Compact"/>
              <w:ind w:firstLine="0" w:left="0"/>
              <w:jc w:val="left"/>
            </w:pPr>
            <w:r>
              <w:rPr>
                <w:b/>
                <w:color w:val="FFFFFF"/>
                <w:sz w:val="22"/>
                <w:szCs w:val="22"/>
              </w:rPr>
              <w:t xml:space="preserve">Планируемый результат</w:t>
            </w:r>
          </w:p>
        </w:tc>
        <w:tc>
          <w:tcPr>
            <w:shd w:val="clear" w:color="auto" w:fill="8B1E2D"/>
          </w:tcPr>
          <w:tcPr/>
          <w:p>
            <w:pPr>
              <w:pStyle w:val="Compact"/>
              <w:ind w:firstLine="0" w:left="0"/>
              <w:jc w:val="left"/>
            </w:pPr>
            <w:r>
              <w:rPr>
                <w:b/>
                <w:color w:val="FFFFFF"/>
                <w:sz w:val="22"/>
                <w:szCs w:val="22"/>
              </w:rPr>
              <w:t xml:space="preserve">Чем подтверждается</w:t>
            </w:r>
          </w:p>
        </w:tc>
      </w:tr>
      <w:tr>
        <w:trPr>
          <w:cantSplit/>
        </w:trPr>
        <w:tc>
          <w:tcPr>
            <w:shd w:val="clear" w:color="auto" w:fill="F7F3EF"/>
          </w:tcPr>
          <w:tcPr/>
          <w:p>
            <w:pPr>
              <w:pStyle w:val="Compact"/>
              <w:ind w:firstLine="0" w:left="0"/>
              <w:jc w:val="left"/>
            </w:pPr>
            <w:r>
              <w:rPr>
                <w:sz w:val="22"/>
                <w:szCs w:val="22"/>
              </w:rPr>
              <w:t xml:space="preserve">Июль</w:t>
            </w:r>
          </w:p>
        </w:tc>
        <w:tc>
          <w:tcPr>
            <w:shd w:val="clear" w:color="auto" w:fill="F7F3EF"/>
          </w:tcPr>
          <w:tcPr/>
          <w:p>
            <w:pPr>
              <w:pStyle w:val="Compact"/>
              <w:ind w:firstLine="0" w:left="0"/>
              <w:jc w:val="left"/>
            </w:pPr>
            <w:r>
              <w:rPr>
                <w:sz w:val="22"/>
                <w:szCs w:val="22"/>
              </w:rPr>
              <w:t xml:space="preserve">Контроль условий пребывания детей в загородных лагерях по путёвкам и в лагере дневного пребывания при продлении смены</w:t>
            </w:r>
          </w:p>
        </w:tc>
        <w:tc>
          <w:tcPr>
            <w:shd w:val="clear" w:color="auto" w:fill="F7F3EF"/>
          </w:tcPr>
          <w:tcPr/>
          <w:p>
            <w:pPr>
              <w:pStyle w:val="Compact"/>
              <w:ind w:firstLine="0" w:left="0"/>
              <w:jc w:val="left"/>
            </w:pPr>
            <w:r>
              <w:rPr>
                <w:sz w:val="22"/>
                <w:szCs w:val="22"/>
              </w:rPr>
              <w:t xml:space="preserve">Проверка санитарного состояния, организации питания и безопасности в местах отдыха детей</w:t>
            </w:r>
          </w:p>
        </w:tc>
        <w:tc>
          <w:tcPr>
            <w:shd w:val="clear" w:color="auto" w:fill="F7F3EF"/>
          </w:tcPr>
          <w:tcPr/>
          <w:p>
            <w:pPr>
              <w:pStyle w:val="Compact"/>
              <w:ind w:firstLine="0" w:left="0"/>
              <w:jc w:val="left"/>
            </w:pPr>
            <w:r>
              <w:rPr>
                <w:sz w:val="22"/>
                <w:szCs w:val="22"/>
              </w:rPr>
              <w:t xml:space="preserve">Отдыхающие обучающиеся</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Обеспечен контроль безопасности детей на организованном отдыхе</w:t>
            </w:r>
          </w:p>
        </w:tc>
        <w:tc>
          <w:tcPr>
            <w:shd w:val="clear" w:color="auto" w:fill="F7F3EF"/>
          </w:tcPr>
          <w:tcPr/>
          <w:p>
            <w:pPr>
              <w:pStyle w:val="Compact"/>
              <w:ind w:firstLine="0" w:left="0"/>
              <w:jc w:val="left"/>
            </w:pPr>
            <w:r>
              <w:rPr>
                <w:sz w:val="22"/>
                <w:szCs w:val="22"/>
              </w:rPr>
              <w:t xml:space="preserve">Акт проверки условий, отчёт</w:t>
            </w:r>
          </w:p>
        </w:tc>
      </w:tr>
      <w:tr>
        <w:trPr>
          <w:cantSplit/>
        </w:trPr>
        <w:tc>
          <w:tcPr/>
          <w:p>
            <w:pPr>
              <w:pStyle w:val="Compact"/>
              <w:ind w:firstLine="0" w:left="0"/>
              <w:jc w:val="left"/>
            </w:pPr>
            <w:r>
              <w:rPr>
                <w:sz w:val="22"/>
                <w:szCs w:val="22"/>
              </w:rPr>
              <w:t xml:space="preserve">Июль</w:t>
            </w:r>
          </w:p>
        </w:tc>
        <w:tc>
          <w:tcPr/>
          <w:p>
            <w:pPr>
              <w:pStyle w:val="Compact"/>
              <w:ind w:firstLine="0" w:left="0"/>
              <w:jc w:val="left"/>
            </w:pPr>
            <w:r>
              <w:rPr>
                <w:sz w:val="22"/>
                <w:szCs w:val="22"/>
              </w:rPr>
              <w:t xml:space="preserve">Продолжение трудоустройства подростков на летний период (вторая смена трудовых бригад)</w:t>
            </w:r>
          </w:p>
        </w:tc>
        <w:tc>
          <w:tcPr/>
          <w:p>
            <w:pPr>
              <w:pStyle w:val="Compact"/>
              <w:ind w:firstLine="0" w:left="0"/>
              <w:jc w:val="left"/>
            </w:pPr>
            <w:r>
              <w:rPr>
                <w:sz w:val="22"/>
                <w:szCs w:val="22"/>
              </w:rPr>
              <w:t xml:space="preserve">Оформление документов на временную занятость через центр занятости населения</w:t>
            </w:r>
          </w:p>
        </w:tc>
        <w:tc>
          <w:tcPr/>
          <w:p>
            <w:pPr>
              <w:pStyle w:val="Compact"/>
              <w:ind w:firstLine="0" w:left="0"/>
              <w:jc w:val="left"/>
            </w:pPr>
            <w:r>
              <w:rPr>
                <w:sz w:val="22"/>
                <w:szCs w:val="22"/>
              </w:rPr>
              <w:t xml:space="preserve">8–10</w:t>
            </w:r>
          </w:p>
        </w:tc>
        <w:tc>
          <w:tcPr/>
          <w:p>
            <w:pPr>
              <w:pStyle w:val="Compact"/>
              <w:ind w:firstLine="0" w:left="0"/>
              <w:jc w:val="left"/>
            </w:pPr>
            <w:r>
              <w:rPr>
                <w:sz w:val="22"/>
                <w:szCs w:val="22"/>
              </w:rPr>
              <w:t xml:space="preserve">Социальный педагог</w:t>
            </w:r>
          </w:p>
        </w:tc>
        <w:tc>
          <w:tcPr/>
          <w:p>
            <w:pPr>
              <w:pStyle w:val="Compact"/>
              <w:ind w:firstLine="0" w:left="0"/>
              <w:jc w:val="left"/>
            </w:pPr>
            <w:r>
              <w:rPr>
                <w:sz w:val="22"/>
                <w:szCs w:val="22"/>
              </w:rPr>
              <w:t xml:space="preserve">Охвачена трудовой занятостью вторая группа подростков</w:t>
            </w:r>
          </w:p>
        </w:tc>
        <w:tc>
          <w:tcPr/>
          <w:p>
            <w:pPr>
              <w:pStyle w:val="Compact"/>
              <w:ind w:firstLine="0" w:left="0"/>
              <w:jc w:val="left"/>
            </w:pPr>
            <w:r>
              <w:rPr>
                <w:sz w:val="22"/>
                <w:szCs w:val="22"/>
              </w:rPr>
              <w:t xml:space="preserve">Список трудоустроенных, договоры</w:t>
            </w:r>
          </w:p>
        </w:tc>
      </w:tr>
      <w:tr>
        <w:trPr>
          <w:cantSplit/>
        </w:trPr>
        <w:tc>
          <w:tcPr>
            <w:shd w:val="clear" w:color="auto" w:fill="F7F3EF"/>
          </w:tcPr>
          <w:tcPr/>
          <w:p>
            <w:pPr>
              <w:pStyle w:val="Compact"/>
              <w:ind w:firstLine="0" w:left="0"/>
              <w:jc w:val="left"/>
            </w:pPr>
            <w:r>
              <w:rPr>
                <w:sz w:val="22"/>
                <w:szCs w:val="22"/>
              </w:rPr>
              <w:t xml:space="preserve">8 июля</w:t>
            </w:r>
          </w:p>
        </w:tc>
        <w:tc>
          <w:tcPr>
            <w:shd w:val="clear" w:color="auto" w:fill="F7F3EF"/>
          </w:tcPr>
          <w:tcPr/>
          <w:p>
            <w:pPr>
              <w:pStyle w:val="Compact"/>
              <w:ind w:firstLine="0" w:left="0"/>
              <w:jc w:val="left"/>
            </w:pPr>
            <w:r>
              <w:rPr>
                <w:sz w:val="22"/>
                <w:szCs w:val="22"/>
              </w:rPr>
              <w:t xml:space="preserve">Тематическое занятие ко Дню семьи, любви и верности</w:t>
            </w:r>
          </w:p>
        </w:tc>
        <w:tc>
          <w:tcPr>
            <w:shd w:val="clear" w:color="auto" w:fill="F7F3EF"/>
          </w:tcPr>
          <w:tcPr/>
          <w:p>
            <w:pPr>
              <w:pStyle w:val="Compact"/>
              <w:ind w:firstLine="0" w:left="0"/>
              <w:jc w:val="left"/>
            </w:pPr>
            <w:r>
              <w:rPr>
                <w:sz w:val="22"/>
                <w:szCs w:val="22"/>
              </w:rPr>
              <w:t xml:space="preserve">Беседа о семейных ценностях, рассказ о истории праздника для детей, посещающих пришкольную площадку</w:t>
            </w:r>
          </w:p>
        </w:tc>
        <w:tc>
          <w:tcPr>
            <w:shd w:val="clear" w:color="auto" w:fill="F7F3EF"/>
          </w:tcPr>
          <w:tcPr/>
          <w:p>
            <w:pPr>
              <w:pStyle w:val="Compact"/>
              <w:ind w:firstLine="0" w:left="0"/>
              <w:jc w:val="left"/>
            </w:pPr>
            <w:r>
              <w:rPr>
                <w:sz w:val="22"/>
                <w:szCs w:val="22"/>
              </w:rPr>
              <w:t xml:space="preserve">Обучающиеся площадки</w:t>
            </w:r>
          </w:p>
        </w:tc>
        <w:tc>
          <w:tcPr>
            <w:shd w:val="clear" w:color="auto" w:fill="F7F3EF"/>
          </w:tcPr>
          <w:tcPr/>
          <w:p>
            <w:pPr>
              <w:pStyle w:val="Compact"/>
              <w:ind w:firstLine="0" w:left="0"/>
              <w:jc w:val="left"/>
            </w:pPr>
            <w:r>
              <w:rPr>
                <w:sz w:val="22"/>
                <w:szCs w:val="22"/>
              </w:rPr>
              <w:t xml:space="preserve">Педагог-организатор</w:t>
            </w:r>
          </w:p>
        </w:tc>
        <w:tc>
          <w:tcPr>
            <w:shd w:val="clear" w:color="auto" w:fill="F7F3EF"/>
          </w:tcPr>
          <w:tcPr/>
          <w:p>
            <w:pPr>
              <w:pStyle w:val="Compact"/>
              <w:ind w:firstLine="0" w:left="0"/>
              <w:jc w:val="left"/>
            </w:pPr>
            <w:r>
              <w:rPr>
                <w:sz w:val="22"/>
                <w:szCs w:val="22"/>
              </w:rPr>
              <w:t xml:space="preserve">Воспитаны семейные ценности у обучающихся</w:t>
            </w:r>
          </w:p>
        </w:tc>
        <w:tc>
          <w:tcPr>
            <w:shd w:val="clear" w:color="auto" w:fill="F7F3EF"/>
          </w:tcPr>
          <w:tcPr/>
          <w:p>
            <w:pPr>
              <w:pStyle w:val="Compact"/>
              <w:ind w:firstLine="0" w:left="0"/>
              <w:jc w:val="left"/>
            </w:pPr>
            <w:r>
              <w:rPr>
                <w:sz w:val="22"/>
                <w:szCs w:val="22"/>
              </w:rPr>
              <w:t xml:space="preserve">Сценарий, фотоотчёт</w:t>
            </w:r>
          </w:p>
        </w:tc>
      </w:tr>
      <w:tr>
        <w:trPr>
          <w:cantSplit/>
        </w:trPr>
        <w:tc>
          <w:tcPr/>
          <w:p>
            <w:pPr>
              <w:pStyle w:val="Compact"/>
              <w:ind w:firstLine="0" w:left="0"/>
              <w:jc w:val="left"/>
            </w:pPr>
            <w:r>
              <w:rPr>
                <w:sz w:val="22"/>
                <w:szCs w:val="22"/>
              </w:rPr>
              <w:t xml:space="preserve">Июль</w:t>
            </w:r>
          </w:p>
        </w:tc>
        <w:tc>
          <w:tcPr/>
          <w:p>
            <w:pPr>
              <w:pStyle w:val="Compact"/>
              <w:ind w:firstLine="0" w:left="0"/>
              <w:jc w:val="left"/>
            </w:pPr>
            <w:r>
              <w:rPr>
                <w:sz w:val="22"/>
                <w:szCs w:val="22"/>
              </w:rPr>
              <w:t xml:space="preserve">Контрольные посещения семей детей, состоящих на профилактическом учёте</w:t>
            </w:r>
          </w:p>
        </w:tc>
        <w:tc>
          <w:tcPr/>
          <w:p>
            <w:pPr>
              <w:pStyle w:val="Compact"/>
              <w:ind w:firstLine="0" w:left="0"/>
              <w:jc w:val="left"/>
            </w:pPr>
            <w:r>
              <w:rPr>
                <w:sz w:val="22"/>
                <w:szCs w:val="22"/>
              </w:rPr>
              <w:t xml:space="preserve">Проверка условий проживания и занятости в период летних каникул</w:t>
            </w:r>
          </w:p>
        </w:tc>
        <w:tc>
          <w:tcPr/>
          <w:p>
            <w:pPr>
              <w:pStyle w:val="Compact"/>
              <w:ind w:firstLine="0" w:left="0"/>
              <w:jc w:val="left"/>
            </w:pPr>
            <w:r>
              <w:rPr>
                <w:sz w:val="22"/>
                <w:szCs w:val="22"/>
              </w:rPr>
              <w:t xml:space="preserve">По списку учёта</w:t>
            </w:r>
          </w:p>
        </w:tc>
        <w:tc>
          <w:tcPr/>
          <w:p>
            <w:pPr>
              <w:pStyle w:val="Compact"/>
              <w:ind w:firstLine="0" w:left="0"/>
              <w:jc w:val="left"/>
            </w:pPr>
            <w:r>
              <w:rPr>
                <w:sz w:val="22"/>
                <w:szCs w:val="22"/>
              </w:rPr>
              <w:t xml:space="preserve">Социальный педагог</w:t>
            </w:r>
          </w:p>
        </w:tc>
        <w:tc>
          <w:tcPr/>
          <w:p>
            <w:pPr>
              <w:pStyle w:val="Compact"/>
              <w:ind w:firstLine="0" w:left="0"/>
              <w:jc w:val="left"/>
            </w:pPr>
            <w:r>
              <w:rPr>
                <w:sz w:val="22"/>
                <w:szCs w:val="22"/>
              </w:rPr>
              <w:t xml:space="preserve">Предупреждена безнадзорность детей группы риска в период каникул</w:t>
            </w:r>
          </w:p>
        </w:tc>
        <w:tc>
          <w:tcPr/>
          <w:p>
            <w:pPr>
              <w:pStyle w:val="Compact"/>
              <w:ind w:firstLine="0" w:left="0"/>
              <w:jc w:val="left"/>
            </w:pPr>
            <w:r>
              <w:rPr>
                <w:sz w:val="22"/>
                <w:szCs w:val="22"/>
              </w:rPr>
              <w:t xml:space="preserve">Карта учёта, акт посещения семьи</w:t>
            </w:r>
          </w:p>
        </w:tc>
      </w:tr>
      <w:tr>
        <w:trPr>
          <w:cantSplit/>
        </w:trPr>
        <w:tc>
          <w:tcPr>
            <w:shd w:val="clear" w:color="auto" w:fill="F7F3EF"/>
          </w:tcPr>
          <w:tcPr/>
          <w:p>
            <w:pPr>
              <w:pStyle w:val="Compact"/>
              <w:ind w:firstLine="0" w:left="0"/>
              <w:jc w:val="left"/>
            </w:pPr>
            <w:r>
              <w:rPr>
                <w:sz w:val="22"/>
                <w:szCs w:val="22"/>
              </w:rPr>
              <w:t xml:space="preserve">Июль</w:t>
            </w:r>
          </w:p>
        </w:tc>
        <w:tc>
          <w:tcPr>
            <w:shd w:val="clear" w:color="auto" w:fill="F7F3EF"/>
          </w:tcPr>
          <w:tcPr/>
          <w:p>
            <w:pPr>
              <w:pStyle w:val="Compact"/>
              <w:ind w:firstLine="0" w:left="0"/>
              <w:jc w:val="left"/>
            </w:pPr>
            <w:r>
              <w:rPr>
                <w:sz w:val="22"/>
                <w:szCs w:val="22"/>
              </w:rPr>
              <w:t xml:space="preserve">Продолжение текущего ремонта учебных кабинетов, рекреаций и пищеблока</w:t>
            </w:r>
          </w:p>
        </w:tc>
        <w:tc>
          <w:tcPr>
            <w:shd w:val="clear" w:color="auto" w:fill="F7F3EF"/>
          </w:tcPr>
          <w:tcPr/>
          <w:p>
            <w:pPr>
              <w:pStyle w:val="Compact"/>
              <w:ind w:firstLine="0" w:left="0"/>
              <w:jc w:val="left"/>
            </w:pPr>
            <w:r>
              <w:rPr>
                <w:sz w:val="22"/>
                <w:szCs w:val="22"/>
              </w:rPr>
              <w:t xml:space="preserve">Выполнение основного объёма ремонтных работ согласно утверждённому графику</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Заведующий хозяйством</w:t>
            </w:r>
          </w:p>
        </w:tc>
        <w:tc>
          <w:tcPr>
            <w:shd w:val="clear" w:color="auto" w:fill="F7F3EF"/>
          </w:tcPr>
          <w:tcPr/>
          <w:p>
            <w:pPr>
              <w:pStyle w:val="Compact"/>
              <w:ind w:firstLine="0" w:left="0"/>
              <w:jc w:val="left"/>
            </w:pPr>
            <w:r>
              <w:rPr>
                <w:sz w:val="22"/>
                <w:szCs w:val="22"/>
              </w:rPr>
              <w:t xml:space="preserve">Выполнен основной объём ремонтных работ к новому учебному году</w:t>
            </w:r>
          </w:p>
        </w:tc>
        <w:tc>
          <w:tcPr>
            <w:shd w:val="clear" w:color="auto" w:fill="F7F3EF"/>
          </w:tcPr>
          <w:tcPr/>
          <w:p>
            <w:pPr>
              <w:pStyle w:val="Compact"/>
              <w:ind w:firstLine="0" w:left="0"/>
              <w:jc w:val="left"/>
            </w:pPr>
            <w:r>
              <w:rPr>
                <w:sz w:val="22"/>
                <w:szCs w:val="22"/>
              </w:rPr>
              <w:t xml:space="preserve">Акт выполненных работ, фотоотчёт</w:t>
            </w:r>
          </w:p>
        </w:tc>
      </w:tr>
      <w:tr>
        <w:trPr>
          <w:cantSplit/>
        </w:trPr>
        <w:tc>
          <w:tcPr/>
          <w:p>
            <w:pPr>
              <w:pStyle w:val="Compact"/>
              <w:ind w:firstLine="0" w:left="0"/>
              <w:jc w:val="left"/>
            </w:pPr>
            <w:r>
              <w:rPr>
                <w:sz w:val="22"/>
                <w:szCs w:val="22"/>
              </w:rPr>
              <w:t xml:space="preserve">Июль</w:t>
            </w:r>
          </w:p>
        </w:tc>
        <w:tc>
          <w:tcPr/>
          <w:p>
            <w:pPr>
              <w:pStyle w:val="Compact"/>
              <w:ind w:firstLine="0" w:left="0"/>
              <w:jc w:val="left"/>
            </w:pPr>
            <w:r>
              <w:rPr>
                <w:sz w:val="22"/>
                <w:szCs w:val="22"/>
              </w:rPr>
              <w:t xml:space="preserve">Приёмка кабинетов, спортивного зала и территории школы</w:t>
            </w:r>
          </w:p>
        </w:tc>
        <w:tc>
          <w:tcPr/>
          <w:p>
            <w:pPr>
              <w:pStyle w:val="Compact"/>
              <w:ind w:firstLine="0" w:left="0"/>
              <w:jc w:val="left"/>
            </w:pPr>
            <w:r>
              <w:rPr>
                <w:sz w:val="22"/>
                <w:szCs w:val="22"/>
              </w:rPr>
              <w:t xml:space="preserve">Проверка соответствия помещений требованиям безопасности и охраны труда, составление актов</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Заведующий хозяйством, ответственный за пожарную безопасность</w:t>
            </w:r>
          </w:p>
        </w:tc>
        <w:tc>
          <w:tcPr/>
          <w:p>
            <w:pPr>
              <w:pStyle w:val="Compact"/>
              <w:ind w:firstLine="0" w:left="0"/>
              <w:jc w:val="left"/>
            </w:pPr>
            <w:r>
              <w:rPr>
                <w:sz w:val="22"/>
                <w:szCs w:val="22"/>
              </w:rPr>
              <w:t xml:space="preserve">Помещения приведены в соответствие требованиям безопасности</w:t>
            </w:r>
          </w:p>
        </w:tc>
        <w:tc>
          <w:tcPr/>
          <w:p>
            <w:pPr>
              <w:pStyle w:val="Compact"/>
              <w:ind w:firstLine="0" w:left="0"/>
              <w:jc w:val="left"/>
            </w:pPr>
            <w:r>
              <w:rPr>
                <w:sz w:val="22"/>
                <w:szCs w:val="22"/>
              </w:rPr>
              <w:t xml:space="preserve">Акты готовности кабинетов</w:t>
            </w:r>
          </w:p>
        </w:tc>
      </w:tr>
      <w:tr>
        <w:trPr>
          <w:cantSplit/>
        </w:trPr>
        <w:tc>
          <w:tcPr>
            <w:shd w:val="clear" w:color="auto" w:fill="F7F3EF"/>
          </w:tcPr>
          <w:tcPr/>
          <w:p>
            <w:pPr>
              <w:pStyle w:val="Compact"/>
              <w:ind w:firstLine="0" w:left="0"/>
              <w:jc w:val="left"/>
            </w:pPr>
            <w:r>
              <w:rPr>
                <w:sz w:val="22"/>
                <w:szCs w:val="22"/>
              </w:rPr>
              <w:t xml:space="preserve">Июль</w:t>
            </w:r>
          </w:p>
        </w:tc>
        <w:tc>
          <w:tcPr>
            <w:shd w:val="clear" w:color="auto" w:fill="F7F3EF"/>
          </w:tcPr>
          <w:tcPr/>
          <w:p>
            <w:pPr>
              <w:pStyle w:val="Compact"/>
              <w:ind w:firstLine="0" w:left="0"/>
              <w:jc w:val="left"/>
            </w:pPr>
            <w:r>
              <w:rPr>
                <w:sz w:val="22"/>
                <w:szCs w:val="22"/>
              </w:rPr>
              <w:t xml:space="preserve">Обновление инструкций по охране труда, пожарной безопасности и антитеррористической защищённости</w:t>
            </w:r>
          </w:p>
        </w:tc>
        <w:tc>
          <w:tcPr>
            <w:shd w:val="clear" w:color="auto" w:fill="F7F3EF"/>
          </w:tcPr>
          <w:tcPr/>
          <w:p>
            <w:pPr>
              <w:pStyle w:val="Compact"/>
              <w:ind w:firstLine="0" w:left="0"/>
              <w:jc w:val="left"/>
            </w:pPr>
            <w:r>
              <w:rPr>
                <w:sz w:val="22"/>
                <w:szCs w:val="22"/>
              </w:rPr>
              <w:t xml:space="preserve">Пересмотр и утверждение инструкций с учётом изменений в организации работы школы, ознакомление сотрудников</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Ответственный за охрану труда, ответственный за пожарную безопасность</w:t>
            </w:r>
          </w:p>
        </w:tc>
        <w:tc>
          <w:tcPr>
            <w:shd w:val="clear" w:color="auto" w:fill="F7F3EF"/>
          </w:tcPr>
          <w:tcPr/>
          <w:p>
            <w:pPr>
              <w:pStyle w:val="Compact"/>
              <w:ind w:firstLine="0" w:left="0"/>
              <w:jc w:val="left"/>
            </w:pPr>
            <w:r>
              <w:rPr>
                <w:sz w:val="22"/>
                <w:szCs w:val="22"/>
              </w:rPr>
              <w:t xml:space="preserve">Актуализирован пакет инструкций к новому учебному году</w:t>
            </w:r>
          </w:p>
        </w:tc>
        <w:tc>
          <w:tcPr>
            <w:shd w:val="clear" w:color="auto" w:fill="F7F3EF"/>
          </w:tcPr>
          <w:tcPr/>
          <w:p>
            <w:pPr>
              <w:pStyle w:val="Compact"/>
              <w:ind w:firstLine="0" w:left="0"/>
              <w:jc w:val="left"/>
            </w:pPr>
            <w:r>
              <w:rPr>
                <w:sz w:val="22"/>
                <w:szCs w:val="22"/>
              </w:rPr>
              <w:t xml:space="preserve">Утверждённые директором инструкции, лист ознакомления сотрудников</w:t>
            </w:r>
          </w:p>
        </w:tc>
      </w:tr>
      <w:tr>
        <w:trPr>
          <w:cantSplit/>
        </w:trPr>
        <w:tc>
          <w:tcPr/>
          <w:p>
            <w:pPr>
              <w:pStyle w:val="Compact"/>
              <w:ind w:firstLine="0" w:left="0"/>
              <w:jc w:val="left"/>
            </w:pPr>
            <w:r>
              <w:rPr>
                <w:sz w:val="22"/>
                <w:szCs w:val="22"/>
              </w:rPr>
              <w:t xml:space="preserve">Июль</w:t>
            </w:r>
          </w:p>
        </w:tc>
        <w:tc>
          <w:tcPr/>
          <w:p>
            <w:pPr>
              <w:pStyle w:val="Compact"/>
              <w:ind w:firstLine="0" w:left="0"/>
              <w:jc w:val="left"/>
            </w:pPr>
            <w:r>
              <w:rPr>
                <w:sz w:val="22"/>
                <w:szCs w:val="22"/>
              </w:rPr>
              <w:t xml:space="preserve">Формирование предварительного списка обучающихся, нуждающихся в социальной поддержке</w:t>
            </w:r>
          </w:p>
        </w:tc>
        <w:tc>
          <w:tcPr/>
          <w:p>
            <w:pPr>
              <w:pStyle w:val="Compact"/>
              <w:ind w:firstLine="0" w:left="0"/>
              <w:jc w:val="left"/>
            </w:pPr>
            <w:r>
              <w:rPr>
                <w:sz w:val="22"/>
                <w:szCs w:val="22"/>
              </w:rPr>
              <w:t xml:space="preserve">Сбор документов для организации горячего питания и социальной поддержки с сентября</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Социальный педагог</w:t>
            </w:r>
          </w:p>
        </w:tc>
        <w:tc>
          <w:tcPr/>
          <w:p>
            <w:pPr>
              <w:pStyle w:val="Compact"/>
              <w:ind w:firstLine="0" w:left="0"/>
              <w:jc w:val="left"/>
            </w:pPr>
            <w:r>
              <w:rPr>
                <w:sz w:val="22"/>
                <w:szCs w:val="22"/>
              </w:rPr>
              <w:t xml:space="preserve">Подготовлены списки для комиссии по организации питания</w:t>
            </w:r>
          </w:p>
        </w:tc>
        <w:tc>
          <w:tcPr/>
          <w:p>
            <w:pPr>
              <w:pStyle w:val="Compact"/>
              <w:ind w:firstLine="0" w:left="0"/>
              <w:jc w:val="left"/>
            </w:pPr>
            <w:r>
              <w:rPr>
                <w:sz w:val="22"/>
                <w:szCs w:val="22"/>
              </w:rPr>
              <w:t xml:space="preserve">Список, ходатайства</w:t>
            </w:r>
          </w:p>
        </w:tc>
      </w:tr>
      <w:tr>
        <w:trPr>
          <w:cantSplit/>
        </w:trPr>
        <w:tc>
          <w:tcPr>
            <w:shd w:val="clear" w:color="auto" w:fill="F7F3EF"/>
          </w:tcPr>
          <w:tcPr/>
          <w:p>
            <w:pPr>
              <w:pStyle w:val="Compact"/>
              <w:ind w:firstLine="0" w:left="0"/>
              <w:jc w:val="left"/>
            </w:pPr>
            <w:r>
              <w:rPr>
                <w:sz w:val="22"/>
                <w:szCs w:val="22"/>
              </w:rPr>
              <w:t xml:space="preserve">Июль</w:t>
            </w:r>
          </w:p>
        </w:tc>
        <w:tc>
          <w:tcPr>
            <w:shd w:val="clear" w:color="auto" w:fill="F7F3EF"/>
          </w:tcPr>
          <w:tcPr/>
          <w:p>
            <w:pPr>
              <w:pStyle w:val="Compact"/>
              <w:ind w:firstLine="0" w:left="0"/>
              <w:jc w:val="left"/>
            </w:pPr>
            <w:r>
              <w:rPr>
                <w:sz w:val="22"/>
                <w:szCs w:val="22"/>
              </w:rPr>
              <w:t xml:space="preserve">Разработка проекта плана воспитательной работы школы на 2027/2028 учебный год</w:t>
            </w:r>
          </w:p>
        </w:tc>
        <w:tc>
          <w:tcPr>
            <w:shd w:val="clear" w:color="auto" w:fill="F7F3EF"/>
          </w:tcPr>
          <w:tcPr/>
          <w:p>
            <w:pPr>
              <w:pStyle w:val="Compact"/>
              <w:ind w:firstLine="0" w:left="0"/>
              <w:jc w:val="left"/>
            </w:pPr>
            <w:r>
              <w:rPr>
                <w:sz w:val="22"/>
                <w:szCs w:val="22"/>
              </w:rPr>
              <w:t xml:space="preserve">Учёт результатов анализа за истекший год, формирование структуры и содержания нового плана</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ВР, советник директора по воспитанию</w:t>
            </w:r>
          </w:p>
        </w:tc>
        <w:tc>
          <w:tcPr>
            <w:shd w:val="clear" w:color="auto" w:fill="F7F3EF"/>
          </w:tcPr>
          <w:tcPr/>
          <w:p>
            <w:pPr>
              <w:pStyle w:val="Compact"/>
              <w:ind w:firstLine="0" w:left="0"/>
              <w:jc w:val="left"/>
            </w:pPr>
            <w:r>
              <w:rPr>
                <w:sz w:val="22"/>
                <w:szCs w:val="22"/>
              </w:rPr>
              <w:t xml:space="preserve">Подготовлен проект плана для обсуждения на педагогическом совете</w:t>
            </w:r>
          </w:p>
        </w:tc>
        <w:tc>
          <w:tcPr>
            <w:shd w:val="clear" w:color="auto" w:fill="F7F3EF"/>
          </w:tcPr>
          <w:tcPr/>
          <w:p>
            <w:pPr>
              <w:pStyle w:val="Compact"/>
              <w:ind w:firstLine="0" w:left="0"/>
              <w:jc w:val="left"/>
            </w:pPr>
            <w:r>
              <w:rPr>
                <w:sz w:val="22"/>
                <w:szCs w:val="22"/>
              </w:rPr>
              <w:t xml:space="preserve">Проект плана, аналитическая справка</w:t>
            </w:r>
          </w:p>
        </w:tc>
      </w:tr>
      <w:tr>
        <w:trPr>
          <w:cantSplit/>
        </w:trPr>
        <w:tc>
          <w:tcPr/>
          <w:p>
            <w:pPr>
              <w:pStyle w:val="Compact"/>
              <w:ind w:firstLine="0" w:left="0"/>
              <w:jc w:val="left"/>
            </w:pPr>
            <w:r>
              <w:rPr>
                <w:sz w:val="22"/>
                <w:szCs w:val="22"/>
              </w:rPr>
              <w:t xml:space="preserve">Июль</w:t>
            </w:r>
          </w:p>
        </w:tc>
        <w:tc>
          <w:tcPr/>
          <w:p>
            <w:pPr>
              <w:pStyle w:val="Compact"/>
              <w:ind w:firstLine="0" w:left="0"/>
              <w:jc w:val="left"/>
            </w:pPr>
            <w:r>
              <w:rPr>
                <w:sz w:val="22"/>
                <w:szCs w:val="22"/>
              </w:rPr>
              <w:t xml:space="preserve">Подготовка календаря образовательных событий и памятных дат на новый учебный год</w:t>
            </w:r>
          </w:p>
        </w:tc>
        <w:tc>
          <w:tcPr/>
          <w:p>
            <w:pPr>
              <w:pStyle w:val="Compact"/>
              <w:ind w:firstLine="0" w:left="0"/>
              <w:jc w:val="left"/>
            </w:pPr>
            <w:r>
              <w:rPr>
                <w:sz w:val="22"/>
                <w:szCs w:val="22"/>
              </w:rPr>
              <w:t xml:space="preserve">Составление перечня мероприятий с учётом рекомендаций и школьных традиций</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Заместитель директора по ВР</w:t>
            </w:r>
          </w:p>
        </w:tc>
        <w:tc>
          <w:tcPr/>
          <w:p>
            <w:pPr>
              <w:pStyle w:val="Compact"/>
              <w:ind w:firstLine="0" w:left="0"/>
              <w:jc w:val="left"/>
            </w:pPr>
            <w:r>
              <w:rPr>
                <w:sz w:val="22"/>
                <w:szCs w:val="22"/>
              </w:rPr>
              <w:t xml:space="preserve">Сформирован перечень мероприятий на 2027/2028 учебный год</w:t>
            </w:r>
          </w:p>
        </w:tc>
        <w:tc>
          <w:tcPr/>
          <w:p>
            <w:pPr>
              <w:pStyle w:val="Compact"/>
              <w:ind w:firstLine="0" w:left="0"/>
              <w:jc w:val="left"/>
            </w:pPr>
            <w:r>
              <w:rPr>
                <w:sz w:val="22"/>
                <w:szCs w:val="22"/>
              </w:rPr>
              <w:t xml:space="preserve">Календарь образовательных событий</w:t>
            </w:r>
          </w:p>
        </w:tc>
      </w:tr>
      <w:tr>
        <w:trPr>
          <w:cantSplit/>
        </w:trPr>
        <w:tc>
          <w:tcPr>
            <w:shd w:val="clear" w:color="auto" w:fill="F7F3EF"/>
          </w:tcPr>
          <w:tcPr/>
          <w:p>
            <w:pPr>
              <w:pStyle w:val="Compact"/>
              <w:ind w:firstLine="0" w:left="0"/>
              <w:jc w:val="left"/>
            </w:pPr>
            <w:r>
              <w:rPr>
                <w:sz w:val="22"/>
                <w:szCs w:val="22"/>
              </w:rPr>
              <w:t xml:space="preserve">Июль</w:t>
            </w:r>
          </w:p>
        </w:tc>
        <w:tc>
          <w:tcPr>
            <w:shd w:val="clear" w:color="auto" w:fill="F7F3EF"/>
          </w:tcPr>
          <w:tcPr/>
          <w:p>
            <w:pPr>
              <w:pStyle w:val="Compact"/>
              <w:ind w:firstLine="0" w:left="0"/>
              <w:jc w:val="left"/>
            </w:pPr>
            <w:r>
              <w:rPr>
                <w:sz w:val="22"/>
                <w:szCs w:val="22"/>
              </w:rPr>
              <w:t xml:space="preserve">Комплектование кружков и секций дополнительного образования на новый учебный год</w:t>
            </w:r>
          </w:p>
        </w:tc>
        <w:tc>
          <w:tcPr>
            <w:shd w:val="clear" w:color="auto" w:fill="F7F3EF"/>
          </w:tcPr>
          <w:tcPr/>
          <w:p>
            <w:pPr>
              <w:pStyle w:val="Compact"/>
              <w:ind w:firstLine="0" w:left="0"/>
              <w:jc w:val="left"/>
            </w:pPr>
            <w:r>
              <w:rPr>
                <w:sz w:val="22"/>
                <w:szCs w:val="22"/>
              </w:rPr>
              <w:t xml:space="preserve">Приём заявлений родителей, формирование групп по направленностям</w:t>
            </w:r>
          </w:p>
        </w:tc>
        <w:tc>
          <w:tcPr>
            <w:shd w:val="clear" w:color="auto" w:fill="F7F3EF"/>
          </w:tcPr>
          <w:tcPr/>
          <w:p>
            <w:pPr>
              <w:pStyle w:val="Compact"/>
              <w:ind w:firstLine="0" w:left="0"/>
              <w:jc w:val="left"/>
            </w:pPr>
            <w:r>
              <w:rPr>
                <w:sz w:val="22"/>
                <w:szCs w:val="22"/>
              </w:rPr>
              <w:t xml:space="preserve">—</w:t>
            </w:r>
          </w:p>
        </w:tc>
        <w:tc>
          <w:tcPr>
            <w:shd w:val="clear" w:color="auto" w:fill="F7F3EF"/>
          </w:tcPr>
          <w:tcPr/>
          <w:p>
            <w:pPr>
              <w:pStyle w:val="Compact"/>
              <w:ind w:firstLine="0" w:left="0"/>
              <w:jc w:val="left"/>
            </w:pPr>
            <w:r>
              <w:rPr>
                <w:sz w:val="22"/>
                <w:szCs w:val="22"/>
              </w:rPr>
              <w:t xml:space="preserve">Заместитель директора по ВР, педагоги дополнительного образования</w:t>
            </w:r>
          </w:p>
        </w:tc>
        <w:tc>
          <w:tcPr>
            <w:shd w:val="clear" w:color="auto" w:fill="F7F3EF"/>
          </w:tcPr>
          <w:tcPr/>
          <w:p>
            <w:pPr>
              <w:pStyle w:val="Compact"/>
              <w:ind w:firstLine="0" w:left="0"/>
              <w:jc w:val="left"/>
            </w:pPr>
            <w:r>
              <w:rPr>
                <w:sz w:val="22"/>
                <w:szCs w:val="22"/>
              </w:rPr>
              <w:t xml:space="preserve">Сформированы группы дополнительного образования на новый учебный год</w:t>
            </w:r>
          </w:p>
        </w:tc>
        <w:tc>
          <w:tcPr>
            <w:shd w:val="clear" w:color="auto" w:fill="F7F3EF"/>
          </w:tcPr>
          <w:tcPr/>
          <w:p>
            <w:pPr>
              <w:pStyle w:val="Compact"/>
              <w:ind w:firstLine="0" w:left="0"/>
              <w:jc w:val="left"/>
            </w:pPr>
            <w:r>
              <w:rPr>
                <w:sz w:val="22"/>
                <w:szCs w:val="22"/>
              </w:rPr>
              <w:t xml:space="preserve">Заявления родителей, списки групп</w:t>
            </w:r>
          </w:p>
        </w:tc>
      </w:tr>
      <w:tr>
        <w:trPr>
          <w:cantSplit/>
        </w:trPr>
        <w:tc>
          <w:tcPr/>
          <w:p>
            <w:pPr>
              <w:pStyle w:val="Compact"/>
              <w:ind w:firstLine="0" w:left="0"/>
              <w:jc w:val="left"/>
            </w:pPr>
            <w:r>
              <w:rPr>
                <w:sz w:val="22"/>
                <w:szCs w:val="22"/>
              </w:rPr>
              <w:t xml:space="preserve">Конец июля</w:t>
            </w:r>
          </w:p>
        </w:tc>
        <w:tc>
          <w:tcPr/>
          <w:p>
            <w:pPr>
              <w:pStyle w:val="Compact"/>
              <w:ind w:firstLine="0" w:left="0"/>
              <w:jc w:val="left"/>
            </w:pPr>
            <w:r>
              <w:rPr>
                <w:sz w:val="22"/>
                <w:szCs w:val="22"/>
              </w:rPr>
              <w:t xml:space="preserve">Внутренняя проверка готовности школы перед августовской комиссией</w:t>
            </w:r>
          </w:p>
        </w:tc>
        <w:tc>
          <w:tcPr/>
          <w:p>
            <w:pPr>
              <w:pStyle w:val="Compact"/>
              <w:ind w:firstLine="0" w:left="0"/>
              <w:jc w:val="left"/>
            </w:pPr>
            <w:r>
              <w:rPr>
                <w:sz w:val="22"/>
                <w:szCs w:val="22"/>
              </w:rPr>
              <w:t xml:space="preserve">Осмотр помещений и территории, выявление и устранение замечаний до начала работы приёмочной комиссии</w:t>
            </w:r>
          </w:p>
        </w:tc>
        <w:tc>
          <w:tcPr/>
          <w:p>
            <w:pPr>
              <w:pStyle w:val="Compact"/>
              <w:ind w:firstLine="0" w:left="0"/>
              <w:jc w:val="left"/>
            </w:pPr>
            <w:r>
              <w:rPr>
                <w:sz w:val="22"/>
                <w:szCs w:val="22"/>
              </w:rPr>
              <w:t xml:space="preserve">—</w:t>
            </w:r>
          </w:p>
        </w:tc>
        <w:tc>
          <w:tcPr/>
          <w:p>
            <w:pPr>
              <w:pStyle w:val="Compact"/>
              <w:ind w:firstLine="0" w:left="0"/>
              <w:jc w:val="left"/>
            </w:pPr>
            <w:r>
              <w:rPr>
                <w:sz w:val="22"/>
                <w:szCs w:val="22"/>
              </w:rPr>
              <w:t xml:space="preserve">Директор, заведующий хозяйством, ответственные за ПБ и АТЗ</w:t>
            </w:r>
          </w:p>
        </w:tc>
        <w:tc>
          <w:tcPr/>
          <w:p>
            <w:pPr>
              <w:pStyle w:val="Compact"/>
              <w:ind w:firstLine="0" w:left="0"/>
              <w:jc w:val="left"/>
            </w:pPr>
            <w:r>
              <w:rPr>
                <w:sz w:val="22"/>
                <w:szCs w:val="22"/>
              </w:rPr>
              <w:t xml:space="preserve">Устранены выявленные недостатки до начала проверки готовности школы</w:t>
            </w:r>
          </w:p>
        </w:tc>
        <w:tc>
          <w:tcPr/>
          <w:p>
            <w:pPr>
              <w:pStyle w:val="Compact"/>
              <w:ind w:firstLine="0" w:left="0"/>
              <w:jc w:val="left"/>
            </w:pPr>
            <w:r>
              <w:rPr>
                <w:sz w:val="22"/>
                <w:szCs w:val="22"/>
              </w:rPr>
              <w:t xml:space="preserve">Акт внутренней проверки, план устранения замечаний</w:t>
            </w:r>
          </w:p>
        </w:tc>
      </w:tr>
    </w:tbl>
    <w:bookmarkEnd w:id="70"/>
    <w:bookmarkEnd w:id="71"/>
    <w:bookmarkStart w:id="80" w:name="профилактика-и-безопасность-1"/>
    <w:p>
      <w:pPr>
        <w:pBdr>
          <w:bottom w:val="single" w:sz="12" w:space="6" w:color="8B1E2D"/>
        </w:pBdr>
        <w:pStyle w:val="Heading1"/>
      </w:pPr>
      <w:r>
        <w:t xml:space="preserve">10. ПРОФИЛАКТИКА И БЕЗОПАСНОСТЬ</w:t>
      </w:r>
    </w:p>
    <w:p>
      <w:pPr>
        <w:pStyle w:val="FirstParagraph"/>
      </w:pPr>
      <w:r>
        <w:t xml:space="preserve">Школа обеспечивает безопасные условия обучения и воспитания в силу статьи 28 Федерального закона от 29.12.2012 № 273-ФЗ. По каждому направлению ниже — перечень дел с ответственными и сроками и таблица рисков для внутреннего контроля.</w:t>
      </w:r>
    </w:p>
    <w:bookmarkStart w:id="72" w:name="безопасность-дорожного-движения"/>
    <w:p>
      <w:pPr>
        <w:pStyle w:val="Heading2"/>
      </w:pPr>
      <w:r>
        <w:t xml:space="preserve">10.1. Безопасность дорожного движения</w:t>
      </w:r>
    </w:p>
    <w:p>
      <w:pPr>
        <w:pStyle w:val="FirstParagraph"/>
      </w:pPr>
      <w:r>
        <w:t xml:space="preserve">Перечень дел:</w:t>
      </w:r>
    </w:p>
    <w:p>
      <w:pPr>
        <w:numPr>
          <w:ilvl w:val="0"/>
          <w:numId w:val="1018"/>
        </w:numPr>
        <w:pStyle w:val="Compact"/>
      </w:pPr>
      <w:r>
        <w:t xml:space="preserve">Назначить ответственного за профилактику детского дорожно-транспортного травматизма на 2026/2027 учебный год. Ответственный: директор. Срок: до 1 сентября 2026 года. Документ: приказ.</w:t>
      </w:r>
    </w:p>
    <w:p>
      <w:pPr>
        <w:numPr>
          <w:ilvl w:val="0"/>
          <w:numId w:val="1018"/>
        </w:numPr>
        <w:pStyle w:val="Compact"/>
      </w:pPr>
      <w:r>
        <w:t xml:space="preserve">Утвердить план работы по безопасности дорожного движения на учебный год. Ответственный: [должность, Ф.И.О.]. Срок: до 5 сентября 2026 года.</w:t>
      </w:r>
    </w:p>
    <w:p>
      <w:pPr>
        <w:numPr>
          <w:ilvl w:val="0"/>
          <w:numId w:val="1018"/>
        </w:numPr>
        <w:pStyle w:val="Compact"/>
      </w:pPr>
      <w:r>
        <w:t xml:space="preserve">Проверить и при необходимости обновить паспорт дорожной безопасности школы, включая схему маршрутов «дом — школа — дом». Ответственный: заместитель директора по АХЧ. Срок: до 1 сентября 2026 года, далее — при изменении дорожной обстановки у школы.</w:t>
      </w:r>
    </w:p>
    <w:p>
      <w:pPr>
        <w:numPr>
          <w:ilvl w:val="0"/>
          <w:numId w:val="1018"/>
        </w:numPr>
        <w:pStyle w:val="Compact"/>
      </w:pPr>
      <w:r>
        <w:t xml:space="preserve">Провести занятия по правилам дорожного движения: в 1–4 классах не реже 1 раза в месяц, в 5–9 классах не реже 1 раза в четверть. Ответственные: классные руководители. Срок: в течение учебного года.</w:t>
      </w:r>
    </w:p>
    <w:p>
      <w:pPr>
        <w:numPr>
          <w:ilvl w:val="0"/>
          <w:numId w:val="1018"/>
        </w:numPr>
        <w:pStyle w:val="Compact"/>
      </w:pPr>
      <w:r>
        <w:t xml:space="preserve">Провести целевые инструктажи перед экскурсиями, поездками на соревнования и перед началом каждых каникул, с отметкой в журнале инструктажей. Ответственные: классные руководители. Срок: перед каждым выездом и перед началом каждых каникул.</w:t>
      </w:r>
    </w:p>
    <w:p>
      <w:pPr>
        <w:numPr>
          <w:ilvl w:val="0"/>
          <w:numId w:val="1018"/>
        </w:numPr>
        <w:pStyle w:val="Compact"/>
      </w:pPr>
      <w:r>
        <w:t xml:space="preserve">Организовать работу отряда юных инспекторов движения (при наличии в школе) и участие в муниципальных мероприятиях по безопасности дорожного движения. Ответственный: [Ф.И.О. руководителя отряда]. Срок: по отдельному плану на год.</w:t>
      </w:r>
    </w:p>
    <w:p>
      <w:pPr>
        <w:numPr>
          <w:ilvl w:val="0"/>
          <w:numId w:val="1018"/>
        </w:numPr>
        <w:pStyle w:val="Compact"/>
      </w:pPr>
      <w:r>
        <w:t xml:space="preserve">Включить в повестку родительских собраний в 1–4 классах вопрос о световозвращающих элементах и о перевозке детей в автомобиле. Ответственные: классные руководители. Срок: сентябрь, декабрь.</w:t>
      </w:r>
    </w:p>
    <w:p>
      <w:pPr>
        <w:numPr>
          <w:ilvl w:val="0"/>
          <w:numId w:val="1018"/>
        </w:numPr>
        <w:pStyle w:val="Compact"/>
      </w:pPr>
      <w:r>
        <w:t xml:space="preserve">Проверить наличие и исправность дорожных знаков, разметки и ограждений на прилегающей к школе территории, при выявлении недостатков направить обращение в администрацию муниципального образования. Ответственный: заместитель директора по АХЧ. Срок: до 1 сентября 2026 года и по мере необходимости.</w:t>
      </w:r>
    </w:p>
    <w:p>
      <w:pPr>
        <w:pStyle w:val="FirstParagraph"/>
      </w:pPr>
      <w:r>
        <w:t xml:space="preserve">Таблица рисков:</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Риск</w:t>
            </w:r>
          </w:p>
        </w:tc>
        <w:tc>
          <w:tcPr>
            <w:shd w:val="clear" w:color="auto" w:fill="8B1E2D"/>
          </w:tcPr>
          <w:tcPr/>
          <w:p>
            <w:pPr>
              <w:pStyle w:val="Compact"/>
              <w:ind w:firstLine="0" w:left="0"/>
              <w:jc w:val="left"/>
            </w:pPr>
            <w:r>
              <w:rPr>
                <w:b/>
                <w:color w:val="FFFFFF"/>
                <w:sz w:val="22"/>
                <w:szCs w:val="22"/>
              </w:rPr>
              <w:t xml:space="preserve">Где возникает</w:t>
            </w:r>
          </w:p>
        </w:tc>
        <w:tc>
          <w:tcPr>
            <w:shd w:val="clear" w:color="auto" w:fill="8B1E2D"/>
          </w:tcPr>
          <w:tcPr/>
          <w:p>
            <w:pPr>
              <w:pStyle w:val="Compact"/>
              <w:ind w:firstLine="0" w:left="0"/>
              <w:jc w:val="left"/>
            </w:pPr>
            <w:r>
              <w:rPr>
                <w:b/>
                <w:color w:val="FFFFFF"/>
                <w:sz w:val="22"/>
                <w:szCs w:val="22"/>
              </w:rPr>
              <w:t xml:space="preserve">Что проверить</w:t>
            </w:r>
          </w:p>
        </w:tc>
        <w:tc>
          <w:tcPr>
            <w:shd w:val="clear" w:color="auto" w:fill="8B1E2D"/>
          </w:tcPr>
          <w:tcPr/>
          <w:p>
            <w:pPr>
              <w:pStyle w:val="Compact"/>
              <w:ind w:firstLine="0" w:left="0"/>
              <w:jc w:val="left"/>
            </w:pPr>
            <w:r>
              <w:rPr>
                <w:b/>
                <w:color w:val="FFFFFF"/>
                <w:sz w:val="22"/>
                <w:szCs w:val="22"/>
              </w:rPr>
              <w:t xml:space="preserve">Как снизить</w:t>
            </w:r>
          </w:p>
        </w:tc>
      </w:tr>
      <w:tr>
        <w:trPr>
          <w:cantSplit/>
        </w:trPr>
        <w:tc>
          <w:tcPr>
            <w:shd w:val="clear" w:color="auto" w:fill="F7F3EF"/>
          </w:tcPr>
          <w:tcPr/>
          <w:p>
            <w:pPr>
              <w:pStyle w:val="Compact"/>
              <w:ind w:firstLine="0" w:left="0"/>
              <w:jc w:val="left"/>
            </w:pPr>
            <w:r>
              <w:rPr>
                <w:sz w:val="22"/>
                <w:szCs w:val="22"/>
              </w:rPr>
              <w:t xml:space="preserve">Обучающийся переходит дорогу вне пешеходного перехода по пути в школу</w:t>
            </w:r>
          </w:p>
        </w:tc>
        <w:tc>
          <w:tcPr>
            <w:shd w:val="clear" w:color="auto" w:fill="F7F3EF"/>
          </w:tcPr>
          <w:tcPr/>
          <w:p>
            <w:pPr>
              <w:pStyle w:val="Compact"/>
              <w:ind w:firstLine="0" w:left="0"/>
              <w:jc w:val="left"/>
            </w:pPr>
            <w:r>
              <w:rPr>
                <w:sz w:val="22"/>
                <w:szCs w:val="22"/>
              </w:rPr>
              <w:t xml:space="preserve">Прилегающая территория, нерегулируемые переходы</w:t>
            </w:r>
          </w:p>
        </w:tc>
        <w:tc>
          <w:tcPr>
            <w:shd w:val="clear" w:color="auto" w:fill="F7F3EF"/>
          </w:tcPr>
          <w:tcPr/>
          <w:p>
            <w:pPr>
              <w:pStyle w:val="Compact"/>
              <w:ind w:firstLine="0" w:left="0"/>
              <w:jc w:val="left"/>
            </w:pPr>
            <w:r>
              <w:rPr>
                <w:sz w:val="22"/>
                <w:szCs w:val="22"/>
              </w:rPr>
              <w:t xml:space="preserve">Актуальность схемы безопасного маршрута, наличие знаков и разметки у школы</w:t>
            </w:r>
          </w:p>
        </w:tc>
        <w:tc>
          <w:tcPr>
            <w:shd w:val="clear" w:color="auto" w:fill="F7F3EF"/>
          </w:tcPr>
          <w:tcPr/>
          <w:p>
            <w:pPr>
              <w:pStyle w:val="Compact"/>
              <w:ind w:firstLine="0" w:left="0"/>
              <w:jc w:val="left"/>
            </w:pPr>
            <w:r>
              <w:rPr>
                <w:sz w:val="22"/>
                <w:szCs w:val="22"/>
              </w:rPr>
              <w:t xml:space="preserve">Обновить схему маршрутов, направить обращение в администрацию муниципалитета при отсутствии знаков</w:t>
            </w:r>
          </w:p>
        </w:tc>
      </w:tr>
      <w:tr>
        <w:trPr>
          <w:cantSplit/>
        </w:trPr>
        <w:tc>
          <w:tcPr/>
          <w:p>
            <w:pPr>
              <w:pStyle w:val="Compact"/>
              <w:ind w:firstLine="0" w:left="0"/>
              <w:jc w:val="left"/>
            </w:pPr>
            <w:r>
              <w:rPr>
                <w:sz w:val="22"/>
                <w:szCs w:val="22"/>
              </w:rPr>
              <w:t xml:space="preserve">Обучающийся не имеет световозвращающих элементов в тёмное время суток</w:t>
            </w:r>
          </w:p>
        </w:tc>
        <w:tc>
          <w:tcPr/>
          <w:p>
            <w:pPr>
              <w:pStyle w:val="Compact"/>
              <w:ind w:firstLine="0" w:left="0"/>
              <w:jc w:val="left"/>
            </w:pPr>
            <w:r>
              <w:rPr>
                <w:sz w:val="22"/>
                <w:szCs w:val="22"/>
              </w:rPr>
              <w:t xml:space="preserve">Осенне-зимний период, дорога до школы</w:t>
            </w:r>
          </w:p>
        </w:tc>
        <w:tc>
          <w:tcPr/>
          <w:p>
            <w:pPr>
              <w:pStyle w:val="Compact"/>
              <w:ind w:firstLine="0" w:left="0"/>
              <w:jc w:val="left"/>
            </w:pPr>
            <w:r>
              <w:rPr>
                <w:sz w:val="22"/>
                <w:szCs w:val="22"/>
              </w:rPr>
              <w:t xml:space="preserve">Наличие световозвращателей у обучающихся 1–4 классов</w:t>
            </w:r>
          </w:p>
        </w:tc>
        <w:tc>
          <w:tcPr/>
          <w:p>
            <w:pPr>
              <w:pStyle w:val="Compact"/>
              <w:ind w:firstLine="0" w:left="0"/>
              <w:jc w:val="left"/>
            </w:pPr>
            <w:r>
              <w:rPr>
                <w:sz w:val="22"/>
                <w:szCs w:val="22"/>
              </w:rPr>
              <w:t xml:space="preserve">Раздать памятки на родительском собрании, включить вопрос в план классного часа</w:t>
            </w:r>
          </w:p>
        </w:tc>
      </w:tr>
      <w:tr>
        <w:trPr>
          <w:cantSplit/>
        </w:trPr>
        <w:tc>
          <w:tcPr>
            <w:shd w:val="clear" w:color="auto" w:fill="F7F3EF"/>
          </w:tcPr>
          <w:tcPr/>
          <w:p>
            <w:pPr>
              <w:pStyle w:val="Compact"/>
              <w:ind w:firstLine="0" w:left="0"/>
              <w:jc w:val="left"/>
            </w:pPr>
            <w:r>
              <w:rPr>
                <w:sz w:val="22"/>
                <w:szCs w:val="22"/>
              </w:rPr>
              <w:t xml:space="preserve">Перевозка обучающихся организованной группой без проверки водителя и сопровождающих</w:t>
            </w:r>
          </w:p>
        </w:tc>
        <w:tc>
          <w:tcPr>
            <w:shd w:val="clear" w:color="auto" w:fill="F7F3EF"/>
          </w:tcPr>
          <w:tcPr/>
          <w:p>
            <w:pPr>
              <w:pStyle w:val="Compact"/>
              <w:ind w:firstLine="0" w:left="0"/>
              <w:jc w:val="left"/>
            </w:pPr>
            <w:r>
              <w:rPr>
                <w:sz w:val="22"/>
                <w:szCs w:val="22"/>
              </w:rPr>
              <w:t xml:space="preserve">Экскурсии, выезды на соревнования</w:t>
            </w:r>
          </w:p>
        </w:tc>
        <w:tc>
          <w:tcPr>
            <w:shd w:val="clear" w:color="auto" w:fill="F7F3EF"/>
          </w:tcPr>
          <w:tcPr/>
          <w:p>
            <w:pPr>
              <w:pStyle w:val="Compact"/>
              <w:ind w:firstLine="0" w:left="0"/>
              <w:jc w:val="left"/>
            </w:pPr>
            <w:r>
              <w:rPr>
                <w:sz w:val="22"/>
                <w:szCs w:val="22"/>
              </w:rPr>
              <w:t xml:space="preserve">Журнал предрейсовых инструктажей, список сопровождающих, договор с перевозчиком</w:t>
            </w:r>
          </w:p>
        </w:tc>
        <w:tc>
          <w:tcPr>
            <w:shd w:val="clear" w:color="auto" w:fill="F7F3EF"/>
          </w:tcPr>
          <w:tcPr/>
          <w:p>
            <w:pPr>
              <w:pStyle w:val="Compact"/>
              <w:ind w:firstLine="0" w:left="0"/>
              <w:jc w:val="left"/>
            </w:pPr>
            <w:r>
              <w:rPr>
                <w:sz w:val="22"/>
                <w:szCs w:val="22"/>
              </w:rPr>
              <w:t xml:space="preserve">Закрепить ответственного за организованные перевозки, проверять документы перед каждым выездом</w:t>
            </w:r>
          </w:p>
        </w:tc>
      </w:tr>
      <w:tr>
        <w:trPr>
          <w:cantSplit/>
        </w:trPr>
        <w:tc>
          <w:tcPr/>
          <w:p>
            <w:pPr>
              <w:pStyle w:val="Compact"/>
              <w:ind w:firstLine="0" w:left="0"/>
              <w:jc w:val="left"/>
            </w:pPr>
            <w:r>
              <w:rPr>
                <w:sz w:val="22"/>
                <w:szCs w:val="22"/>
              </w:rPr>
              <w:t xml:space="preserve">Инструктаж по ПДД проведён формально, без фиксации</w:t>
            </w:r>
          </w:p>
        </w:tc>
        <w:tc>
          <w:tcPr/>
          <w:p>
            <w:pPr>
              <w:pStyle w:val="Compact"/>
              <w:ind w:firstLine="0" w:left="0"/>
              <w:jc w:val="left"/>
            </w:pPr>
            <w:r>
              <w:rPr>
                <w:sz w:val="22"/>
                <w:szCs w:val="22"/>
              </w:rPr>
              <w:t xml:space="preserve">Классные часы, инструктажи перед выездом</w:t>
            </w:r>
          </w:p>
        </w:tc>
        <w:tc>
          <w:tcPr/>
          <w:p>
            <w:pPr>
              <w:pStyle w:val="Compact"/>
              <w:ind w:firstLine="0" w:left="0"/>
              <w:jc w:val="left"/>
            </w:pPr>
            <w:r>
              <w:rPr>
                <w:sz w:val="22"/>
                <w:szCs w:val="22"/>
              </w:rPr>
              <w:t xml:space="preserve">Наличие подписей обучающихся либо отметки в журнале инструктажей</w:t>
            </w:r>
          </w:p>
        </w:tc>
        <w:tc>
          <w:tcPr/>
          <w:p>
            <w:pPr>
              <w:pStyle w:val="Compact"/>
              <w:ind w:firstLine="0" w:left="0"/>
              <w:jc w:val="left"/>
            </w:pPr>
            <w:r>
              <w:rPr>
                <w:sz w:val="22"/>
                <w:szCs w:val="22"/>
              </w:rPr>
              <w:t xml:space="preserve">Ввести единую форму журнала, проверять заполнение ежемесячно</w:t>
            </w:r>
          </w:p>
        </w:tc>
      </w:tr>
      <w:tr>
        <w:trPr>
          <w:cantSplit/>
        </w:trPr>
        <w:tc>
          <w:tcPr>
            <w:shd w:val="clear" w:color="auto" w:fill="F7F3EF"/>
          </w:tcPr>
          <w:tcPr/>
          <w:p>
            <w:pPr>
              <w:pStyle w:val="Compact"/>
              <w:ind w:firstLine="0" w:left="0"/>
              <w:jc w:val="left"/>
            </w:pPr>
            <w:r>
              <w:rPr>
                <w:sz w:val="22"/>
                <w:szCs w:val="22"/>
              </w:rPr>
              <w:t xml:space="preserve">Родители не проинформированы об ответственности за перевозку детей без детского удерживающего устройства</w:t>
            </w:r>
          </w:p>
        </w:tc>
        <w:tc>
          <w:tcPr>
            <w:shd w:val="clear" w:color="auto" w:fill="F7F3EF"/>
          </w:tcPr>
          <w:tcPr/>
          <w:p>
            <w:pPr>
              <w:pStyle w:val="Compact"/>
              <w:ind w:firstLine="0" w:left="0"/>
              <w:jc w:val="left"/>
            </w:pPr>
            <w:r>
              <w:rPr>
                <w:sz w:val="22"/>
                <w:szCs w:val="22"/>
              </w:rPr>
              <w:t xml:space="preserve">Родительские собрания</w:t>
            </w:r>
          </w:p>
        </w:tc>
        <w:tc>
          <w:tcPr>
            <w:shd w:val="clear" w:color="auto" w:fill="F7F3EF"/>
          </w:tcPr>
          <w:tcPr/>
          <w:p>
            <w:pPr>
              <w:pStyle w:val="Compact"/>
              <w:ind w:firstLine="0" w:left="0"/>
              <w:jc w:val="left"/>
            </w:pPr>
            <w:r>
              <w:rPr>
                <w:sz w:val="22"/>
                <w:szCs w:val="22"/>
              </w:rPr>
              <w:t xml:space="preserve">Повестка и протокол собрания</w:t>
            </w:r>
          </w:p>
        </w:tc>
        <w:tc>
          <w:tcPr>
            <w:shd w:val="clear" w:color="auto" w:fill="F7F3EF"/>
          </w:tcPr>
          <w:tcPr/>
          <w:p>
            <w:pPr>
              <w:pStyle w:val="Compact"/>
              <w:ind w:firstLine="0" w:left="0"/>
              <w:jc w:val="left"/>
            </w:pPr>
            <w:r>
              <w:rPr>
                <w:sz w:val="22"/>
                <w:szCs w:val="22"/>
              </w:rPr>
              <w:t xml:space="preserve">Включить вопрос в повестку сентябрьского собрания, зафиксировать в протоколе</w:t>
            </w:r>
          </w:p>
        </w:tc>
      </w:tr>
    </w:tbl>
    <w:bookmarkEnd w:id="72"/>
    <w:bookmarkStart w:id="73" w:name="пожарная-безопасность"/>
    <w:p>
      <w:pPr>
        <w:pStyle w:val="Heading2"/>
      </w:pPr>
      <w:r>
        <w:t xml:space="preserve">10.2. Пожарная безопасность</w:t>
      </w:r>
    </w:p>
    <w:p>
      <w:pPr>
        <w:pStyle w:val="FirstParagraph"/>
      </w:pPr>
      <w:r>
        <w:t xml:space="preserve">Перечень дел:</w:t>
      </w:r>
    </w:p>
    <w:p>
      <w:pPr>
        <w:numPr>
          <w:ilvl w:val="0"/>
          <w:numId w:val="1019"/>
        </w:numPr>
        <w:pStyle w:val="Compact"/>
      </w:pPr>
      <w:r>
        <w:t xml:space="preserve">Назначить ответственного за пожарную безопасность школы. Ответственный: директор. Срок: до 1 сентября 2026 года. Документ: приказ.</w:t>
      </w:r>
    </w:p>
    <w:p>
      <w:pPr>
        <w:numPr>
          <w:ilvl w:val="0"/>
          <w:numId w:val="1019"/>
        </w:numPr>
        <w:pStyle w:val="Compact"/>
      </w:pPr>
      <w:r>
        <w:t xml:space="preserve">Провести инструктаж по пожарной безопасности для всех работников школы под подпись. Ответственный: ответственный за пожарную безопасность. Срок: до 1 сентября 2026 года и при приёме на работу.</w:t>
      </w:r>
    </w:p>
    <w:p>
      <w:pPr>
        <w:numPr>
          <w:ilvl w:val="0"/>
          <w:numId w:val="1019"/>
        </w:numPr>
        <w:pStyle w:val="Compact"/>
      </w:pPr>
      <w:r>
        <w:t xml:space="preserve">Провести тренировочную эвакуацию обучающихся и работников с оформлением акта. Ответственный: ответственный за пожарную безопасность совместно с заместителем директора по АХЧ. Срок: сентябрь, далее не реже 1 раза в полугодие.</w:t>
      </w:r>
    </w:p>
    <w:p>
      <w:pPr>
        <w:numPr>
          <w:ilvl w:val="0"/>
          <w:numId w:val="1019"/>
        </w:numPr>
        <w:pStyle w:val="Compact"/>
      </w:pPr>
      <w:r>
        <w:t xml:space="preserve">Проверить исправность систем автоматической пожарной сигнализации и оповещения, состояние путей эвакуации, первичных средств пожаротушения. Ответственный: заместитель директора по АХЧ. Срок: ежемесячно, результаты фиксировать в журнале.</w:t>
      </w:r>
    </w:p>
    <w:p>
      <w:pPr>
        <w:numPr>
          <w:ilvl w:val="0"/>
          <w:numId w:val="1019"/>
        </w:numPr>
        <w:pStyle w:val="Compact"/>
      </w:pPr>
      <w:r>
        <w:t xml:space="preserve">Провести классные часы и занятия по правилам пожарной безопасности. Ответственные: классные руководители. Срок: сентябрь, март.</w:t>
      </w:r>
    </w:p>
    <w:p>
      <w:pPr>
        <w:numPr>
          <w:ilvl w:val="0"/>
          <w:numId w:val="1019"/>
        </w:numPr>
        <w:pStyle w:val="Compact"/>
      </w:pPr>
      <w:r>
        <w:t xml:space="preserve">Проверить наличие и актуальность планов эвакуации на этажах, указателей путей эвакуации, освещения эвакуационных выходов. Ответственный: заместитель директора по АХЧ. Срок: до 1 сентября 2026 года.</w:t>
      </w:r>
    </w:p>
    <w:p>
      <w:pPr>
        <w:numPr>
          <w:ilvl w:val="0"/>
          <w:numId w:val="1019"/>
        </w:numPr>
        <w:pStyle w:val="Compact"/>
      </w:pPr>
      <w:r>
        <w:t xml:space="preserve">Организовать хранение и своевременное обслуживание первичных средств пожаротушения по договору с обслуживающей организацией. Ответственный: заместитель директора по АХЧ. Срок: по графику обслуживания.</w:t>
      </w:r>
    </w:p>
    <w:p>
      <w:pPr>
        <w:pStyle w:val="FirstParagraph"/>
      </w:pPr>
      <w:r>
        <w:t xml:space="preserve">Таблица рисков:</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Риск</w:t>
            </w:r>
          </w:p>
        </w:tc>
        <w:tc>
          <w:tcPr>
            <w:shd w:val="clear" w:color="auto" w:fill="8B1E2D"/>
          </w:tcPr>
          <w:tcPr/>
          <w:p>
            <w:pPr>
              <w:pStyle w:val="Compact"/>
              <w:ind w:firstLine="0" w:left="0"/>
              <w:jc w:val="left"/>
            </w:pPr>
            <w:r>
              <w:rPr>
                <w:b/>
                <w:color w:val="FFFFFF"/>
                <w:sz w:val="22"/>
                <w:szCs w:val="22"/>
              </w:rPr>
              <w:t xml:space="preserve">Где возникает</w:t>
            </w:r>
          </w:p>
        </w:tc>
        <w:tc>
          <w:tcPr>
            <w:shd w:val="clear" w:color="auto" w:fill="8B1E2D"/>
          </w:tcPr>
          <w:tcPr/>
          <w:p>
            <w:pPr>
              <w:pStyle w:val="Compact"/>
              <w:ind w:firstLine="0" w:left="0"/>
              <w:jc w:val="left"/>
            </w:pPr>
            <w:r>
              <w:rPr>
                <w:b/>
                <w:color w:val="FFFFFF"/>
                <w:sz w:val="22"/>
                <w:szCs w:val="22"/>
              </w:rPr>
              <w:t xml:space="preserve">Что проверить</w:t>
            </w:r>
          </w:p>
        </w:tc>
        <w:tc>
          <w:tcPr>
            <w:shd w:val="clear" w:color="auto" w:fill="8B1E2D"/>
          </w:tcPr>
          <w:tcPr/>
          <w:p>
            <w:pPr>
              <w:pStyle w:val="Compact"/>
              <w:ind w:firstLine="0" w:left="0"/>
              <w:jc w:val="left"/>
            </w:pPr>
            <w:r>
              <w:rPr>
                <w:b/>
                <w:color w:val="FFFFFF"/>
                <w:sz w:val="22"/>
                <w:szCs w:val="22"/>
              </w:rPr>
              <w:t xml:space="preserve">Как снизить</w:t>
            </w:r>
          </w:p>
        </w:tc>
      </w:tr>
      <w:tr>
        <w:trPr>
          <w:cantSplit/>
        </w:trPr>
        <w:tc>
          <w:tcPr>
            <w:shd w:val="clear" w:color="auto" w:fill="F7F3EF"/>
          </w:tcPr>
          <w:tcPr/>
          <w:p>
            <w:pPr>
              <w:pStyle w:val="Compact"/>
              <w:ind w:firstLine="0" w:left="0"/>
              <w:jc w:val="left"/>
            </w:pPr>
            <w:r>
              <w:rPr>
                <w:sz w:val="22"/>
                <w:szCs w:val="22"/>
              </w:rPr>
              <w:t xml:space="preserve">Захламлены или заблокированы пути эвакуации</w:t>
            </w:r>
          </w:p>
        </w:tc>
        <w:tc>
          <w:tcPr>
            <w:shd w:val="clear" w:color="auto" w:fill="F7F3EF"/>
          </w:tcPr>
          <w:tcPr/>
          <w:p>
            <w:pPr>
              <w:pStyle w:val="Compact"/>
              <w:ind w:firstLine="0" w:left="0"/>
              <w:jc w:val="left"/>
            </w:pPr>
            <w:r>
              <w:rPr>
                <w:sz w:val="22"/>
                <w:szCs w:val="22"/>
              </w:rPr>
              <w:t xml:space="preserve">Коридоры, лестничные марши, эвакуационные выходы</w:t>
            </w:r>
          </w:p>
        </w:tc>
        <w:tc>
          <w:tcPr>
            <w:shd w:val="clear" w:color="auto" w:fill="F7F3EF"/>
          </w:tcPr>
          <w:tcPr/>
          <w:p>
            <w:pPr>
              <w:pStyle w:val="Compact"/>
              <w:ind w:firstLine="0" w:left="0"/>
              <w:jc w:val="left"/>
            </w:pPr>
            <w:r>
              <w:rPr>
                <w:sz w:val="22"/>
                <w:szCs w:val="22"/>
              </w:rPr>
              <w:t xml:space="preserve">Свободность проходов при ежедневном обходе</w:t>
            </w:r>
          </w:p>
        </w:tc>
        <w:tc>
          <w:tcPr>
            <w:shd w:val="clear" w:color="auto" w:fill="F7F3EF"/>
          </w:tcPr>
          <w:tcPr/>
          <w:p>
            <w:pPr>
              <w:pStyle w:val="Compact"/>
              <w:ind w:firstLine="0" w:left="0"/>
              <w:jc w:val="left"/>
            </w:pPr>
            <w:r>
              <w:rPr>
                <w:sz w:val="22"/>
                <w:szCs w:val="22"/>
              </w:rPr>
              <w:t xml:space="preserve">Закрепить обязанность дежурного администратора проверять пути эвакуации ежедневно</w:t>
            </w:r>
          </w:p>
        </w:tc>
      </w:tr>
      <w:tr>
        <w:trPr>
          <w:cantSplit/>
        </w:trPr>
        <w:tc>
          <w:tcPr/>
          <w:p>
            <w:pPr>
              <w:pStyle w:val="Compact"/>
              <w:ind w:firstLine="0" w:left="0"/>
              <w:jc w:val="left"/>
            </w:pPr>
            <w:r>
              <w:rPr>
                <w:sz w:val="22"/>
                <w:szCs w:val="22"/>
              </w:rPr>
              <w:t xml:space="preserve">Обучающиеся не знают порядок действий при пожаре</w:t>
            </w:r>
          </w:p>
        </w:tc>
        <w:tc>
          <w:tcPr/>
          <w:p>
            <w:pPr>
              <w:pStyle w:val="Compact"/>
              <w:ind w:firstLine="0" w:left="0"/>
              <w:jc w:val="left"/>
            </w:pPr>
            <w:r>
              <w:rPr>
                <w:sz w:val="22"/>
                <w:szCs w:val="22"/>
              </w:rPr>
              <w:t xml:space="preserve">Учебные кабинеты, тренировочная эвакуация</w:t>
            </w:r>
          </w:p>
        </w:tc>
        <w:tc>
          <w:tcPr/>
          <w:p>
            <w:pPr>
              <w:pStyle w:val="Compact"/>
              <w:ind w:firstLine="0" w:left="0"/>
              <w:jc w:val="left"/>
            </w:pPr>
            <w:r>
              <w:rPr>
                <w:sz w:val="22"/>
                <w:szCs w:val="22"/>
              </w:rPr>
              <w:t xml:space="preserve">Результаты тренировочной эвакуации, время сбора на эвакуационной площадке</w:t>
            </w:r>
          </w:p>
        </w:tc>
        <w:tc>
          <w:tcPr/>
          <w:p>
            <w:pPr>
              <w:pStyle w:val="Compact"/>
              <w:ind w:firstLine="0" w:left="0"/>
              <w:jc w:val="left"/>
            </w:pPr>
            <w:r>
              <w:rPr>
                <w:sz w:val="22"/>
                <w:szCs w:val="22"/>
              </w:rPr>
              <w:t xml:space="preserve">Провести дополнительный инструктаж, повторить тренировку</w:t>
            </w:r>
          </w:p>
        </w:tc>
      </w:tr>
      <w:tr>
        <w:trPr>
          <w:cantSplit/>
        </w:trPr>
        <w:tc>
          <w:tcPr>
            <w:shd w:val="clear" w:color="auto" w:fill="F7F3EF"/>
          </w:tcPr>
          <w:tcPr/>
          <w:p>
            <w:pPr>
              <w:pStyle w:val="Compact"/>
              <w:ind w:firstLine="0" w:left="0"/>
              <w:jc w:val="left"/>
            </w:pPr>
            <w:r>
              <w:rPr>
                <w:sz w:val="22"/>
                <w:szCs w:val="22"/>
              </w:rPr>
              <w:t xml:space="preserve">Неисправна или не обслуживается система оповещения</w:t>
            </w:r>
          </w:p>
        </w:tc>
        <w:tc>
          <w:tcPr>
            <w:shd w:val="clear" w:color="auto" w:fill="F7F3EF"/>
          </w:tcPr>
          <w:tcPr/>
          <w:p>
            <w:pPr>
              <w:pStyle w:val="Compact"/>
              <w:ind w:firstLine="0" w:left="0"/>
              <w:jc w:val="left"/>
            </w:pPr>
            <w:r>
              <w:rPr>
                <w:sz w:val="22"/>
                <w:szCs w:val="22"/>
              </w:rPr>
              <w:t xml:space="preserve">Все помещения школы</w:t>
            </w:r>
          </w:p>
        </w:tc>
        <w:tc>
          <w:tcPr>
            <w:shd w:val="clear" w:color="auto" w:fill="F7F3EF"/>
          </w:tcPr>
          <w:tcPr/>
          <w:p>
            <w:pPr>
              <w:pStyle w:val="Compact"/>
              <w:ind w:firstLine="0" w:left="0"/>
              <w:jc w:val="left"/>
            </w:pPr>
            <w:r>
              <w:rPr>
                <w:sz w:val="22"/>
                <w:szCs w:val="22"/>
              </w:rPr>
              <w:t xml:space="preserve">Дата последнего технического обслуживания, журнал проверок</w:t>
            </w:r>
          </w:p>
        </w:tc>
        <w:tc>
          <w:tcPr>
            <w:shd w:val="clear" w:color="auto" w:fill="F7F3EF"/>
          </w:tcPr>
          <w:tcPr/>
          <w:p>
            <w:pPr>
              <w:pStyle w:val="Compact"/>
              <w:ind w:firstLine="0" w:left="0"/>
              <w:jc w:val="left"/>
            </w:pPr>
            <w:r>
              <w:rPr>
                <w:sz w:val="22"/>
                <w:szCs w:val="22"/>
              </w:rPr>
              <w:t xml:space="preserve">Заключить или продлить договор на обслуживание, устранить неисправность до начала учебного года</w:t>
            </w:r>
          </w:p>
        </w:tc>
      </w:tr>
      <w:tr>
        <w:trPr>
          <w:cantSplit/>
        </w:trPr>
        <w:tc>
          <w:tcPr/>
          <w:p>
            <w:pPr>
              <w:pStyle w:val="Compact"/>
              <w:ind w:firstLine="0" w:left="0"/>
              <w:jc w:val="left"/>
            </w:pPr>
            <w:r>
              <w:rPr>
                <w:sz w:val="22"/>
                <w:szCs w:val="22"/>
              </w:rPr>
              <w:t xml:space="preserve">Работники не прошли инструктаж по пожарной безопасности</w:t>
            </w:r>
          </w:p>
        </w:tc>
        <w:tc>
          <w:tcPr/>
          <w:p>
            <w:pPr>
              <w:pStyle w:val="Compact"/>
              <w:ind w:firstLine="0" w:left="0"/>
              <w:jc w:val="left"/>
            </w:pPr>
            <w:r>
              <w:rPr>
                <w:sz w:val="22"/>
                <w:szCs w:val="22"/>
              </w:rPr>
              <w:t xml:space="preserve">Отдел кадров, личные дела работников</w:t>
            </w:r>
          </w:p>
        </w:tc>
        <w:tc>
          <w:tcPr/>
          <w:p>
            <w:pPr>
              <w:pStyle w:val="Compact"/>
              <w:ind w:firstLine="0" w:left="0"/>
              <w:jc w:val="left"/>
            </w:pPr>
            <w:r>
              <w:rPr>
                <w:sz w:val="22"/>
                <w:szCs w:val="22"/>
              </w:rPr>
              <w:t xml:space="preserve">Наличие подписи в журнале инструктажей</w:t>
            </w:r>
          </w:p>
        </w:tc>
        <w:tc>
          <w:tcPr/>
          <w:p>
            <w:pPr>
              <w:pStyle w:val="Compact"/>
              <w:ind w:firstLine="0" w:left="0"/>
              <w:jc w:val="left"/>
            </w:pPr>
            <w:r>
              <w:rPr>
                <w:sz w:val="22"/>
                <w:szCs w:val="22"/>
              </w:rPr>
              <w:t xml:space="preserve">Провести внеплановый инструктаж, зафиксировать под подпись</w:t>
            </w:r>
          </w:p>
        </w:tc>
      </w:tr>
      <w:tr>
        <w:trPr>
          <w:cantSplit/>
        </w:trPr>
        <w:tc>
          <w:tcPr>
            <w:shd w:val="clear" w:color="auto" w:fill="F7F3EF"/>
          </w:tcPr>
          <w:tcPr/>
          <w:p>
            <w:pPr>
              <w:pStyle w:val="Compact"/>
              <w:ind w:firstLine="0" w:left="0"/>
              <w:jc w:val="left"/>
            </w:pPr>
            <w:r>
              <w:rPr>
                <w:sz w:val="22"/>
                <w:szCs w:val="22"/>
              </w:rPr>
              <w:t xml:space="preserve">Первичные средства пожаротушения просрочены или неисправны</w:t>
            </w:r>
          </w:p>
        </w:tc>
        <w:tc>
          <w:tcPr>
            <w:shd w:val="clear" w:color="auto" w:fill="F7F3EF"/>
          </w:tcPr>
          <w:tcPr/>
          <w:p>
            <w:pPr>
              <w:pStyle w:val="Compact"/>
              <w:ind w:firstLine="0" w:left="0"/>
              <w:jc w:val="left"/>
            </w:pPr>
            <w:r>
              <w:rPr>
                <w:sz w:val="22"/>
                <w:szCs w:val="22"/>
              </w:rPr>
              <w:t xml:space="preserve">Кабинеты, мастерские, столовая</w:t>
            </w:r>
          </w:p>
        </w:tc>
        <w:tc>
          <w:tcPr>
            <w:shd w:val="clear" w:color="auto" w:fill="F7F3EF"/>
          </w:tcPr>
          <w:tcPr/>
          <w:p>
            <w:pPr>
              <w:pStyle w:val="Compact"/>
              <w:ind w:firstLine="0" w:left="0"/>
              <w:jc w:val="left"/>
            </w:pPr>
            <w:r>
              <w:rPr>
                <w:sz w:val="22"/>
                <w:szCs w:val="22"/>
              </w:rPr>
              <w:t xml:space="preserve">Срок годности и отметка о перезарядке на огнетушителях</w:t>
            </w:r>
          </w:p>
        </w:tc>
        <w:tc>
          <w:tcPr>
            <w:shd w:val="clear" w:color="auto" w:fill="F7F3EF"/>
          </w:tcPr>
          <w:tcPr/>
          <w:p>
            <w:pPr>
              <w:pStyle w:val="Compact"/>
              <w:ind w:firstLine="0" w:left="0"/>
              <w:jc w:val="left"/>
            </w:pPr>
            <w:r>
              <w:rPr>
                <w:sz w:val="22"/>
                <w:szCs w:val="22"/>
              </w:rPr>
              <w:t xml:space="preserve">Заменить или перезарядить огнетушители до начала учебного года</w:t>
            </w:r>
          </w:p>
        </w:tc>
      </w:tr>
    </w:tbl>
    <w:bookmarkEnd w:id="73"/>
    <w:bookmarkStart w:id="74" w:name="антитеррористическая-защищённость"/>
    <w:p>
      <w:pPr>
        <w:pStyle w:val="Heading2"/>
      </w:pPr>
      <w:r>
        <w:t xml:space="preserve">10.3. Антитеррористическая защищённость</w:t>
      </w:r>
    </w:p>
    <w:p>
      <w:pPr>
        <w:pStyle w:val="FirstParagraph"/>
      </w:pPr>
      <w:r>
        <w:t xml:space="preserve">Перечень дел:</w:t>
      </w:r>
    </w:p>
    <w:p>
      <w:pPr>
        <w:numPr>
          <w:ilvl w:val="0"/>
          <w:numId w:val="1020"/>
        </w:numPr>
        <w:pStyle w:val="Compact"/>
      </w:pPr>
      <w:r>
        <w:t xml:space="preserve">Назначить ответственного за антитеррористическую защищённость школы. Ответственный: директор. Срок: до 1 сентября 2026 года. Документ: приказ.</w:t>
      </w:r>
    </w:p>
    <w:p>
      <w:pPr>
        <w:numPr>
          <w:ilvl w:val="0"/>
          <w:numId w:val="1020"/>
        </w:numPr>
        <w:pStyle w:val="Compact"/>
      </w:pPr>
      <w:r>
        <w:t xml:space="preserve">Проверить и при необходимости актуализировать паспорт безопасности объекта. Ответственный: заместитель директора по АХЧ. Срок: до 1 сентября 2026 года.</w:t>
      </w:r>
    </w:p>
    <w:p>
      <w:pPr>
        <w:numPr>
          <w:ilvl w:val="0"/>
          <w:numId w:val="1020"/>
        </w:numPr>
        <w:pStyle w:val="Compact"/>
      </w:pPr>
      <w:r>
        <w:t xml:space="preserve">Проверить работоспособность систем видеонаблюдения, контроля и управления доступом, кнопки тревожной сигнализации. Ответственный: заместитель директора по АХЧ. Срок: ежемесячно.</w:t>
      </w:r>
    </w:p>
    <w:p>
      <w:pPr>
        <w:numPr>
          <w:ilvl w:val="0"/>
          <w:numId w:val="1020"/>
        </w:numPr>
        <w:pStyle w:val="Compact"/>
      </w:pPr>
      <w:r>
        <w:t xml:space="preserve">Провести инструктаж работников школы о действиях при угрозе террористического акта и при обнаружении подозрительных предметов. Ответственный: ответственный за антитеррористическую защищённость. Срок: до 1 сентября 2026 года и при приёме на работу.</w:t>
      </w:r>
    </w:p>
    <w:p>
      <w:pPr>
        <w:numPr>
          <w:ilvl w:val="0"/>
          <w:numId w:val="1020"/>
        </w:numPr>
        <w:pStyle w:val="Compact"/>
      </w:pPr>
      <w:r>
        <w:t xml:space="preserve">Организовать пропускной режим в здание школы: порядок допуска посетителей, регистрация в журнале посетителей. Ответственный: секретарь совместно с охраной. Срок: постоянно, в течение учебного года.</w:t>
      </w:r>
    </w:p>
    <w:p>
      <w:pPr>
        <w:numPr>
          <w:ilvl w:val="0"/>
          <w:numId w:val="1020"/>
        </w:numPr>
        <w:pStyle w:val="Compact"/>
      </w:pPr>
      <w:r>
        <w:t xml:space="preserve">Провести тренировку по действиям при угрозе террористического акта совместно с территориальными органами безопасности (при согласовании). Ответственный: ответственный за антитеррористическую защищённость. Срок: не реже 1 раза в год.</w:t>
      </w:r>
    </w:p>
    <w:p>
      <w:pPr>
        <w:numPr>
          <w:ilvl w:val="0"/>
          <w:numId w:val="1020"/>
        </w:numPr>
        <w:pStyle w:val="Compact"/>
      </w:pPr>
      <w:r>
        <w:t xml:space="preserve">Провести классные часы о правилах поведения при обнаружении бесхозных предметов и о недопустимости ложных сообщений об угрозе взрыва. Ответственные: классные руководители. Срок: сентябрь.</w:t>
      </w:r>
    </w:p>
    <w:p>
      <w:pPr>
        <w:pStyle w:val="FirstParagraph"/>
      </w:pPr>
      <w:r>
        <w:t xml:space="preserve">Таблица рисков:</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Риск</w:t>
            </w:r>
          </w:p>
        </w:tc>
        <w:tc>
          <w:tcPr>
            <w:shd w:val="clear" w:color="auto" w:fill="8B1E2D"/>
          </w:tcPr>
          <w:tcPr/>
          <w:p>
            <w:pPr>
              <w:pStyle w:val="Compact"/>
              <w:ind w:firstLine="0" w:left="0"/>
              <w:jc w:val="left"/>
            </w:pPr>
            <w:r>
              <w:rPr>
                <w:b/>
                <w:color w:val="FFFFFF"/>
                <w:sz w:val="22"/>
                <w:szCs w:val="22"/>
              </w:rPr>
              <w:t xml:space="preserve">Где возникает</w:t>
            </w:r>
          </w:p>
        </w:tc>
        <w:tc>
          <w:tcPr>
            <w:shd w:val="clear" w:color="auto" w:fill="8B1E2D"/>
          </w:tcPr>
          <w:tcPr/>
          <w:p>
            <w:pPr>
              <w:pStyle w:val="Compact"/>
              <w:ind w:firstLine="0" w:left="0"/>
              <w:jc w:val="left"/>
            </w:pPr>
            <w:r>
              <w:rPr>
                <w:b/>
                <w:color w:val="FFFFFF"/>
                <w:sz w:val="22"/>
                <w:szCs w:val="22"/>
              </w:rPr>
              <w:t xml:space="preserve">Что проверить</w:t>
            </w:r>
          </w:p>
        </w:tc>
        <w:tc>
          <w:tcPr>
            <w:shd w:val="clear" w:color="auto" w:fill="8B1E2D"/>
          </w:tcPr>
          <w:tcPr/>
          <w:p>
            <w:pPr>
              <w:pStyle w:val="Compact"/>
              <w:ind w:firstLine="0" w:left="0"/>
              <w:jc w:val="left"/>
            </w:pPr>
            <w:r>
              <w:rPr>
                <w:b/>
                <w:color w:val="FFFFFF"/>
                <w:sz w:val="22"/>
                <w:szCs w:val="22"/>
              </w:rPr>
              <w:t xml:space="preserve">Как снизить</w:t>
            </w:r>
          </w:p>
        </w:tc>
      </w:tr>
      <w:tr>
        <w:trPr>
          <w:cantSplit/>
        </w:trPr>
        <w:tc>
          <w:tcPr>
            <w:shd w:val="clear" w:color="auto" w:fill="F7F3EF"/>
          </w:tcPr>
          <w:tcPr/>
          <w:p>
            <w:pPr>
              <w:pStyle w:val="Compact"/>
              <w:ind w:firstLine="0" w:left="0"/>
              <w:jc w:val="left"/>
            </w:pPr>
            <w:r>
              <w:rPr>
                <w:sz w:val="22"/>
                <w:szCs w:val="22"/>
              </w:rPr>
              <w:t xml:space="preserve">В здание проходят посторонние лица без регистрации</w:t>
            </w:r>
          </w:p>
        </w:tc>
        <w:tc>
          <w:tcPr>
            <w:shd w:val="clear" w:color="auto" w:fill="F7F3EF"/>
          </w:tcPr>
          <w:tcPr/>
          <w:p>
            <w:pPr>
              <w:pStyle w:val="Compact"/>
              <w:ind w:firstLine="0" w:left="0"/>
              <w:jc w:val="left"/>
            </w:pPr>
            <w:r>
              <w:rPr>
                <w:sz w:val="22"/>
                <w:szCs w:val="22"/>
              </w:rPr>
              <w:t xml:space="preserve">Вход в здание школы, пропускной пункт</w:t>
            </w:r>
          </w:p>
        </w:tc>
        <w:tc>
          <w:tcPr>
            <w:shd w:val="clear" w:color="auto" w:fill="F7F3EF"/>
          </w:tcPr>
          <w:tcPr/>
          <w:p>
            <w:pPr>
              <w:pStyle w:val="Compact"/>
              <w:ind w:firstLine="0" w:left="0"/>
              <w:jc w:val="left"/>
            </w:pPr>
            <w:r>
              <w:rPr>
                <w:sz w:val="22"/>
                <w:szCs w:val="22"/>
              </w:rPr>
              <w:t xml:space="preserve">Журнал регистрации посетителей, работа камер на входе</w:t>
            </w:r>
          </w:p>
        </w:tc>
        <w:tc>
          <w:tcPr>
            <w:shd w:val="clear" w:color="auto" w:fill="F7F3EF"/>
          </w:tcPr>
          <w:tcPr/>
          <w:p>
            <w:pPr>
              <w:pStyle w:val="Compact"/>
              <w:ind w:firstLine="0" w:left="0"/>
              <w:jc w:val="left"/>
            </w:pPr>
            <w:r>
              <w:rPr>
                <w:sz w:val="22"/>
                <w:szCs w:val="22"/>
              </w:rPr>
              <w:t xml:space="preserve">Ужесточить контроль на входе, обучить дежурных сотрудников порядку допуска</w:t>
            </w:r>
          </w:p>
        </w:tc>
      </w:tr>
      <w:tr>
        <w:trPr>
          <w:cantSplit/>
        </w:trPr>
        <w:tc>
          <w:tcPr/>
          <w:p>
            <w:pPr>
              <w:pStyle w:val="Compact"/>
              <w:ind w:firstLine="0" w:left="0"/>
              <w:jc w:val="left"/>
            </w:pPr>
            <w:r>
              <w:rPr>
                <w:sz w:val="22"/>
                <w:szCs w:val="22"/>
              </w:rPr>
              <w:t xml:space="preserve">Камеры видеонаблюдения не работают или не покрывают периметр</w:t>
            </w:r>
          </w:p>
        </w:tc>
        <w:tc>
          <w:tcPr/>
          <w:p>
            <w:pPr>
              <w:pStyle w:val="Compact"/>
              <w:ind w:firstLine="0" w:left="0"/>
              <w:jc w:val="left"/>
            </w:pPr>
            <w:r>
              <w:rPr>
                <w:sz w:val="22"/>
                <w:szCs w:val="22"/>
              </w:rPr>
              <w:t xml:space="preserve">Территория и здание школы</w:t>
            </w:r>
          </w:p>
        </w:tc>
        <w:tc>
          <w:tcPr/>
          <w:p>
            <w:pPr>
              <w:pStyle w:val="Compact"/>
              <w:ind w:firstLine="0" w:left="0"/>
              <w:jc w:val="left"/>
            </w:pPr>
            <w:r>
              <w:rPr>
                <w:sz w:val="22"/>
                <w:szCs w:val="22"/>
              </w:rPr>
              <w:t xml:space="preserve">Работоспособность камер, дата последнего технического обслуживания</w:t>
            </w:r>
          </w:p>
        </w:tc>
        <w:tc>
          <w:tcPr/>
          <w:p>
            <w:pPr>
              <w:pStyle w:val="Compact"/>
              <w:ind w:firstLine="0" w:left="0"/>
              <w:jc w:val="left"/>
            </w:pPr>
            <w:r>
              <w:rPr>
                <w:sz w:val="22"/>
                <w:szCs w:val="22"/>
              </w:rPr>
              <w:t xml:space="preserve">Устранить неисправности, при необходимости расширить зону покрытия</w:t>
            </w:r>
          </w:p>
        </w:tc>
      </w:tr>
      <w:tr>
        <w:trPr>
          <w:cantSplit/>
        </w:trPr>
        <w:tc>
          <w:tcPr>
            <w:shd w:val="clear" w:color="auto" w:fill="F7F3EF"/>
          </w:tcPr>
          <w:tcPr/>
          <w:p>
            <w:pPr>
              <w:pStyle w:val="Compact"/>
              <w:ind w:firstLine="0" w:left="0"/>
              <w:jc w:val="left"/>
            </w:pPr>
            <w:r>
              <w:rPr>
                <w:sz w:val="22"/>
                <w:szCs w:val="22"/>
              </w:rPr>
              <w:t xml:space="preserve">Работники не знают порядок действий при обнаружении подозрительного предмета</w:t>
            </w:r>
          </w:p>
        </w:tc>
        <w:tc>
          <w:tcPr>
            <w:shd w:val="clear" w:color="auto" w:fill="F7F3EF"/>
          </w:tcPr>
          <w:tcPr/>
          <w:p>
            <w:pPr>
              <w:pStyle w:val="Compact"/>
              <w:ind w:firstLine="0" w:left="0"/>
              <w:jc w:val="left"/>
            </w:pPr>
            <w:r>
              <w:rPr>
                <w:sz w:val="22"/>
                <w:szCs w:val="22"/>
              </w:rPr>
              <w:t xml:space="preserve">Все помещения школы</w:t>
            </w:r>
          </w:p>
        </w:tc>
        <w:tc>
          <w:tcPr>
            <w:shd w:val="clear" w:color="auto" w:fill="F7F3EF"/>
          </w:tcPr>
          <w:tcPr/>
          <w:p>
            <w:pPr>
              <w:pStyle w:val="Compact"/>
              <w:ind w:firstLine="0" w:left="0"/>
              <w:jc w:val="left"/>
            </w:pPr>
            <w:r>
              <w:rPr>
                <w:sz w:val="22"/>
                <w:szCs w:val="22"/>
              </w:rPr>
              <w:t xml:space="preserve">Наличие инструктажа под подпись</w:t>
            </w:r>
          </w:p>
        </w:tc>
        <w:tc>
          <w:tcPr>
            <w:shd w:val="clear" w:color="auto" w:fill="F7F3EF"/>
          </w:tcPr>
          <w:tcPr/>
          <w:p>
            <w:pPr>
              <w:pStyle w:val="Compact"/>
              <w:ind w:firstLine="0" w:left="0"/>
              <w:jc w:val="left"/>
            </w:pPr>
            <w:r>
              <w:rPr>
                <w:sz w:val="22"/>
                <w:szCs w:val="22"/>
              </w:rPr>
              <w:t xml:space="preserve">Провести дополнительный инструктаж, разместить памятку на видном месте</w:t>
            </w:r>
          </w:p>
        </w:tc>
      </w:tr>
      <w:tr>
        <w:trPr>
          <w:cantSplit/>
        </w:trPr>
        <w:tc>
          <w:tcPr/>
          <w:p>
            <w:pPr>
              <w:pStyle w:val="Compact"/>
              <w:ind w:firstLine="0" w:left="0"/>
              <w:jc w:val="left"/>
            </w:pPr>
            <w:r>
              <w:rPr>
                <w:sz w:val="22"/>
                <w:szCs w:val="22"/>
              </w:rPr>
              <w:t xml:space="preserve">Паспорт безопасности объекта не актуализирован</w:t>
            </w:r>
          </w:p>
        </w:tc>
        <w:tc>
          <w:tcPr/>
          <w:p>
            <w:pPr>
              <w:pStyle w:val="Compact"/>
              <w:ind w:firstLine="0" w:left="0"/>
              <w:jc w:val="left"/>
            </w:pPr>
            <w:r>
              <w:rPr>
                <w:sz w:val="22"/>
                <w:szCs w:val="22"/>
              </w:rPr>
              <w:t xml:space="preserve">Документация ответственного за антитеррористическую защищённость</w:t>
            </w:r>
          </w:p>
        </w:tc>
        <w:tc>
          <w:tcPr/>
          <w:p>
            <w:pPr>
              <w:pStyle w:val="Compact"/>
              <w:ind w:firstLine="0" w:left="0"/>
              <w:jc w:val="left"/>
            </w:pPr>
            <w:r>
              <w:rPr>
                <w:sz w:val="22"/>
                <w:szCs w:val="22"/>
              </w:rPr>
              <w:t xml:space="preserve">Дата последнего пересмотра паспорта безопасности</w:t>
            </w:r>
          </w:p>
        </w:tc>
        <w:tc>
          <w:tcPr/>
          <w:p>
            <w:pPr>
              <w:pStyle w:val="Compact"/>
              <w:ind w:firstLine="0" w:left="0"/>
              <w:jc w:val="left"/>
            </w:pPr>
            <w:r>
              <w:rPr>
                <w:sz w:val="22"/>
                <w:szCs w:val="22"/>
              </w:rPr>
              <w:t xml:space="preserve">Актуализировать паспорт безопасности, согласовать с территориальными органами</w:t>
            </w:r>
          </w:p>
        </w:tc>
      </w:tr>
      <w:tr>
        <w:trPr>
          <w:cantSplit/>
        </w:trPr>
        <w:tc>
          <w:tcPr>
            <w:shd w:val="clear" w:color="auto" w:fill="F7F3EF"/>
          </w:tcPr>
          <w:tcPr/>
          <w:p>
            <w:pPr>
              <w:pStyle w:val="Compact"/>
              <w:ind w:firstLine="0" w:left="0"/>
              <w:jc w:val="left"/>
            </w:pPr>
            <w:r>
              <w:rPr>
                <w:sz w:val="22"/>
                <w:szCs w:val="22"/>
              </w:rPr>
              <w:t xml:space="preserve">Кнопка тревожной сигнализации неисправна</w:t>
            </w:r>
          </w:p>
        </w:tc>
        <w:tc>
          <w:tcPr>
            <w:shd w:val="clear" w:color="auto" w:fill="F7F3EF"/>
          </w:tcPr>
          <w:tcPr/>
          <w:p>
            <w:pPr>
              <w:pStyle w:val="Compact"/>
              <w:ind w:firstLine="0" w:left="0"/>
              <w:jc w:val="left"/>
            </w:pPr>
            <w:r>
              <w:rPr>
                <w:sz w:val="22"/>
                <w:szCs w:val="22"/>
              </w:rPr>
              <w:t xml:space="preserve">Пост охраны, кабинет директора</w:t>
            </w:r>
          </w:p>
        </w:tc>
        <w:tc>
          <w:tcPr>
            <w:shd w:val="clear" w:color="auto" w:fill="F7F3EF"/>
          </w:tcPr>
          <w:tcPr/>
          <w:p>
            <w:pPr>
              <w:pStyle w:val="Compact"/>
              <w:ind w:firstLine="0" w:left="0"/>
              <w:jc w:val="left"/>
            </w:pPr>
            <w:r>
              <w:rPr>
                <w:sz w:val="22"/>
                <w:szCs w:val="22"/>
              </w:rPr>
              <w:t xml:space="preserve">Результат ежемесячной проверки сигнализации</w:t>
            </w:r>
          </w:p>
        </w:tc>
        <w:tc>
          <w:tcPr>
            <w:shd w:val="clear" w:color="auto" w:fill="F7F3EF"/>
          </w:tcPr>
          <w:tcPr/>
          <w:p>
            <w:pPr>
              <w:pStyle w:val="Compact"/>
              <w:ind w:firstLine="0" w:left="0"/>
              <w:jc w:val="left"/>
            </w:pPr>
            <w:r>
              <w:rPr>
                <w:sz w:val="22"/>
                <w:szCs w:val="22"/>
              </w:rPr>
              <w:t xml:space="preserve">Устранить неисправность, зафиксировать в журнале проверок</w:t>
            </w:r>
          </w:p>
        </w:tc>
      </w:tr>
    </w:tbl>
    <w:bookmarkEnd w:id="74"/>
    <w:bookmarkStart w:id="75" w:name="безопасность-в-информационной-среде"/>
    <w:p>
      <w:pPr>
        <w:pStyle w:val="Heading2"/>
      </w:pPr>
      <w:r>
        <w:t xml:space="preserve">10.4. Безопасность в информационной среде</w:t>
      </w:r>
    </w:p>
    <w:p>
      <w:pPr>
        <w:pStyle w:val="FirstParagraph"/>
      </w:pPr>
      <w:r>
        <w:t xml:space="preserve">Направление опирается на Федеральный закон от 29.12.2010 № 436-ФЗ «О защите детей от информации, причиняющей вред их здоровью и развитию», а в части использования обучающимися средств мобильной связи и оценки поведения обучающихся — на приказ Минпросвещения России от 08.05.2026 № 316 (действует до 1 сентября 2027 года).</w:t>
      </w:r>
    </w:p>
    <w:p>
      <w:pPr>
        <w:pStyle w:val="BodyText"/>
      </w:pPr>
      <w:r>
        <w:t xml:space="preserve">Перечень дел:</w:t>
      </w:r>
    </w:p>
    <w:p>
      <w:pPr>
        <w:numPr>
          <w:ilvl w:val="0"/>
          <w:numId w:val="1021"/>
        </w:numPr>
        <w:pStyle w:val="Compact"/>
      </w:pPr>
      <w:r>
        <w:t xml:space="preserve">Довести до сведения педагогических работников и родителей требования приказа Минпросвещения России от 08.05.2026 № 316 об использовании обучающимися средств мобильной связи в школе. Ответственный: заместитель директора по воспитательной работе. Срок: до 1 сентября 2026 года.</w:t>
      </w:r>
    </w:p>
    <w:p>
      <w:pPr>
        <w:numPr>
          <w:ilvl w:val="0"/>
          <w:numId w:val="1021"/>
        </w:numPr>
        <w:pStyle w:val="Compact"/>
      </w:pPr>
      <w:r>
        <w:t xml:space="preserve">Закрепить в локальном акте школы порядок хранения средств мобильной связи обучающихся во время учебных занятий. Ответственный: директор. Срок: до 1 сентября 2026 года. Документ: локальный акт.</w:t>
      </w:r>
    </w:p>
    <w:p>
      <w:pPr>
        <w:numPr>
          <w:ilvl w:val="0"/>
          <w:numId w:val="1021"/>
        </w:numPr>
        <w:pStyle w:val="Compact"/>
      </w:pPr>
      <w:r>
        <w:t xml:space="preserve">Организовать контентную фильтрацию доступа к информационно-телекоммуникационной сети «Интернет» в школе и проверять её работоспособность. Ответственный: [должность, Ф.И.О. ответственного за информационную безопасность]. Срок: постоянно, проверка — не реже 1 раза в четверть.</w:t>
      </w:r>
    </w:p>
    <w:p>
      <w:pPr>
        <w:numPr>
          <w:ilvl w:val="0"/>
          <w:numId w:val="1021"/>
        </w:numPr>
        <w:pStyle w:val="Compact"/>
      </w:pPr>
      <w:r>
        <w:t xml:space="preserve">Провести классные часы и родительские собрания по безопасному поведению в сети «Интернет», включая профилактику вовлечения в деструктивные сообщества. Ответственные: классные руководители, педагог-психолог. Срок: сентябрь, январь.</w:t>
      </w:r>
    </w:p>
    <w:p>
      <w:pPr>
        <w:numPr>
          <w:ilvl w:val="0"/>
          <w:numId w:val="1021"/>
        </w:numPr>
        <w:pStyle w:val="Compact"/>
      </w:pPr>
      <w:r>
        <w:t xml:space="preserve">Обеспечить порядок реагирования на выявленные факты кибербуллинга или иного деструктивного поведения обучающихся в сети «Интернет» (обращение педагога-психолога, информирование родителей, при необходимости — обращение в подразделение по делам несовершеннолетних). Ответственные: педагог-психолог, классный руководитель. Срок: не позднее 3 рабочих дней с момента выявления.</w:t>
      </w:r>
    </w:p>
    <w:p>
      <w:pPr>
        <w:numPr>
          <w:ilvl w:val="0"/>
          <w:numId w:val="1021"/>
        </w:numPr>
        <w:pStyle w:val="Compact"/>
      </w:pPr>
      <w:r>
        <w:t xml:space="preserve">Провести инструктаж педагогических работников о порядке применения приказа Минпросвещения России от 08.05.2026 № 316 в части оценки поведения обучающихся. Ответственный: заместитель директора по воспитательной работе. Срок: до 1 сентября 2026 года.</w:t>
      </w:r>
    </w:p>
    <w:p>
      <w:pPr>
        <w:pStyle w:val="FirstParagraph"/>
      </w:pPr>
      <w:r>
        <w:t xml:space="preserve">Таблица рисков:</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Риск</w:t>
            </w:r>
          </w:p>
        </w:tc>
        <w:tc>
          <w:tcPr>
            <w:shd w:val="clear" w:color="auto" w:fill="8B1E2D"/>
          </w:tcPr>
          <w:tcPr/>
          <w:p>
            <w:pPr>
              <w:pStyle w:val="Compact"/>
              <w:ind w:firstLine="0" w:left="0"/>
              <w:jc w:val="left"/>
            </w:pPr>
            <w:r>
              <w:rPr>
                <w:b/>
                <w:color w:val="FFFFFF"/>
                <w:sz w:val="22"/>
                <w:szCs w:val="22"/>
              </w:rPr>
              <w:t xml:space="preserve">Где возникает</w:t>
            </w:r>
          </w:p>
        </w:tc>
        <w:tc>
          <w:tcPr>
            <w:shd w:val="clear" w:color="auto" w:fill="8B1E2D"/>
          </w:tcPr>
          <w:tcPr/>
          <w:p>
            <w:pPr>
              <w:pStyle w:val="Compact"/>
              <w:ind w:firstLine="0" w:left="0"/>
              <w:jc w:val="left"/>
            </w:pPr>
            <w:r>
              <w:rPr>
                <w:b/>
                <w:color w:val="FFFFFF"/>
                <w:sz w:val="22"/>
                <w:szCs w:val="22"/>
              </w:rPr>
              <w:t xml:space="preserve">Что проверить</w:t>
            </w:r>
          </w:p>
        </w:tc>
        <w:tc>
          <w:tcPr>
            <w:shd w:val="clear" w:color="auto" w:fill="8B1E2D"/>
          </w:tcPr>
          <w:tcPr/>
          <w:p>
            <w:pPr>
              <w:pStyle w:val="Compact"/>
              <w:ind w:firstLine="0" w:left="0"/>
              <w:jc w:val="left"/>
            </w:pPr>
            <w:r>
              <w:rPr>
                <w:b/>
                <w:color w:val="FFFFFF"/>
                <w:sz w:val="22"/>
                <w:szCs w:val="22"/>
              </w:rPr>
              <w:t xml:space="preserve">Как снизить</w:t>
            </w:r>
          </w:p>
        </w:tc>
      </w:tr>
      <w:tr>
        <w:trPr>
          <w:cantSplit/>
        </w:trPr>
        <w:tc>
          <w:tcPr>
            <w:shd w:val="clear" w:color="auto" w:fill="F7F3EF"/>
          </w:tcPr>
          <w:tcPr/>
          <w:p>
            <w:pPr>
              <w:pStyle w:val="Compact"/>
              <w:ind w:firstLine="0" w:left="0"/>
              <w:jc w:val="left"/>
            </w:pPr>
            <w:r>
              <w:rPr>
                <w:sz w:val="22"/>
                <w:szCs w:val="22"/>
              </w:rPr>
              <w:t xml:space="preserve">Обучающийся использует средство мобильной связи на уроке в нарушение установленного порядка</w:t>
            </w:r>
          </w:p>
        </w:tc>
        <w:tc>
          <w:tcPr>
            <w:shd w:val="clear" w:color="auto" w:fill="F7F3EF"/>
          </w:tcPr>
          <w:tcPr/>
          <w:p>
            <w:pPr>
              <w:pStyle w:val="Compact"/>
              <w:ind w:firstLine="0" w:left="0"/>
              <w:jc w:val="left"/>
            </w:pPr>
            <w:r>
              <w:rPr>
                <w:sz w:val="22"/>
                <w:szCs w:val="22"/>
              </w:rPr>
              <w:t xml:space="preserve">Учебные занятия</w:t>
            </w:r>
          </w:p>
        </w:tc>
        <w:tc>
          <w:tcPr>
            <w:shd w:val="clear" w:color="auto" w:fill="F7F3EF"/>
          </w:tcPr>
          <w:tcPr/>
          <w:p>
            <w:pPr>
              <w:pStyle w:val="Compact"/>
              <w:ind w:firstLine="0" w:left="0"/>
              <w:jc w:val="left"/>
            </w:pPr>
            <w:r>
              <w:rPr>
                <w:sz w:val="22"/>
                <w:szCs w:val="22"/>
              </w:rPr>
              <w:t xml:space="preserve">Наличие и содержание локального акта о хранении средств связи, его исполнение</w:t>
            </w:r>
          </w:p>
        </w:tc>
        <w:tc>
          <w:tcPr>
            <w:shd w:val="clear" w:color="auto" w:fill="F7F3EF"/>
          </w:tcPr>
          <w:tcPr/>
          <w:p>
            <w:pPr>
              <w:pStyle w:val="Compact"/>
              <w:ind w:firstLine="0" w:left="0"/>
              <w:jc w:val="left"/>
            </w:pPr>
            <w:r>
              <w:rPr>
                <w:sz w:val="22"/>
                <w:szCs w:val="22"/>
              </w:rPr>
              <w:t xml:space="preserve">Довести порядок до сведения обучающихся и родителей под подпись, закрепить единые правила для всех классов</w:t>
            </w:r>
          </w:p>
        </w:tc>
      </w:tr>
      <w:tr>
        <w:trPr>
          <w:cantSplit/>
        </w:trPr>
        <w:tc>
          <w:tcPr/>
          <w:p>
            <w:pPr>
              <w:pStyle w:val="Compact"/>
              <w:ind w:firstLine="0" w:left="0"/>
              <w:jc w:val="left"/>
            </w:pPr>
            <w:r>
              <w:rPr>
                <w:sz w:val="22"/>
                <w:szCs w:val="22"/>
              </w:rPr>
              <w:t xml:space="preserve">Контентная фильтрация не блокирует запрещённую информацию</w:t>
            </w:r>
          </w:p>
        </w:tc>
        <w:tc>
          <w:tcPr/>
          <w:p>
            <w:pPr>
              <w:pStyle w:val="Compact"/>
              <w:ind w:firstLine="0" w:left="0"/>
              <w:jc w:val="left"/>
            </w:pPr>
            <w:r>
              <w:rPr>
                <w:sz w:val="22"/>
                <w:szCs w:val="22"/>
              </w:rPr>
              <w:t xml:space="preserve">Школьная сеть «Интернет», компьютерные классы</w:t>
            </w:r>
          </w:p>
        </w:tc>
        <w:tc>
          <w:tcPr/>
          <w:p>
            <w:pPr>
              <w:pStyle w:val="Compact"/>
              <w:ind w:firstLine="0" w:left="0"/>
              <w:jc w:val="left"/>
            </w:pPr>
            <w:r>
              <w:rPr>
                <w:sz w:val="22"/>
                <w:szCs w:val="22"/>
              </w:rPr>
              <w:t xml:space="preserve">Актуальность списков фильтрации, результаты выборочной проверки</w:t>
            </w:r>
          </w:p>
        </w:tc>
        <w:tc>
          <w:tcPr/>
          <w:p>
            <w:pPr>
              <w:pStyle w:val="Compact"/>
              <w:ind w:firstLine="0" w:left="0"/>
              <w:jc w:val="left"/>
            </w:pPr>
            <w:r>
              <w:rPr>
                <w:sz w:val="22"/>
                <w:szCs w:val="22"/>
              </w:rPr>
              <w:t xml:space="preserve">Обновить настройки фильтрации, зафиксировать проверку в журнале</w:t>
            </w:r>
          </w:p>
        </w:tc>
      </w:tr>
      <w:tr>
        <w:trPr>
          <w:cantSplit/>
        </w:trPr>
        <w:tc>
          <w:tcPr>
            <w:shd w:val="clear" w:color="auto" w:fill="F7F3EF"/>
          </w:tcPr>
          <w:tcPr/>
          <w:p>
            <w:pPr>
              <w:pStyle w:val="Compact"/>
              <w:ind w:firstLine="0" w:left="0"/>
              <w:jc w:val="left"/>
            </w:pPr>
            <w:r>
              <w:rPr>
                <w:sz w:val="22"/>
                <w:szCs w:val="22"/>
              </w:rPr>
              <w:t xml:space="preserve">Обучающийся подвергается травле в переписке или социальных сетях</w:t>
            </w:r>
          </w:p>
        </w:tc>
        <w:tc>
          <w:tcPr>
            <w:shd w:val="clear" w:color="auto" w:fill="F7F3EF"/>
          </w:tcPr>
          <w:tcPr/>
          <w:p>
            <w:pPr>
              <w:pStyle w:val="Compact"/>
              <w:ind w:firstLine="0" w:left="0"/>
              <w:jc w:val="left"/>
            </w:pPr>
            <w:r>
              <w:rPr>
                <w:sz w:val="22"/>
                <w:szCs w:val="22"/>
              </w:rPr>
              <w:t xml:space="preserve">Общение обучающихся вне уроков, социальные сети</w:t>
            </w:r>
          </w:p>
        </w:tc>
        <w:tc>
          <w:tcPr>
            <w:shd w:val="clear" w:color="auto" w:fill="F7F3EF"/>
          </w:tcPr>
          <w:tcPr/>
          <w:p>
            <w:pPr>
              <w:pStyle w:val="Compact"/>
              <w:ind w:firstLine="0" w:left="0"/>
              <w:jc w:val="left"/>
            </w:pPr>
            <w:r>
              <w:rPr>
                <w:sz w:val="22"/>
                <w:szCs w:val="22"/>
              </w:rPr>
              <w:t xml:space="preserve">Обращения обучающихся и родителей, наблюдения классного руководителя</w:t>
            </w:r>
          </w:p>
        </w:tc>
        <w:tc>
          <w:tcPr>
            <w:shd w:val="clear" w:color="auto" w:fill="F7F3EF"/>
          </w:tcPr>
          <w:tcPr/>
          <w:p>
            <w:pPr>
              <w:pStyle w:val="Compact"/>
              <w:ind w:firstLine="0" w:left="0"/>
              <w:jc w:val="left"/>
            </w:pPr>
            <w:r>
              <w:rPr>
                <w:sz w:val="22"/>
                <w:szCs w:val="22"/>
              </w:rPr>
              <w:t xml:space="preserve">Организовать консультацию педагога-психолога, информировать родителей, зафиксировать меры</w:t>
            </w:r>
          </w:p>
        </w:tc>
      </w:tr>
      <w:tr>
        <w:trPr>
          <w:cantSplit/>
        </w:trPr>
        <w:tc>
          <w:tcPr/>
          <w:p>
            <w:pPr>
              <w:pStyle w:val="Compact"/>
              <w:ind w:firstLine="0" w:left="0"/>
              <w:jc w:val="left"/>
            </w:pPr>
            <w:r>
              <w:rPr>
                <w:sz w:val="22"/>
                <w:szCs w:val="22"/>
              </w:rPr>
              <w:t xml:space="preserve">Родители не проинформированы о порядке оценки поведения обучающихся</w:t>
            </w:r>
          </w:p>
        </w:tc>
        <w:tc>
          <w:tcPr/>
          <w:p>
            <w:pPr>
              <w:pStyle w:val="Compact"/>
              <w:ind w:firstLine="0" w:left="0"/>
              <w:jc w:val="left"/>
            </w:pPr>
            <w:r>
              <w:rPr>
                <w:sz w:val="22"/>
                <w:szCs w:val="22"/>
              </w:rPr>
              <w:t xml:space="preserve">Родительские собрания, официальный сайт школы</w:t>
            </w:r>
          </w:p>
        </w:tc>
        <w:tc>
          <w:tcPr/>
          <w:p>
            <w:pPr>
              <w:pStyle w:val="Compact"/>
              <w:ind w:firstLine="0" w:left="0"/>
              <w:jc w:val="left"/>
            </w:pPr>
            <w:r>
              <w:rPr>
                <w:sz w:val="22"/>
                <w:szCs w:val="22"/>
              </w:rPr>
              <w:t xml:space="preserve">Наличие информации в повестке собраний и на сайте</w:t>
            </w:r>
          </w:p>
        </w:tc>
        <w:tc>
          <w:tcPr/>
          <w:p>
            <w:pPr>
              <w:pStyle w:val="Compact"/>
              <w:ind w:firstLine="0" w:left="0"/>
              <w:jc w:val="left"/>
            </w:pPr>
            <w:r>
              <w:rPr>
                <w:sz w:val="22"/>
                <w:szCs w:val="22"/>
              </w:rPr>
              <w:t xml:space="preserve">Разместить разъяснения на родительском собрании и на официальном сайте школы</w:t>
            </w:r>
          </w:p>
        </w:tc>
      </w:tr>
      <w:tr>
        <w:trPr>
          <w:cantSplit/>
        </w:trPr>
        <w:tc>
          <w:tcPr>
            <w:shd w:val="clear" w:color="auto" w:fill="F7F3EF"/>
          </w:tcPr>
          <w:tcPr/>
          <w:p>
            <w:pPr>
              <w:pStyle w:val="Compact"/>
              <w:ind w:firstLine="0" w:left="0"/>
              <w:jc w:val="left"/>
            </w:pPr>
            <w:r>
              <w:rPr>
                <w:sz w:val="22"/>
                <w:szCs w:val="22"/>
              </w:rPr>
              <w:t xml:space="preserve">Персональные данные обучающихся размещены в открытом доступе без согласия</w:t>
            </w:r>
          </w:p>
        </w:tc>
        <w:tc>
          <w:tcPr>
            <w:shd w:val="clear" w:color="auto" w:fill="F7F3EF"/>
          </w:tcPr>
          <w:tcPr/>
          <w:p>
            <w:pPr>
              <w:pStyle w:val="Compact"/>
              <w:ind w:firstLine="0" w:left="0"/>
              <w:jc w:val="left"/>
            </w:pPr>
            <w:r>
              <w:rPr>
                <w:sz w:val="22"/>
                <w:szCs w:val="22"/>
              </w:rPr>
              <w:t xml:space="preserve">Официальный сайт школы, классные и школьные группы</w:t>
            </w:r>
          </w:p>
        </w:tc>
        <w:tc>
          <w:tcPr>
            <w:shd w:val="clear" w:color="auto" w:fill="F7F3EF"/>
          </w:tcPr>
          <w:tcPr/>
          <w:p>
            <w:pPr>
              <w:pStyle w:val="Compact"/>
              <w:ind w:firstLine="0" w:left="0"/>
              <w:jc w:val="left"/>
            </w:pPr>
            <w:r>
              <w:rPr>
                <w:sz w:val="22"/>
                <w:szCs w:val="22"/>
              </w:rPr>
              <w:t xml:space="preserve">Наличие согласий на обработку персональных данных, соответствие размещённых материалов согласиям</w:t>
            </w:r>
          </w:p>
        </w:tc>
        <w:tc>
          <w:tcPr>
            <w:shd w:val="clear" w:color="auto" w:fill="F7F3EF"/>
          </w:tcPr>
          <w:tcPr/>
          <w:p>
            <w:pPr>
              <w:pStyle w:val="Compact"/>
              <w:ind w:firstLine="0" w:left="0"/>
              <w:jc w:val="left"/>
            </w:pPr>
            <w:r>
              <w:rPr>
                <w:sz w:val="22"/>
                <w:szCs w:val="22"/>
              </w:rPr>
              <w:t xml:space="preserve">Проверить согласия перед публикацией, удалить материалы без согласия</w:t>
            </w:r>
          </w:p>
        </w:tc>
      </w:tr>
    </w:tbl>
    <w:bookmarkEnd w:id="75"/>
    <w:bookmarkStart w:id="76" w:name="X85658332bfb6f5edc05e7b06083192f69e1fe7b"/>
    <w:p>
      <w:pPr>
        <w:pStyle w:val="Heading2"/>
      </w:pPr>
      <w:r>
        <w:t xml:space="preserve">10.5. Профилактика правонарушений и безнадзорности</w:t>
      </w:r>
    </w:p>
    <w:p>
      <w:pPr>
        <w:pStyle w:val="FirstParagraph"/>
      </w:pPr>
      <w:r>
        <w:t xml:space="preserve">Направление организуется в соответствии с Федеральным законом от 24.06.1999 № 120-ФЗ «Об основах системы профилактики безнадзорности и правонарушений несовершеннолетних».</w:t>
      </w:r>
    </w:p>
    <w:p>
      <w:pPr>
        <w:pStyle w:val="BodyText"/>
      </w:pPr>
      <w:r>
        <w:t xml:space="preserve">Внутришкольный учёт:</w:t>
      </w:r>
    </w:p>
    <w:p>
      <w:pPr>
        <w:numPr>
          <w:ilvl w:val="0"/>
          <w:numId w:val="1022"/>
        </w:numPr>
        <w:pStyle w:val="Compact"/>
      </w:pPr>
      <w:r>
        <w:t xml:space="preserve">Утвердить порядок постановки и снятия обучающихся с внутришкольного учёта. Ответственный: директор. Срок: до 1 сентября 2026 года. Документ: локальный акт.</w:t>
      </w:r>
    </w:p>
    <w:p>
      <w:pPr>
        <w:numPr>
          <w:ilvl w:val="0"/>
          <w:numId w:val="1022"/>
        </w:numPr>
        <w:pStyle w:val="Compact"/>
      </w:pPr>
      <w:r>
        <w:t xml:space="preserve">Вести список обучающихся, состоящих на внутришкольном учёте, с указанием оснований постановки на учёт. Ответственный: заместитель директора по воспитательной работе. Срок: постоянно, актуализация — не реже 1 раза в четверть.</w:t>
      </w:r>
    </w:p>
    <w:p>
      <w:pPr>
        <w:pStyle w:val="FirstParagraph"/>
      </w:pPr>
      <w:r>
        <w:t xml:space="preserve">Совет профилактики:</w:t>
      </w:r>
    </w:p>
    <w:p>
      <w:pPr>
        <w:numPr>
          <w:ilvl w:val="0"/>
          <w:numId w:val="1023"/>
        </w:numPr>
        <w:pStyle w:val="Compact"/>
      </w:pPr>
      <w:r>
        <w:t xml:space="preserve">Утвердить состав и план работы совета профилактики на учебный год. Ответственный: директор. Срок: до 15 сентября 2026 года. Документ: приказ, план работы.</w:t>
      </w:r>
    </w:p>
    <w:p>
      <w:pPr>
        <w:numPr>
          <w:ilvl w:val="0"/>
          <w:numId w:val="1023"/>
        </w:numPr>
        <w:pStyle w:val="Compact"/>
      </w:pPr>
      <w:r>
        <w:t xml:space="preserve">Проводить заседания совета профилактики. Ответственный: председатель совета профилактики. Срок: не реже 1 раза в месяц, протокол — по итогам каждого заседания.</w:t>
      </w:r>
    </w:p>
    <w:p>
      <w:pPr>
        <w:pStyle w:val="FirstParagraph"/>
      </w:pPr>
      <w:r>
        <w:t xml:space="preserve">Взаимодействие с комиссией по делам несовершеннолетних и защите их прав и с подразделением по делам несовершеннолетних:</w:t>
      </w:r>
    </w:p>
    <w:p>
      <w:pPr>
        <w:numPr>
          <w:ilvl w:val="0"/>
          <w:numId w:val="1024"/>
        </w:numPr>
        <w:pStyle w:val="Compact"/>
      </w:pPr>
      <w:r>
        <w:t xml:space="preserve">Направлять информацию о выявленных случаях безнадзорности, правонарушений и нарушения прав обучающихся в комиссию по делам несовершеннолетних и защите их прав и в подразделение по делам несовершеннолетних. Ответственный: социальный педагог совместно с заместителем директора по воспитательной работе. Срок: незамедлительно после выявления, в порядке, установленном Федеральным законом от 24.06.1999 № 120-ФЗ.</w:t>
      </w:r>
    </w:p>
    <w:p>
      <w:pPr>
        <w:numPr>
          <w:ilvl w:val="0"/>
          <w:numId w:val="1024"/>
        </w:numPr>
        <w:pStyle w:val="Compact"/>
      </w:pPr>
      <w:r>
        <w:t xml:space="preserve">Участвовать в заседаниях комиссии по делам несовершеннолетних и защите их прав по обучающимся школы. Ответственный: заместитель директора по воспитательной работе или социальный педагог. Срок: по вызову комиссии.</w:t>
      </w:r>
    </w:p>
    <w:p>
      <w:pPr>
        <w:numPr>
          <w:ilvl w:val="0"/>
          <w:numId w:val="1024"/>
        </w:numPr>
        <w:pStyle w:val="Compact"/>
      </w:pPr>
      <w:r>
        <w:t xml:space="preserve">Вести учёт совместных мероприятий с подразделением по делам несовершеннолетних (профилактические беседы, рейды, сверки списков). Ответственный: социальный педагог. Срок: по согласованному графику, не реже 1 раза в четверть.</w:t>
      </w:r>
    </w:p>
    <w:p>
      <w:pPr>
        <w:pStyle w:val="FirstParagraph"/>
      </w:pPr>
      <w:r>
        <w:t xml:space="preserve">Индивидуальная профилактическая работа:</w:t>
      </w:r>
    </w:p>
    <w:p>
      <w:pPr>
        <w:numPr>
          <w:ilvl w:val="0"/>
          <w:numId w:val="1025"/>
        </w:numPr>
        <w:pStyle w:val="Compact"/>
      </w:pPr>
      <w:r>
        <w:t xml:space="preserve">Разработать индивидуальный план профилактической работы на каждого обучающегося, поставленного на внутришкольный учёт или на учёт в подразделении по делам несовершеннолетних. Ответственные: классный руководитель, социальный педагог, педагог-психолог. Срок: не позднее 10 рабочих дней с даты постановки на учёт.</w:t>
      </w:r>
    </w:p>
    <w:p>
      <w:pPr>
        <w:numPr>
          <w:ilvl w:val="0"/>
          <w:numId w:val="1025"/>
        </w:numPr>
        <w:pStyle w:val="Compact"/>
      </w:pPr>
      <w:r>
        <w:t xml:space="preserve">Проводить с обучающимся и его родителями (законными представителями) профилактические беседы с фиксацией в журнале индивидуальной профилактической работы. Ответственный: классный руководитель. Срок: не реже 1 раза в месяц.</w:t>
      </w:r>
    </w:p>
    <w:p>
      <w:pPr>
        <w:numPr>
          <w:ilvl w:val="0"/>
          <w:numId w:val="1025"/>
        </w:numPr>
        <w:pStyle w:val="Compact"/>
      </w:pPr>
      <w:r>
        <w:t xml:space="preserve">Подводить итоги индивидуальной профилактической работы на заседании совета профилактики с решением о продолжении учёта или о снятии с учёта. Ответственный: председатель совета профилактики. Срок: не реже 1 раза в четверть.</w:t>
      </w:r>
    </w:p>
    <w:p>
      <w:pPr>
        <w:pStyle w:val="FirstParagraph"/>
      </w:pPr>
      <w:r>
        <w:t xml:space="preserve">Таблица рисков:</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Риск</w:t>
            </w:r>
          </w:p>
        </w:tc>
        <w:tc>
          <w:tcPr>
            <w:shd w:val="clear" w:color="auto" w:fill="8B1E2D"/>
          </w:tcPr>
          <w:tcPr/>
          <w:p>
            <w:pPr>
              <w:pStyle w:val="Compact"/>
              <w:ind w:firstLine="0" w:left="0"/>
              <w:jc w:val="left"/>
            </w:pPr>
            <w:r>
              <w:rPr>
                <w:b/>
                <w:color w:val="FFFFFF"/>
                <w:sz w:val="22"/>
                <w:szCs w:val="22"/>
              </w:rPr>
              <w:t xml:space="preserve">Где возникает</w:t>
            </w:r>
          </w:p>
        </w:tc>
        <w:tc>
          <w:tcPr>
            <w:shd w:val="clear" w:color="auto" w:fill="8B1E2D"/>
          </w:tcPr>
          <w:tcPr/>
          <w:p>
            <w:pPr>
              <w:pStyle w:val="Compact"/>
              <w:ind w:firstLine="0" w:left="0"/>
              <w:jc w:val="left"/>
            </w:pPr>
            <w:r>
              <w:rPr>
                <w:b/>
                <w:color w:val="FFFFFF"/>
                <w:sz w:val="22"/>
                <w:szCs w:val="22"/>
              </w:rPr>
              <w:t xml:space="preserve">Что проверить</w:t>
            </w:r>
          </w:p>
        </w:tc>
        <w:tc>
          <w:tcPr>
            <w:shd w:val="clear" w:color="auto" w:fill="8B1E2D"/>
          </w:tcPr>
          <w:tcPr/>
          <w:p>
            <w:pPr>
              <w:pStyle w:val="Compact"/>
              <w:ind w:firstLine="0" w:left="0"/>
              <w:jc w:val="left"/>
            </w:pPr>
            <w:r>
              <w:rPr>
                <w:b/>
                <w:color w:val="FFFFFF"/>
                <w:sz w:val="22"/>
                <w:szCs w:val="22"/>
              </w:rPr>
              <w:t xml:space="preserve">Как снизить</w:t>
            </w:r>
          </w:p>
        </w:tc>
      </w:tr>
      <w:tr>
        <w:trPr>
          <w:cantSplit/>
        </w:trPr>
        <w:tc>
          <w:tcPr>
            <w:shd w:val="clear" w:color="auto" w:fill="F7F3EF"/>
          </w:tcPr>
          <w:tcPr/>
          <w:p>
            <w:pPr>
              <w:pStyle w:val="Compact"/>
              <w:ind w:firstLine="0" w:left="0"/>
              <w:jc w:val="left"/>
            </w:pPr>
            <w:r>
              <w:rPr>
                <w:sz w:val="22"/>
                <w:szCs w:val="22"/>
              </w:rPr>
              <w:t xml:space="preserve">Обучающийся пропускает занятия без уважительной причины и не поставлен на учёт</w:t>
            </w:r>
          </w:p>
        </w:tc>
        <w:tc>
          <w:tcPr>
            <w:shd w:val="clear" w:color="auto" w:fill="F7F3EF"/>
          </w:tcPr>
          <w:tcPr/>
          <w:p>
            <w:pPr>
              <w:pStyle w:val="Compact"/>
              <w:ind w:firstLine="0" w:left="0"/>
              <w:jc w:val="left"/>
            </w:pPr>
            <w:r>
              <w:rPr>
                <w:sz w:val="22"/>
                <w:szCs w:val="22"/>
              </w:rPr>
              <w:t xml:space="preserve">Классный журнал, учёт посещаемости</w:t>
            </w:r>
          </w:p>
        </w:tc>
        <w:tc>
          <w:tcPr>
            <w:shd w:val="clear" w:color="auto" w:fill="F7F3EF"/>
          </w:tcPr>
          <w:tcPr/>
          <w:p>
            <w:pPr>
              <w:pStyle w:val="Compact"/>
              <w:ind w:firstLine="0" w:left="0"/>
              <w:jc w:val="left"/>
            </w:pPr>
            <w:r>
              <w:rPr>
                <w:sz w:val="22"/>
                <w:szCs w:val="22"/>
              </w:rPr>
              <w:t xml:space="preserve">Соответствие пропусков основаниям для постановки на внутришкольный учёт</w:t>
            </w:r>
          </w:p>
        </w:tc>
        <w:tc>
          <w:tcPr>
            <w:shd w:val="clear" w:color="auto" w:fill="F7F3EF"/>
          </w:tcPr>
          <w:tcPr/>
          <w:p>
            <w:pPr>
              <w:pStyle w:val="Compact"/>
              <w:ind w:firstLine="0" w:left="0"/>
              <w:jc w:val="left"/>
            </w:pPr>
            <w:r>
              <w:rPr>
                <w:sz w:val="22"/>
                <w:szCs w:val="22"/>
              </w:rPr>
              <w:t xml:space="preserve">Обсудить случай на совете профилактики, оформить постановку на учёт при наличии оснований</w:t>
            </w:r>
          </w:p>
        </w:tc>
      </w:tr>
      <w:tr>
        <w:trPr>
          <w:cantSplit/>
        </w:trPr>
        <w:tc>
          <w:tcPr/>
          <w:p>
            <w:pPr>
              <w:pStyle w:val="Compact"/>
              <w:ind w:firstLine="0" w:left="0"/>
              <w:jc w:val="left"/>
            </w:pPr>
            <w:r>
              <w:rPr>
                <w:sz w:val="22"/>
                <w:szCs w:val="22"/>
              </w:rPr>
              <w:t xml:space="preserve">Индивидуальный план профилактической работы не составлен или составлен формально</w:t>
            </w:r>
          </w:p>
        </w:tc>
        <w:tc>
          <w:tcPr/>
          <w:p>
            <w:pPr>
              <w:pStyle w:val="Compact"/>
              <w:ind w:firstLine="0" w:left="0"/>
              <w:jc w:val="left"/>
            </w:pPr>
            <w:r>
              <w:rPr>
                <w:sz w:val="22"/>
                <w:szCs w:val="22"/>
              </w:rPr>
              <w:t xml:space="preserve">Личное дело обучающегося, состоящего на учёте</w:t>
            </w:r>
          </w:p>
        </w:tc>
        <w:tc>
          <w:tcPr/>
          <w:p>
            <w:pPr>
              <w:pStyle w:val="Compact"/>
              <w:ind w:firstLine="0" w:left="0"/>
              <w:jc w:val="left"/>
            </w:pPr>
            <w:r>
              <w:rPr>
                <w:sz w:val="22"/>
                <w:szCs w:val="22"/>
              </w:rPr>
              <w:t xml:space="preserve">Наличие плана, конкретных мероприятий и сроков в плане</w:t>
            </w:r>
          </w:p>
        </w:tc>
        <w:tc>
          <w:tcPr/>
          <w:p>
            <w:pPr>
              <w:pStyle w:val="Compact"/>
              <w:ind w:firstLine="0" w:left="0"/>
              <w:jc w:val="left"/>
            </w:pPr>
            <w:r>
              <w:rPr>
                <w:sz w:val="22"/>
                <w:szCs w:val="22"/>
              </w:rPr>
              <w:t xml:space="preserve">Составить или доработать план совместно с педагогом-психологом и социальным педагогом</w:t>
            </w:r>
          </w:p>
        </w:tc>
      </w:tr>
      <w:tr>
        <w:trPr>
          <w:cantSplit/>
        </w:trPr>
        <w:tc>
          <w:tcPr>
            <w:shd w:val="clear" w:color="auto" w:fill="F7F3EF"/>
          </w:tcPr>
          <w:tcPr/>
          <w:p>
            <w:pPr>
              <w:pStyle w:val="Compact"/>
              <w:ind w:firstLine="0" w:left="0"/>
              <w:jc w:val="left"/>
            </w:pPr>
            <w:r>
              <w:rPr>
                <w:sz w:val="22"/>
                <w:szCs w:val="22"/>
              </w:rPr>
              <w:t xml:space="preserve">Сведения в комиссию по делам несовершеннолетних и подразделение по делам несовершеннолетних направлены с нарушением срока</w:t>
            </w:r>
          </w:p>
        </w:tc>
        <w:tc>
          <w:tcPr>
            <w:shd w:val="clear" w:color="auto" w:fill="F7F3EF"/>
          </w:tcPr>
          <w:tcPr/>
          <w:p>
            <w:pPr>
              <w:pStyle w:val="Compact"/>
              <w:ind w:firstLine="0" w:left="0"/>
              <w:jc w:val="left"/>
            </w:pPr>
            <w:r>
              <w:rPr>
                <w:sz w:val="22"/>
                <w:szCs w:val="22"/>
              </w:rPr>
              <w:t xml:space="preserve">Переписка с комиссией и подразделением по делам несовершеннолетних</w:t>
            </w:r>
          </w:p>
        </w:tc>
        <w:tc>
          <w:tcPr>
            <w:shd w:val="clear" w:color="auto" w:fill="F7F3EF"/>
          </w:tcPr>
          <w:tcPr/>
          <w:p>
            <w:pPr>
              <w:pStyle w:val="Compact"/>
              <w:ind w:firstLine="0" w:left="0"/>
              <w:jc w:val="left"/>
            </w:pPr>
            <w:r>
              <w:rPr>
                <w:sz w:val="22"/>
                <w:szCs w:val="22"/>
              </w:rPr>
              <w:t xml:space="preserve">Дата выявления случая и дата направления информации</w:t>
            </w:r>
          </w:p>
        </w:tc>
        <w:tc>
          <w:tcPr>
            <w:shd w:val="clear" w:color="auto" w:fill="F7F3EF"/>
          </w:tcPr>
          <w:tcPr/>
          <w:p>
            <w:pPr>
              <w:pStyle w:val="Compact"/>
              <w:ind w:firstLine="0" w:left="0"/>
              <w:jc w:val="left"/>
            </w:pPr>
            <w:r>
              <w:rPr>
                <w:sz w:val="22"/>
                <w:szCs w:val="22"/>
              </w:rPr>
              <w:t xml:space="preserve">Закрепить ответственного и порядок незамедлительного информирования в локальном акте</w:t>
            </w:r>
          </w:p>
        </w:tc>
      </w:tr>
      <w:tr>
        <w:trPr>
          <w:cantSplit/>
        </w:trPr>
        <w:tc>
          <w:tcPr/>
          <w:p>
            <w:pPr>
              <w:pStyle w:val="Compact"/>
              <w:ind w:firstLine="0" w:left="0"/>
              <w:jc w:val="left"/>
            </w:pPr>
            <w:r>
              <w:rPr>
                <w:sz w:val="22"/>
                <w:szCs w:val="22"/>
              </w:rPr>
              <w:t xml:space="preserve">Родители не привлечены к профилактической работе</w:t>
            </w:r>
          </w:p>
        </w:tc>
        <w:tc>
          <w:tcPr/>
          <w:p>
            <w:pPr>
              <w:pStyle w:val="Compact"/>
              <w:ind w:firstLine="0" w:left="0"/>
              <w:jc w:val="left"/>
            </w:pPr>
            <w:r>
              <w:rPr>
                <w:sz w:val="22"/>
                <w:szCs w:val="22"/>
              </w:rPr>
              <w:t xml:space="preserve">Журнал бесед с родителями</w:t>
            </w:r>
          </w:p>
        </w:tc>
        <w:tc>
          <w:tcPr/>
          <w:p>
            <w:pPr>
              <w:pStyle w:val="Compact"/>
              <w:ind w:firstLine="0" w:left="0"/>
              <w:jc w:val="left"/>
            </w:pPr>
            <w:r>
              <w:rPr>
                <w:sz w:val="22"/>
                <w:szCs w:val="22"/>
              </w:rPr>
              <w:t xml:space="preserve">Наличие записей о встречах с родителями (законными представителями)</w:t>
            </w:r>
          </w:p>
        </w:tc>
        <w:tc>
          <w:tcPr/>
          <w:p>
            <w:pPr>
              <w:pStyle w:val="Compact"/>
              <w:ind w:firstLine="0" w:left="0"/>
              <w:jc w:val="left"/>
            </w:pPr>
            <w:r>
              <w:rPr>
                <w:sz w:val="22"/>
                <w:szCs w:val="22"/>
              </w:rPr>
              <w:t xml:space="preserve">Направить письменное приглашение на беседу, зафиксировать факт явки или неявки</w:t>
            </w:r>
          </w:p>
        </w:tc>
      </w:tr>
      <w:tr>
        <w:trPr>
          <w:cantSplit/>
        </w:trPr>
        <w:tc>
          <w:tcPr>
            <w:shd w:val="clear" w:color="auto" w:fill="F7F3EF"/>
          </w:tcPr>
          <w:tcPr/>
          <w:p>
            <w:pPr>
              <w:pStyle w:val="Compact"/>
              <w:ind w:firstLine="0" w:left="0"/>
              <w:jc w:val="left"/>
            </w:pPr>
            <w:r>
              <w:rPr>
                <w:sz w:val="22"/>
                <w:szCs w:val="22"/>
              </w:rPr>
              <w:t xml:space="preserve">Обучающийся снят с учёта без обсуждения на совете профилактики</w:t>
            </w:r>
          </w:p>
        </w:tc>
        <w:tc>
          <w:tcPr>
            <w:shd w:val="clear" w:color="auto" w:fill="F7F3EF"/>
          </w:tcPr>
          <w:tcPr/>
          <w:p>
            <w:pPr>
              <w:pStyle w:val="Compact"/>
              <w:ind w:firstLine="0" w:left="0"/>
              <w:jc w:val="left"/>
            </w:pPr>
            <w:r>
              <w:rPr>
                <w:sz w:val="22"/>
                <w:szCs w:val="22"/>
              </w:rPr>
              <w:t xml:space="preserve">Протоколы совета профилактики</w:t>
            </w:r>
          </w:p>
        </w:tc>
        <w:tc>
          <w:tcPr>
            <w:shd w:val="clear" w:color="auto" w:fill="F7F3EF"/>
          </w:tcPr>
          <w:tcPr/>
          <w:p>
            <w:pPr>
              <w:pStyle w:val="Compact"/>
              <w:ind w:firstLine="0" w:left="0"/>
              <w:jc w:val="left"/>
            </w:pPr>
            <w:r>
              <w:rPr>
                <w:sz w:val="22"/>
                <w:szCs w:val="22"/>
              </w:rPr>
              <w:t xml:space="preserve">Наличие решения совета профилактики о снятии с учёта</w:t>
            </w:r>
          </w:p>
        </w:tc>
        <w:tc>
          <w:tcPr>
            <w:shd w:val="clear" w:color="auto" w:fill="F7F3EF"/>
          </w:tcPr>
          <w:tcPr/>
          <w:p>
            <w:pPr>
              <w:pStyle w:val="Compact"/>
              <w:ind w:firstLine="0" w:left="0"/>
              <w:jc w:val="left"/>
            </w:pPr>
            <w:r>
              <w:rPr>
                <w:sz w:val="22"/>
                <w:szCs w:val="22"/>
              </w:rPr>
              <w:t xml:space="preserve">Восстановить порядок: снятие с учёта только по решению совета профилактики</w:t>
            </w:r>
          </w:p>
        </w:tc>
      </w:tr>
    </w:tbl>
    <w:bookmarkEnd w:id="76"/>
    <w:bookmarkStart w:id="77" w:name="X3cb41702fd6b5342577916c164f8e0f78a8d3ce"/>
    <w:p>
      <w:pPr>
        <w:pStyle w:val="Heading2"/>
      </w:pPr>
      <w:r>
        <w:t xml:space="preserve">10.6. Профилактика употребления табака, никотиносодержащей продукции, алкоголя и наркотических средств</w:t>
      </w:r>
    </w:p>
    <w:p>
      <w:pPr>
        <w:pStyle w:val="FirstParagraph"/>
      </w:pPr>
      <w:r>
        <w:t xml:space="preserve">Направление опирается на Федеральный закон от 23.02.2013 № 15-ФЗ (об охране здоровья граждан от воздействия табачного дыма и последствий потребления табака и никотинсодержащей продукции) и на Федеральный закон от 08.01.1998 № 3-ФЗ «О наркотических средствах и психотропных веществах».</w:t>
      </w:r>
    </w:p>
    <w:p>
      <w:pPr>
        <w:pStyle w:val="BodyText"/>
      </w:pPr>
      <w:r>
        <w:t xml:space="preserve">Перечень дел:</w:t>
      </w:r>
    </w:p>
    <w:p>
      <w:pPr>
        <w:numPr>
          <w:ilvl w:val="0"/>
          <w:numId w:val="1026"/>
        </w:numPr>
        <w:pStyle w:val="Compact"/>
      </w:pPr>
      <w:r>
        <w:t xml:space="preserve">Включить в план воспитательной работы школы мероприятия по профилактике потребления табака, никотинсодержащей продукции, алкоголя и наркотических средств. Ответственный: заместитель директора по воспитательной работе. Срок: до 1 сентября 2026 года.</w:t>
      </w:r>
    </w:p>
    <w:p>
      <w:pPr>
        <w:numPr>
          <w:ilvl w:val="0"/>
          <w:numId w:val="1026"/>
        </w:numPr>
        <w:pStyle w:val="Compact"/>
      </w:pPr>
      <w:r>
        <w:t xml:space="preserve">Провести классные часы и родительские собрания о вреде табака, никотинсодержащей продукции, алкоголя и наркотических средств. Ответственные: классные руководители. Срок: не реже 1 раза в полугодие.</w:t>
      </w:r>
    </w:p>
    <w:p>
      <w:pPr>
        <w:numPr>
          <w:ilvl w:val="0"/>
          <w:numId w:val="1026"/>
        </w:numPr>
        <w:pStyle w:val="Compact"/>
      </w:pPr>
      <w:r>
        <w:t xml:space="preserve">Организовать участие обучающихся в социально-психологическом тестировании, направленном на раннее выявление немедицинского потребления наркотических средств и психотропных веществ, при наличии согласия родителей (законных представителей) или самих обучающихся, достигших возраста, установленного для дачи такого согласия. Ответственный: педагог-психолог. Срок: по графику, установленному органом управления образованием.</w:t>
      </w:r>
    </w:p>
    <w:p>
      <w:pPr>
        <w:numPr>
          <w:ilvl w:val="0"/>
          <w:numId w:val="1026"/>
        </w:numPr>
        <w:pStyle w:val="Compact"/>
      </w:pPr>
      <w:r>
        <w:t xml:space="preserve">Обеспечить контроль за соблюдением на территории и в здании школы запрета курения и потребления никотинсодержащей продукции. Ответственный: дежурный администратор. Срок: постоянно.</w:t>
      </w:r>
    </w:p>
    <w:p>
      <w:pPr>
        <w:numPr>
          <w:ilvl w:val="0"/>
          <w:numId w:val="1026"/>
        </w:numPr>
        <w:pStyle w:val="Compact"/>
      </w:pPr>
      <w:r>
        <w:t xml:space="preserve">Организовать незамедлительное информирование родителей (законных представителей) и, при наличии оснований, комиссии по делам несовершеннолетних и защите их прав о выявленных случаях потребления обучающимися табака, никотинсодержащей продукции, алкоголя или наркотических средств. Ответственные: социальный педагог, классный руководитель. Срок: незамедлительно после выявления.</w:t>
      </w:r>
    </w:p>
    <w:p>
      <w:pPr>
        <w:numPr>
          <w:ilvl w:val="0"/>
          <w:numId w:val="1026"/>
        </w:numPr>
        <w:pStyle w:val="Compact"/>
      </w:pPr>
      <w:r>
        <w:t xml:space="preserve">Разместить на информационных стендах и официальном сайте школы материалы о вреде табака, никотинсодержащей продукции, алкоголя и наркотических средств и контакты служб помощи. Ответственный: заместитель директора по воспитательной работе. Срок: до 1 сентября 2026 года, обновление — 1 раз в год.</w:t>
      </w:r>
    </w:p>
    <w:p>
      <w:pPr>
        <w:pStyle w:val="FirstParagraph"/>
      </w:pPr>
      <w:r>
        <w:t xml:space="preserve">Таблица рисков:</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Риск</w:t>
            </w:r>
          </w:p>
        </w:tc>
        <w:tc>
          <w:tcPr>
            <w:shd w:val="clear" w:color="auto" w:fill="8B1E2D"/>
          </w:tcPr>
          <w:tcPr/>
          <w:p>
            <w:pPr>
              <w:pStyle w:val="Compact"/>
              <w:ind w:firstLine="0" w:left="0"/>
              <w:jc w:val="left"/>
            </w:pPr>
            <w:r>
              <w:rPr>
                <w:b/>
                <w:color w:val="FFFFFF"/>
                <w:sz w:val="22"/>
                <w:szCs w:val="22"/>
              </w:rPr>
              <w:t xml:space="preserve">Где возникает</w:t>
            </w:r>
          </w:p>
        </w:tc>
        <w:tc>
          <w:tcPr>
            <w:shd w:val="clear" w:color="auto" w:fill="8B1E2D"/>
          </w:tcPr>
          <w:tcPr/>
          <w:p>
            <w:pPr>
              <w:pStyle w:val="Compact"/>
              <w:ind w:firstLine="0" w:left="0"/>
              <w:jc w:val="left"/>
            </w:pPr>
            <w:r>
              <w:rPr>
                <w:b/>
                <w:color w:val="FFFFFF"/>
                <w:sz w:val="22"/>
                <w:szCs w:val="22"/>
              </w:rPr>
              <w:t xml:space="preserve">Что проверить</w:t>
            </w:r>
          </w:p>
        </w:tc>
        <w:tc>
          <w:tcPr>
            <w:shd w:val="clear" w:color="auto" w:fill="8B1E2D"/>
          </w:tcPr>
          <w:tcPr/>
          <w:p>
            <w:pPr>
              <w:pStyle w:val="Compact"/>
              <w:ind w:firstLine="0" w:left="0"/>
              <w:jc w:val="left"/>
            </w:pPr>
            <w:r>
              <w:rPr>
                <w:b/>
                <w:color w:val="FFFFFF"/>
                <w:sz w:val="22"/>
                <w:szCs w:val="22"/>
              </w:rPr>
              <w:t xml:space="preserve">Как снизить</w:t>
            </w:r>
          </w:p>
        </w:tc>
      </w:tr>
      <w:tr>
        <w:trPr>
          <w:cantSplit/>
        </w:trPr>
        <w:tc>
          <w:tcPr>
            <w:shd w:val="clear" w:color="auto" w:fill="F7F3EF"/>
          </w:tcPr>
          <w:tcPr/>
          <w:p>
            <w:pPr>
              <w:pStyle w:val="Compact"/>
              <w:ind w:firstLine="0" w:left="0"/>
              <w:jc w:val="left"/>
            </w:pPr>
            <w:r>
              <w:rPr>
                <w:sz w:val="22"/>
                <w:szCs w:val="22"/>
              </w:rPr>
              <w:t xml:space="preserve">Обучающийся курит или употребляет никотинсодержащую продукцию на территории школы</w:t>
            </w:r>
          </w:p>
        </w:tc>
        <w:tc>
          <w:tcPr>
            <w:shd w:val="clear" w:color="auto" w:fill="F7F3EF"/>
          </w:tcPr>
          <w:tcPr/>
          <w:p>
            <w:pPr>
              <w:pStyle w:val="Compact"/>
              <w:ind w:firstLine="0" w:left="0"/>
              <w:jc w:val="left"/>
            </w:pPr>
            <w:r>
              <w:rPr>
                <w:sz w:val="22"/>
                <w:szCs w:val="22"/>
              </w:rPr>
              <w:t xml:space="preserve">Территория школы, туалетные комнаты, прилегающая территория</w:t>
            </w:r>
          </w:p>
        </w:tc>
        <w:tc>
          <w:tcPr>
            <w:shd w:val="clear" w:color="auto" w:fill="F7F3EF"/>
          </w:tcPr>
          <w:tcPr/>
          <w:p>
            <w:pPr>
              <w:pStyle w:val="Compact"/>
              <w:ind w:firstLine="0" w:left="0"/>
              <w:jc w:val="left"/>
            </w:pPr>
            <w:r>
              <w:rPr>
                <w:sz w:val="22"/>
                <w:szCs w:val="22"/>
              </w:rPr>
              <w:t xml:space="preserve">Результаты дежурства, обращения педагогов</w:t>
            </w:r>
          </w:p>
        </w:tc>
        <w:tc>
          <w:tcPr>
            <w:shd w:val="clear" w:color="auto" w:fill="F7F3EF"/>
          </w:tcPr>
          <w:tcPr/>
          <w:p>
            <w:pPr>
              <w:pStyle w:val="Compact"/>
              <w:ind w:firstLine="0" w:left="0"/>
              <w:jc w:val="left"/>
            </w:pPr>
            <w:r>
              <w:rPr>
                <w:sz w:val="22"/>
                <w:szCs w:val="22"/>
              </w:rPr>
              <w:t xml:space="preserve">Усилить контроль во время перемен, провести беседу с обучающимся и его родителями</w:t>
            </w:r>
          </w:p>
        </w:tc>
      </w:tr>
      <w:tr>
        <w:trPr>
          <w:cantSplit/>
        </w:trPr>
        <w:tc>
          <w:tcPr/>
          <w:p>
            <w:pPr>
              <w:pStyle w:val="Compact"/>
              <w:ind w:firstLine="0" w:left="0"/>
              <w:jc w:val="left"/>
            </w:pPr>
            <w:r>
              <w:rPr>
                <w:sz w:val="22"/>
                <w:szCs w:val="22"/>
              </w:rPr>
              <w:t xml:space="preserve">Согласия на социально-психологическое тестирование собраны не у всех обучающихся</w:t>
            </w:r>
          </w:p>
        </w:tc>
        <w:tc>
          <w:tcPr/>
          <w:p>
            <w:pPr>
              <w:pStyle w:val="Compact"/>
              <w:ind w:firstLine="0" w:left="0"/>
              <w:jc w:val="left"/>
            </w:pPr>
            <w:r>
              <w:rPr>
                <w:sz w:val="22"/>
                <w:szCs w:val="22"/>
              </w:rPr>
              <w:t xml:space="preserve">Классные списки, документы педагога-психолога</w:t>
            </w:r>
          </w:p>
        </w:tc>
        <w:tc>
          <w:tcPr/>
          <w:p>
            <w:pPr>
              <w:pStyle w:val="Compact"/>
              <w:ind w:firstLine="0" w:left="0"/>
              <w:jc w:val="left"/>
            </w:pPr>
            <w:r>
              <w:rPr>
                <w:sz w:val="22"/>
                <w:szCs w:val="22"/>
              </w:rPr>
              <w:t xml:space="preserve">Наличие согласий родителей (законных представителей) или обучающихся</w:t>
            </w:r>
          </w:p>
        </w:tc>
        <w:tc>
          <w:tcPr/>
          <w:p>
            <w:pPr>
              <w:pStyle w:val="Compact"/>
              <w:ind w:firstLine="0" w:left="0"/>
              <w:jc w:val="left"/>
            </w:pPr>
            <w:r>
              <w:rPr>
                <w:sz w:val="22"/>
                <w:szCs w:val="22"/>
              </w:rPr>
              <w:t xml:space="preserve">Организовать сбор согласий на родительском собрании в начале учебного года</w:t>
            </w:r>
          </w:p>
        </w:tc>
      </w:tr>
      <w:tr>
        <w:trPr>
          <w:cantSplit/>
        </w:trPr>
        <w:tc>
          <w:tcPr>
            <w:shd w:val="clear" w:color="auto" w:fill="F7F3EF"/>
          </w:tcPr>
          <w:tcPr/>
          <w:p>
            <w:pPr>
              <w:pStyle w:val="Compact"/>
              <w:ind w:firstLine="0" w:left="0"/>
              <w:jc w:val="left"/>
            </w:pPr>
            <w:r>
              <w:rPr>
                <w:sz w:val="22"/>
                <w:szCs w:val="22"/>
              </w:rPr>
              <w:t xml:space="preserve">Информация о выявленном случае потребления не доведена до родителей</w:t>
            </w:r>
          </w:p>
        </w:tc>
        <w:tc>
          <w:tcPr>
            <w:shd w:val="clear" w:color="auto" w:fill="F7F3EF"/>
          </w:tcPr>
          <w:tcPr/>
          <w:p>
            <w:pPr>
              <w:pStyle w:val="Compact"/>
              <w:ind w:firstLine="0" w:left="0"/>
              <w:jc w:val="left"/>
            </w:pPr>
            <w:r>
              <w:rPr>
                <w:sz w:val="22"/>
                <w:szCs w:val="22"/>
              </w:rPr>
              <w:t xml:space="preserve">Журнал социального педагога</w:t>
            </w:r>
          </w:p>
        </w:tc>
        <w:tc>
          <w:tcPr>
            <w:shd w:val="clear" w:color="auto" w:fill="F7F3EF"/>
          </w:tcPr>
          <w:tcPr/>
          <w:p>
            <w:pPr>
              <w:pStyle w:val="Compact"/>
              <w:ind w:firstLine="0" w:left="0"/>
              <w:jc w:val="left"/>
            </w:pPr>
            <w:r>
              <w:rPr>
                <w:sz w:val="22"/>
                <w:szCs w:val="22"/>
              </w:rPr>
              <w:t xml:space="preserve">Дата выявления и дата уведомления родителей</w:t>
            </w:r>
          </w:p>
        </w:tc>
        <w:tc>
          <w:tcPr>
            <w:shd w:val="clear" w:color="auto" w:fill="F7F3EF"/>
          </w:tcPr>
          <w:tcPr/>
          <w:p>
            <w:pPr>
              <w:pStyle w:val="Compact"/>
              <w:ind w:firstLine="0" w:left="0"/>
              <w:jc w:val="left"/>
            </w:pPr>
            <w:r>
              <w:rPr>
                <w:sz w:val="22"/>
                <w:szCs w:val="22"/>
              </w:rPr>
              <w:t xml:space="preserve">Закрепить срок незамедлительного уведомления в локальном акте, проконтролировать исполнение</w:t>
            </w:r>
          </w:p>
        </w:tc>
      </w:tr>
      <w:tr>
        <w:trPr>
          <w:cantSplit/>
        </w:trPr>
        <w:tc>
          <w:tcPr/>
          <w:p>
            <w:pPr>
              <w:pStyle w:val="Compact"/>
              <w:ind w:firstLine="0" w:left="0"/>
              <w:jc w:val="left"/>
            </w:pPr>
            <w:r>
              <w:rPr>
                <w:sz w:val="22"/>
                <w:szCs w:val="22"/>
              </w:rPr>
              <w:t xml:space="preserve">Профилактические мероприятия проводятся формально, без учёта возраста обучающихся</w:t>
            </w:r>
          </w:p>
        </w:tc>
        <w:tc>
          <w:tcPr/>
          <w:p>
            <w:pPr>
              <w:pStyle w:val="Compact"/>
              <w:ind w:firstLine="0" w:left="0"/>
              <w:jc w:val="left"/>
            </w:pPr>
            <w:r>
              <w:rPr>
                <w:sz w:val="22"/>
                <w:szCs w:val="22"/>
              </w:rPr>
              <w:t xml:space="preserve">Планы классных часов</w:t>
            </w:r>
          </w:p>
        </w:tc>
        <w:tc>
          <w:tcPr/>
          <w:p>
            <w:pPr>
              <w:pStyle w:val="Compact"/>
              <w:ind w:firstLine="0" w:left="0"/>
              <w:jc w:val="left"/>
            </w:pPr>
            <w:r>
              <w:rPr>
                <w:sz w:val="22"/>
                <w:szCs w:val="22"/>
              </w:rPr>
              <w:t xml:space="preserve">Соответствие тематики возрасту обучающихся, наличие конкретных материалов</w:t>
            </w:r>
          </w:p>
        </w:tc>
        <w:tc>
          <w:tcPr/>
          <w:p>
            <w:pPr>
              <w:pStyle w:val="Compact"/>
              <w:ind w:firstLine="0" w:left="0"/>
              <w:jc w:val="left"/>
            </w:pPr>
            <w:r>
              <w:rPr>
                <w:sz w:val="22"/>
                <w:szCs w:val="22"/>
              </w:rPr>
              <w:t xml:space="preserve">Пересмотреть тематику мероприятий по возрастным группам совместно с педагогом-психологом</w:t>
            </w:r>
          </w:p>
        </w:tc>
      </w:tr>
      <w:tr>
        <w:trPr>
          <w:cantSplit/>
        </w:trPr>
        <w:tc>
          <w:tcPr>
            <w:shd w:val="clear" w:color="auto" w:fill="F7F3EF"/>
          </w:tcPr>
          <w:tcPr/>
          <w:p>
            <w:pPr>
              <w:pStyle w:val="Compact"/>
              <w:ind w:firstLine="0" w:left="0"/>
              <w:jc w:val="left"/>
            </w:pPr>
            <w:r>
              <w:rPr>
                <w:sz w:val="22"/>
                <w:szCs w:val="22"/>
              </w:rPr>
              <w:t xml:space="preserve">Обучающийся вовлечён в распространение запрещённых веществ</w:t>
            </w:r>
          </w:p>
        </w:tc>
        <w:tc>
          <w:tcPr>
            <w:shd w:val="clear" w:color="auto" w:fill="F7F3EF"/>
          </w:tcPr>
          <w:tcPr/>
          <w:p>
            <w:pPr>
              <w:pStyle w:val="Compact"/>
              <w:ind w:firstLine="0" w:left="0"/>
              <w:jc w:val="left"/>
            </w:pPr>
            <w:r>
              <w:rPr>
                <w:sz w:val="22"/>
                <w:szCs w:val="22"/>
              </w:rPr>
              <w:t xml:space="preserve">Сигналы от обучающихся, родителей, педагогов</w:t>
            </w:r>
          </w:p>
        </w:tc>
        <w:tc>
          <w:tcPr>
            <w:shd w:val="clear" w:color="auto" w:fill="F7F3EF"/>
          </w:tcPr>
          <w:tcPr/>
          <w:p>
            <w:pPr>
              <w:pStyle w:val="Compact"/>
              <w:ind w:firstLine="0" w:left="0"/>
              <w:jc w:val="left"/>
            </w:pPr>
            <w:r>
              <w:rPr>
                <w:sz w:val="22"/>
                <w:szCs w:val="22"/>
              </w:rPr>
              <w:t xml:space="preserve">Порядок незамедлительного информирования подразделения по делам несовершеннолетних</w:t>
            </w:r>
          </w:p>
        </w:tc>
        <w:tc>
          <w:tcPr>
            <w:shd w:val="clear" w:color="auto" w:fill="F7F3EF"/>
          </w:tcPr>
          <w:tcPr/>
          <w:p>
            <w:pPr>
              <w:pStyle w:val="Compact"/>
              <w:ind w:firstLine="0" w:left="0"/>
              <w:jc w:val="left"/>
            </w:pPr>
            <w:r>
              <w:rPr>
                <w:sz w:val="22"/>
                <w:szCs w:val="22"/>
              </w:rPr>
              <w:t xml:space="preserve">Обеспечить строгое соблюдение порядка информирования по Федеральному закону от 24.06.1999 № 120-ФЗ</w:t>
            </w:r>
          </w:p>
        </w:tc>
      </w:tr>
    </w:tbl>
    <w:bookmarkEnd w:id="77"/>
    <w:bookmarkStart w:id="78" w:name="профилактика-травматизма"/>
    <w:p>
      <w:pPr>
        <w:pStyle w:val="Heading2"/>
      </w:pPr>
      <w:r>
        <w:t xml:space="preserve">10.7. Профилактика травматизма</w:t>
      </w:r>
    </w:p>
    <w:p>
      <w:pPr>
        <w:pStyle w:val="FirstParagraph"/>
      </w:pPr>
      <w:r>
        <w:t xml:space="preserve">Направление учитывает требования к условиям пребывания обучающихся, установленные СанПиН 2.3/2.4.4282-26 от 02.06.2026.</w:t>
      </w:r>
    </w:p>
    <w:p>
      <w:pPr>
        <w:pStyle w:val="BodyText"/>
      </w:pPr>
      <w:r>
        <w:t xml:space="preserve">Перечень дел:</w:t>
      </w:r>
    </w:p>
    <w:p>
      <w:pPr>
        <w:numPr>
          <w:ilvl w:val="0"/>
          <w:numId w:val="1027"/>
        </w:numPr>
        <w:pStyle w:val="Compact"/>
      </w:pPr>
      <w:r>
        <w:t xml:space="preserve">Провести инструктажи по охране труда и технике безопасности для обучающихся на уроках физической культуры, технологии, химии, физики, информатики. Ответственные: учителя-предметники. Срок: в начале учебного года и перед каждым занятием повышенной опасности, с отметкой в журнале инструктажей.</w:t>
      </w:r>
    </w:p>
    <w:p>
      <w:pPr>
        <w:numPr>
          <w:ilvl w:val="0"/>
          <w:numId w:val="1027"/>
        </w:numPr>
        <w:pStyle w:val="Compact"/>
      </w:pPr>
      <w:r>
        <w:t xml:space="preserve">Проверить состояние спортивного оборудования, инвентаря, спортивных залов и площадок на предмет исправности и безопасности. Ответственный: учитель физической культуры совместно с заместителем директора по АХЧ. Срок: до 1 сентября 2026 года, далее — ежемесячно.</w:t>
      </w:r>
    </w:p>
    <w:p>
      <w:pPr>
        <w:numPr>
          <w:ilvl w:val="0"/>
          <w:numId w:val="1027"/>
        </w:numPr>
        <w:pStyle w:val="Compact"/>
      </w:pPr>
      <w:r>
        <w:t xml:space="preserve">Проверить состояние школьной мебели, лестниц, полов, освещения на предмет травмоопасности. Ответственный: заместитель директора по АХЧ. Срок: до 1 сентября 2026 года, далее — 1 раз в четверть.</w:t>
      </w:r>
    </w:p>
    <w:p>
      <w:pPr>
        <w:numPr>
          <w:ilvl w:val="0"/>
          <w:numId w:val="1027"/>
        </w:numPr>
        <w:pStyle w:val="Compact"/>
      </w:pPr>
      <w:r>
        <w:t xml:space="preserve">Организовать дежурство педагогов на переменах в местах массового пребывания обучающихся. Ответственный: заместитель директора по воспитательной работе. Срок: постоянно, график — на учебный год.</w:t>
      </w:r>
    </w:p>
    <w:p>
      <w:pPr>
        <w:numPr>
          <w:ilvl w:val="0"/>
          <w:numId w:val="1027"/>
        </w:numPr>
        <w:pStyle w:val="Compact"/>
      </w:pPr>
      <w:r>
        <w:t xml:space="preserve">Вести журнал учёта травм, полученных обучающимися в школе, с анализом причин на совещании при директоре. Ответственный: специалист по охране труда. Срок: по каждому случаю, анализ — не реже 1 раза в четверть.</w:t>
      </w:r>
    </w:p>
    <w:p>
      <w:pPr>
        <w:numPr>
          <w:ilvl w:val="0"/>
          <w:numId w:val="1027"/>
        </w:numPr>
        <w:pStyle w:val="Compact"/>
      </w:pPr>
      <w:r>
        <w:t xml:space="preserve">Провести целевые инструктажи перед экскурсиями, спортивными соревнованиями, трудовой практикой. Ответственные: классные руководители, учителя-предметники. Срок: перед каждым мероприятием.</w:t>
      </w:r>
    </w:p>
    <w:p>
      <w:pPr>
        <w:pStyle w:val="FirstParagraph"/>
      </w:pPr>
      <w:r>
        <w:t xml:space="preserve">Таблица рисков:</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Риск</w:t>
            </w:r>
          </w:p>
        </w:tc>
        <w:tc>
          <w:tcPr>
            <w:shd w:val="clear" w:color="auto" w:fill="8B1E2D"/>
          </w:tcPr>
          <w:tcPr/>
          <w:p>
            <w:pPr>
              <w:pStyle w:val="Compact"/>
              <w:ind w:firstLine="0" w:left="0"/>
              <w:jc w:val="left"/>
            </w:pPr>
            <w:r>
              <w:rPr>
                <w:b/>
                <w:color w:val="FFFFFF"/>
                <w:sz w:val="22"/>
                <w:szCs w:val="22"/>
              </w:rPr>
              <w:t xml:space="preserve">Где возникает</w:t>
            </w:r>
          </w:p>
        </w:tc>
        <w:tc>
          <w:tcPr>
            <w:shd w:val="clear" w:color="auto" w:fill="8B1E2D"/>
          </w:tcPr>
          <w:tcPr/>
          <w:p>
            <w:pPr>
              <w:pStyle w:val="Compact"/>
              <w:ind w:firstLine="0" w:left="0"/>
              <w:jc w:val="left"/>
            </w:pPr>
            <w:r>
              <w:rPr>
                <w:b/>
                <w:color w:val="FFFFFF"/>
                <w:sz w:val="22"/>
                <w:szCs w:val="22"/>
              </w:rPr>
              <w:t xml:space="preserve">Что проверить</w:t>
            </w:r>
          </w:p>
        </w:tc>
        <w:tc>
          <w:tcPr>
            <w:shd w:val="clear" w:color="auto" w:fill="8B1E2D"/>
          </w:tcPr>
          <w:tcPr/>
          <w:p>
            <w:pPr>
              <w:pStyle w:val="Compact"/>
              <w:ind w:firstLine="0" w:left="0"/>
              <w:jc w:val="left"/>
            </w:pPr>
            <w:r>
              <w:rPr>
                <w:b/>
                <w:color w:val="FFFFFF"/>
                <w:sz w:val="22"/>
                <w:szCs w:val="22"/>
              </w:rPr>
              <w:t xml:space="preserve">Как снизить</w:t>
            </w:r>
          </w:p>
        </w:tc>
      </w:tr>
      <w:tr>
        <w:trPr>
          <w:cantSplit/>
        </w:trPr>
        <w:tc>
          <w:tcPr>
            <w:shd w:val="clear" w:color="auto" w:fill="F7F3EF"/>
          </w:tcPr>
          <w:tcPr/>
          <w:p>
            <w:pPr>
              <w:pStyle w:val="Compact"/>
              <w:ind w:firstLine="0" w:left="0"/>
              <w:jc w:val="left"/>
            </w:pPr>
            <w:r>
              <w:rPr>
                <w:sz w:val="22"/>
                <w:szCs w:val="22"/>
              </w:rPr>
              <w:t xml:space="preserve">Обучающийся получает травму на уроке физической культуры</w:t>
            </w:r>
          </w:p>
        </w:tc>
        <w:tc>
          <w:tcPr>
            <w:shd w:val="clear" w:color="auto" w:fill="F7F3EF"/>
          </w:tcPr>
          <w:tcPr/>
          <w:p>
            <w:pPr>
              <w:pStyle w:val="Compact"/>
              <w:ind w:firstLine="0" w:left="0"/>
              <w:jc w:val="left"/>
            </w:pPr>
            <w:r>
              <w:rPr>
                <w:sz w:val="22"/>
                <w:szCs w:val="22"/>
              </w:rPr>
              <w:t xml:space="preserve">Спортивный зал, спортивная площадка</w:t>
            </w:r>
          </w:p>
        </w:tc>
        <w:tc>
          <w:tcPr>
            <w:shd w:val="clear" w:color="auto" w:fill="F7F3EF"/>
          </w:tcPr>
          <w:tcPr/>
          <w:p>
            <w:pPr>
              <w:pStyle w:val="Compact"/>
              <w:ind w:firstLine="0" w:left="0"/>
              <w:jc w:val="left"/>
            </w:pPr>
            <w:r>
              <w:rPr>
                <w:sz w:val="22"/>
                <w:szCs w:val="22"/>
              </w:rPr>
              <w:t xml:space="preserve">Исправность инвентаря, наличие инструктажа, соответствие нагрузки возрасту</w:t>
            </w:r>
          </w:p>
        </w:tc>
        <w:tc>
          <w:tcPr>
            <w:shd w:val="clear" w:color="auto" w:fill="F7F3EF"/>
          </w:tcPr>
          <w:tcPr/>
          <w:p>
            <w:pPr>
              <w:pStyle w:val="Compact"/>
              <w:ind w:firstLine="0" w:left="0"/>
              <w:jc w:val="left"/>
            </w:pPr>
            <w:r>
              <w:rPr>
                <w:sz w:val="22"/>
                <w:szCs w:val="22"/>
              </w:rPr>
              <w:t xml:space="preserve">Проверить инвентарь перед началом учебного года, фиксировать инструктаж под подпись</w:t>
            </w:r>
          </w:p>
        </w:tc>
      </w:tr>
      <w:tr>
        <w:trPr>
          <w:cantSplit/>
        </w:trPr>
        <w:tc>
          <w:tcPr/>
          <w:p>
            <w:pPr>
              <w:pStyle w:val="Compact"/>
              <w:ind w:firstLine="0" w:left="0"/>
              <w:jc w:val="left"/>
            </w:pPr>
            <w:r>
              <w:rPr>
                <w:sz w:val="22"/>
                <w:szCs w:val="22"/>
              </w:rPr>
              <w:t xml:space="preserve">Обучающийся получает травму на перемене</w:t>
            </w:r>
          </w:p>
        </w:tc>
        <w:tc>
          <w:tcPr/>
          <w:p>
            <w:pPr>
              <w:pStyle w:val="Compact"/>
              <w:ind w:firstLine="0" w:left="0"/>
              <w:jc w:val="left"/>
            </w:pPr>
            <w:r>
              <w:rPr>
                <w:sz w:val="22"/>
                <w:szCs w:val="22"/>
              </w:rPr>
              <w:t xml:space="preserve">Коридоры, лестницы, рекреации</w:t>
            </w:r>
          </w:p>
        </w:tc>
        <w:tc>
          <w:tcPr/>
          <w:p>
            <w:pPr>
              <w:pStyle w:val="Compact"/>
              <w:ind w:firstLine="0" w:left="0"/>
              <w:jc w:val="left"/>
            </w:pPr>
            <w:r>
              <w:rPr>
                <w:sz w:val="22"/>
                <w:szCs w:val="22"/>
              </w:rPr>
              <w:t xml:space="preserve">График дежурства педагогов, соблюдение дежурства фактически</w:t>
            </w:r>
          </w:p>
        </w:tc>
        <w:tc>
          <w:tcPr/>
          <w:p>
            <w:pPr>
              <w:pStyle w:val="Compact"/>
              <w:ind w:firstLine="0" w:left="0"/>
              <w:jc w:val="left"/>
            </w:pPr>
            <w:r>
              <w:rPr>
                <w:sz w:val="22"/>
                <w:szCs w:val="22"/>
              </w:rPr>
              <w:t xml:space="preserve">Пересмотреть график дежурства с учётом мест массового скопления обучающихся</w:t>
            </w:r>
          </w:p>
        </w:tc>
      </w:tr>
      <w:tr>
        <w:trPr>
          <w:cantSplit/>
        </w:trPr>
        <w:tc>
          <w:tcPr>
            <w:shd w:val="clear" w:color="auto" w:fill="F7F3EF"/>
          </w:tcPr>
          <w:tcPr/>
          <w:p>
            <w:pPr>
              <w:pStyle w:val="Compact"/>
              <w:ind w:firstLine="0" w:left="0"/>
              <w:jc w:val="left"/>
            </w:pPr>
            <w:r>
              <w:rPr>
                <w:sz w:val="22"/>
                <w:szCs w:val="22"/>
              </w:rPr>
              <w:t xml:space="preserve">Случай травмы не зафиксирован в журнале учёта травм</w:t>
            </w:r>
          </w:p>
        </w:tc>
        <w:tc>
          <w:tcPr>
            <w:shd w:val="clear" w:color="auto" w:fill="F7F3EF"/>
          </w:tcPr>
          <w:tcPr/>
          <w:p>
            <w:pPr>
              <w:pStyle w:val="Compact"/>
              <w:ind w:firstLine="0" w:left="0"/>
              <w:jc w:val="left"/>
            </w:pPr>
            <w:r>
              <w:rPr>
                <w:sz w:val="22"/>
                <w:szCs w:val="22"/>
              </w:rPr>
              <w:t xml:space="preserve">Журнал учёта травм, медицинский кабинет</w:t>
            </w:r>
          </w:p>
        </w:tc>
        <w:tc>
          <w:tcPr>
            <w:shd w:val="clear" w:color="auto" w:fill="F7F3EF"/>
          </w:tcPr>
          <w:tcPr/>
          <w:p>
            <w:pPr>
              <w:pStyle w:val="Compact"/>
              <w:ind w:firstLine="0" w:left="0"/>
              <w:jc w:val="left"/>
            </w:pPr>
            <w:r>
              <w:rPr>
                <w:sz w:val="22"/>
                <w:szCs w:val="22"/>
              </w:rPr>
              <w:t xml:space="preserve">Соответствие числа обращений в медицинский кабинет числу записей в журнале</w:t>
            </w:r>
          </w:p>
        </w:tc>
        <w:tc>
          <w:tcPr>
            <w:shd w:val="clear" w:color="auto" w:fill="F7F3EF"/>
          </w:tcPr>
          <w:tcPr/>
          <w:p>
            <w:pPr>
              <w:pStyle w:val="Compact"/>
              <w:ind w:firstLine="0" w:left="0"/>
              <w:jc w:val="left"/>
            </w:pPr>
            <w:r>
              <w:rPr>
                <w:sz w:val="22"/>
                <w:szCs w:val="22"/>
              </w:rPr>
              <w:t xml:space="preserve">Ввести обязательную сверку данных медицинского кабинета и журнала учёта травм ежемесячно</w:t>
            </w:r>
          </w:p>
        </w:tc>
      </w:tr>
      <w:tr>
        <w:trPr>
          <w:cantSplit/>
        </w:trPr>
        <w:tc>
          <w:tcPr/>
          <w:p>
            <w:pPr>
              <w:pStyle w:val="Compact"/>
              <w:ind w:firstLine="0" w:left="0"/>
              <w:jc w:val="left"/>
            </w:pPr>
            <w:r>
              <w:rPr>
                <w:sz w:val="22"/>
                <w:szCs w:val="22"/>
              </w:rPr>
              <w:t xml:space="preserve">Оборудование в кабинетах технологии, химии, физики не проверено перед началом занятий</w:t>
            </w:r>
          </w:p>
        </w:tc>
        <w:tc>
          <w:tcPr/>
          <w:p>
            <w:pPr>
              <w:pStyle w:val="Compact"/>
              <w:ind w:firstLine="0" w:left="0"/>
              <w:jc w:val="left"/>
            </w:pPr>
            <w:r>
              <w:rPr>
                <w:sz w:val="22"/>
                <w:szCs w:val="22"/>
              </w:rPr>
              <w:t xml:space="preserve">Кабинеты повышенной опасности</w:t>
            </w:r>
          </w:p>
        </w:tc>
        <w:tc>
          <w:tcPr/>
          <w:p>
            <w:pPr>
              <w:pStyle w:val="Compact"/>
              <w:ind w:firstLine="0" w:left="0"/>
              <w:jc w:val="left"/>
            </w:pPr>
            <w:r>
              <w:rPr>
                <w:sz w:val="22"/>
                <w:szCs w:val="22"/>
              </w:rPr>
              <w:t xml:space="preserve">Акты проверки оборудования, наличие средств индивидуальной защиты</w:t>
            </w:r>
          </w:p>
        </w:tc>
        <w:tc>
          <w:tcPr/>
          <w:p>
            <w:pPr>
              <w:pStyle w:val="Compact"/>
              <w:ind w:firstLine="0" w:left="0"/>
              <w:jc w:val="left"/>
            </w:pPr>
            <w:r>
              <w:rPr>
                <w:sz w:val="22"/>
                <w:szCs w:val="22"/>
              </w:rPr>
              <w:t xml:space="preserve">Провести проверку оборудования до 1 сентября, закрепить ответственных учителей</w:t>
            </w:r>
          </w:p>
        </w:tc>
      </w:tr>
      <w:tr>
        <w:trPr>
          <w:cantSplit/>
        </w:trPr>
        <w:tc>
          <w:tcPr>
            <w:shd w:val="clear" w:color="auto" w:fill="F7F3EF"/>
          </w:tcPr>
          <w:tcPr/>
          <w:p>
            <w:pPr>
              <w:pStyle w:val="Compact"/>
              <w:ind w:firstLine="0" w:left="0"/>
              <w:jc w:val="left"/>
            </w:pPr>
            <w:r>
              <w:rPr>
                <w:sz w:val="22"/>
                <w:szCs w:val="22"/>
              </w:rPr>
              <w:t xml:space="preserve">Инструктаж перед экскурсией или соревнованием не проведён или не зафиксирован</w:t>
            </w:r>
          </w:p>
        </w:tc>
        <w:tc>
          <w:tcPr>
            <w:shd w:val="clear" w:color="auto" w:fill="F7F3EF"/>
          </w:tcPr>
          <w:tcPr/>
          <w:p>
            <w:pPr>
              <w:pStyle w:val="Compact"/>
              <w:ind w:firstLine="0" w:left="0"/>
              <w:jc w:val="left"/>
            </w:pPr>
            <w:r>
              <w:rPr>
                <w:sz w:val="22"/>
                <w:szCs w:val="22"/>
              </w:rPr>
              <w:t xml:space="preserve">Журнал инструктажей, документы на выезд</w:t>
            </w:r>
          </w:p>
        </w:tc>
        <w:tc>
          <w:tcPr>
            <w:shd w:val="clear" w:color="auto" w:fill="F7F3EF"/>
          </w:tcPr>
          <w:tcPr/>
          <w:p>
            <w:pPr>
              <w:pStyle w:val="Compact"/>
              <w:ind w:firstLine="0" w:left="0"/>
              <w:jc w:val="left"/>
            </w:pPr>
            <w:r>
              <w:rPr>
                <w:sz w:val="22"/>
                <w:szCs w:val="22"/>
              </w:rPr>
              <w:t xml:space="preserve">Наличие подписей обучающихся и сопровождающих</w:t>
            </w:r>
          </w:p>
        </w:tc>
        <w:tc>
          <w:tcPr>
            <w:shd w:val="clear" w:color="auto" w:fill="F7F3EF"/>
          </w:tcPr>
          <w:tcPr/>
          <w:p>
            <w:pPr>
              <w:pStyle w:val="Compact"/>
              <w:ind w:firstLine="0" w:left="0"/>
              <w:jc w:val="left"/>
            </w:pPr>
            <w:r>
              <w:rPr>
                <w:sz w:val="22"/>
                <w:szCs w:val="22"/>
              </w:rPr>
              <w:t xml:space="preserve">Ввести обязательную форму инструктажа с подписью перед каждым выездом</w:t>
            </w:r>
          </w:p>
        </w:tc>
      </w:tr>
    </w:tbl>
    <w:bookmarkEnd w:id="78"/>
    <w:bookmarkStart w:id="79" w:name="X47fc9d3031870c74a387b54680617b3fe9c689d"/>
    <w:p>
      <w:pPr>
        <w:pStyle w:val="Heading2"/>
      </w:pPr>
      <w:r>
        <w:t xml:space="preserve">10.8. Действия при выявлении признаков жестокого обращения</w:t>
      </w:r>
    </w:p>
    <w:p>
      <w:pPr>
        <w:pStyle w:val="FirstParagraph"/>
      </w:pPr>
      <w:r>
        <w:t xml:space="preserve">Перечень дел:</w:t>
      </w:r>
    </w:p>
    <w:p>
      <w:pPr>
        <w:numPr>
          <w:ilvl w:val="0"/>
          <w:numId w:val="1028"/>
        </w:numPr>
        <w:pStyle w:val="Compact"/>
      </w:pPr>
      <w:r>
        <w:t xml:space="preserve">Утвердить порядок действий педагогических работников при выявлении признаков жестокого обращения с обучающимся, включая случаи внутри семьи. Ответственный: директор. Срок: до 1 сентября 2026 года. Документ: локальный акт.</w:t>
      </w:r>
    </w:p>
    <w:p>
      <w:pPr>
        <w:numPr>
          <w:ilvl w:val="0"/>
          <w:numId w:val="1028"/>
        </w:numPr>
        <w:pStyle w:val="Compact"/>
      </w:pPr>
      <w:r>
        <w:t xml:space="preserve">Провести инструктаж педагогических работников о признаках жестокого обращения с детьми и о порядке действий при их выявлении. Ответственный: педагог-психолог совместно с заместителем директора по воспитательной работе. Срок: до 1 сентября 2026 года.</w:t>
      </w:r>
    </w:p>
    <w:p>
      <w:pPr>
        <w:numPr>
          <w:ilvl w:val="0"/>
          <w:numId w:val="1028"/>
        </w:numPr>
        <w:pStyle w:val="Compact"/>
      </w:pPr>
      <w:r>
        <w:t xml:space="preserve">При выявлении признаков жестокого обращения незамедлительно проинформировать директора школы, оформить служебную записку. Ответственный: педагогический работник, выявивший признаки. Срок: незамедлительно, в день выявления.</w:t>
      </w:r>
    </w:p>
    <w:p>
      <w:pPr>
        <w:numPr>
          <w:ilvl w:val="0"/>
          <w:numId w:val="1028"/>
        </w:numPr>
        <w:pStyle w:val="Compact"/>
      </w:pPr>
      <w:r>
        <w:t xml:space="preserve">Направить информацию о выявленном случае в комиссию по делам несовершеннолетних и защите их прав, в орган опеки и попечительства и, при наличии признаков преступления, в органы внутренних дел. Ответственный: директор. Срок: незамедлительно после получения служебной записки, в соответствии с Федеральным законом от 24.06.1999 № 120-ФЗ.</w:t>
      </w:r>
    </w:p>
    <w:p>
      <w:pPr>
        <w:numPr>
          <w:ilvl w:val="0"/>
          <w:numId w:val="1028"/>
        </w:numPr>
        <w:pStyle w:val="Compact"/>
      </w:pPr>
      <w:r>
        <w:t xml:space="preserve">Организовать психологическое сопровождение обучающегося, в отношении которого выявлены признаки жестокого обращения. Ответственный: педагог-психолог. Срок: незамедлительно после выявления, далее — по индивидуальному плану сопровождения.</w:t>
      </w:r>
    </w:p>
    <w:p>
      <w:pPr>
        <w:numPr>
          <w:ilvl w:val="0"/>
          <w:numId w:val="1028"/>
        </w:numPr>
        <w:pStyle w:val="Compact"/>
      </w:pPr>
      <w:r>
        <w:t xml:space="preserve">Вести учёт случаев выявления признаков жестокого обращения с соблюдением требований Федерального закона от 27.07.2006 № 152-ФЗ «О персональных данных» — сведения о конкретном обучающемся не подлежат разглашению. Ответственный: педагог-психолог. Срок: постоянно.</w:t>
      </w:r>
    </w:p>
    <w:p>
      <w:pPr>
        <w:pStyle w:val="FirstParagraph"/>
      </w:pPr>
      <w:r>
        <w:t xml:space="preserve">Таблица рисков:</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Риск</w:t>
            </w:r>
          </w:p>
        </w:tc>
        <w:tc>
          <w:tcPr>
            <w:shd w:val="clear" w:color="auto" w:fill="8B1E2D"/>
          </w:tcPr>
          <w:tcPr/>
          <w:p>
            <w:pPr>
              <w:pStyle w:val="Compact"/>
              <w:ind w:firstLine="0" w:left="0"/>
              <w:jc w:val="left"/>
            </w:pPr>
            <w:r>
              <w:rPr>
                <w:b/>
                <w:color w:val="FFFFFF"/>
                <w:sz w:val="22"/>
                <w:szCs w:val="22"/>
              </w:rPr>
              <w:t xml:space="preserve">Где возникает</w:t>
            </w:r>
          </w:p>
        </w:tc>
        <w:tc>
          <w:tcPr>
            <w:shd w:val="clear" w:color="auto" w:fill="8B1E2D"/>
          </w:tcPr>
          <w:tcPr/>
          <w:p>
            <w:pPr>
              <w:pStyle w:val="Compact"/>
              <w:ind w:firstLine="0" w:left="0"/>
              <w:jc w:val="left"/>
            </w:pPr>
            <w:r>
              <w:rPr>
                <w:b/>
                <w:color w:val="FFFFFF"/>
                <w:sz w:val="22"/>
                <w:szCs w:val="22"/>
              </w:rPr>
              <w:t xml:space="preserve">Что проверить</w:t>
            </w:r>
          </w:p>
        </w:tc>
        <w:tc>
          <w:tcPr>
            <w:shd w:val="clear" w:color="auto" w:fill="8B1E2D"/>
          </w:tcPr>
          <w:tcPr/>
          <w:p>
            <w:pPr>
              <w:pStyle w:val="Compact"/>
              <w:ind w:firstLine="0" w:left="0"/>
              <w:jc w:val="left"/>
            </w:pPr>
            <w:r>
              <w:rPr>
                <w:b/>
                <w:color w:val="FFFFFF"/>
                <w:sz w:val="22"/>
                <w:szCs w:val="22"/>
              </w:rPr>
              <w:t xml:space="preserve">Как снизить</w:t>
            </w:r>
          </w:p>
        </w:tc>
      </w:tr>
      <w:tr>
        <w:trPr>
          <w:cantSplit/>
        </w:trPr>
        <w:tc>
          <w:tcPr>
            <w:shd w:val="clear" w:color="auto" w:fill="F7F3EF"/>
          </w:tcPr>
          <w:tcPr/>
          <w:p>
            <w:pPr>
              <w:pStyle w:val="Compact"/>
              <w:ind w:firstLine="0" w:left="0"/>
              <w:jc w:val="left"/>
            </w:pPr>
            <w:r>
              <w:rPr>
                <w:sz w:val="22"/>
                <w:szCs w:val="22"/>
              </w:rPr>
              <w:t xml:space="preserve">Педагогический работник не знает признаков жестокого обращения и порядка действий</w:t>
            </w:r>
          </w:p>
        </w:tc>
        <w:tc>
          <w:tcPr>
            <w:shd w:val="clear" w:color="auto" w:fill="F7F3EF"/>
          </w:tcPr>
          <w:tcPr/>
          <w:p>
            <w:pPr>
              <w:pStyle w:val="Compact"/>
              <w:ind w:firstLine="0" w:left="0"/>
              <w:jc w:val="left"/>
            </w:pPr>
            <w:r>
              <w:rPr>
                <w:sz w:val="22"/>
                <w:szCs w:val="22"/>
              </w:rPr>
              <w:t xml:space="preserve">Инструктаж педагогических работников</w:t>
            </w:r>
          </w:p>
        </w:tc>
        <w:tc>
          <w:tcPr>
            <w:shd w:val="clear" w:color="auto" w:fill="F7F3EF"/>
          </w:tcPr>
          <w:tcPr/>
          <w:p>
            <w:pPr>
              <w:pStyle w:val="Compact"/>
              <w:ind w:firstLine="0" w:left="0"/>
              <w:jc w:val="left"/>
            </w:pPr>
            <w:r>
              <w:rPr>
                <w:sz w:val="22"/>
                <w:szCs w:val="22"/>
              </w:rPr>
              <w:t xml:space="preserve">Наличие инструктажа под подпись, дата последнего инструктажа</w:t>
            </w:r>
          </w:p>
        </w:tc>
        <w:tc>
          <w:tcPr>
            <w:shd w:val="clear" w:color="auto" w:fill="F7F3EF"/>
          </w:tcPr>
          <w:tcPr/>
          <w:p>
            <w:pPr>
              <w:pStyle w:val="Compact"/>
              <w:ind w:firstLine="0" w:left="0"/>
              <w:jc w:val="left"/>
            </w:pPr>
            <w:r>
              <w:rPr>
                <w:sz w:val="22"/>
                <w:szCs w:val="22"/>
              </w:rPr>
              <w:t xml:space="preserve">Провести или повторить инструктаж, закрепить порядок действий в локальном акте</w:t>
            </w:r>
          </w:p>
        </w:tc>
      </w:tr>
      <w:tr>
        <w:trPr>
          <w:cantSplit/>
        </w:trPr>
        <w:tc>
          <w:tcPr/>
          <w:p>
            <w:pPr>
              <w:pStyle w:val="Compact"/>
              <w:ind w:firstLine="0" w:left="0"/>
              <w:jc w:val="left"/>
            </w:pPr>
            <w:r>
              <w:rPr>
                <w:sz w:val="22"/>
                <w:szCs w:val="22"/>
              </w:rPr>
              <w:t xml:space="preserve">Информация о выявленном случае не направлена в комиссию по делам несовершеннолетних или орган опеки</w:t>
            </w:r>
          </w:p>
        </w:tc>
        <w:tc>
          <w:tcPr/>
          <w:p>
            <w:pPr>
              <w:pStyle w:val="Compact"/>
              <w:ind w:firstLine="0" w:left="0"/>
              <w:jc w:val="left"/>
            </w:pPr>
            <w:r>
              <w:rPr>
                <w:sz w:val="22"/>
                <w:szCs w:val="22"/>
              </w:rPr>
              <w:t xml:space="preserve">Служебные записки, исходящая переписка школы</w:t>
            </w:r>
          </w:p>
        </w:tc>
        <w:tc>
          <w:tcPr/>
          <w:p>
            <w:pPr>
              <w:pStyle w:val="Compact"/>
              <w:ind w:firstLine="0" w:left="0"/>
              <w:jc w:val="left"/>
            </w:pPr>
            <w:r>
              <w:rPr>
                <w:sz w:val="22"/>
                <w:szCs w:val="22"/>
              </w:rPr>
              <w:t xml:space="preserve">Дата выявления и дата направления информации в соответствующие органы</w:t>
            </w:r>
          </w:p>
        </w:tc>
        <w:tc>
          <w:tcPr/>
          <w:p>
            <w:pPr>
              <w:pStyle w:val="Compact"/>
              <w:ind w:firstLine="0" w:left="0"/>
              <w:jc w:val="left"/>
            </w:pPr>
            <w:r>
              <w:rPr>
                <w:sz w:val="22"/>
                <w:szCs w:val="22"/>
              </w:rPr>
              <w:t xml:space="preserve">Закрепить срок незамедлительного информирования, назначить ответственного за контроль исполнения</w:t>
            </w:r>
          </w:p>
        </w:tc>
      </w:tr>
      <w:tr>
        <w:trPr>
          <w:cantSplit/>
        </w:trPr>
        <w:tc>
          <w:tcPr>
            <w:shd w:val="clear" w:color="auto" w:fill="F7F3EF"/>
          </w:tcPr>
          <w:tcPr/>
          <w:p>
            <w:pPr>
              <w:pStyle w:val="Compact"/>
              <w:ind w:firstLine="0" w:left="0"/>
              <w:jc w:val="left"/>
            </w:pPr>
            <w:r>
              <w:rPr>
                <w:sz w:val="22"/>
                <w:szCs w:val="22"/>
              </w:rPr>
              <w:t xml:space="preserve">Сведения о случае разглашены среди работников или обучающихся, не имеющих отношения к работе с ребёнком</w:t>
            </w:r>
          </w:p>
        </w:tc>
        <w:tc>
          <w:tcPr>
            <w:shd w:val="clear" w:color="auto" w:fill="F7F3EF"/>
          </w:tcPr>
          <w:tcPr/>
          <w:p>
            <w:pPr>
              <w:pStyle w:val="Compact"/>
              <w:ind w:firstLine="0" w:left="0"/>
              <w:jc w:val="left"/>
            </w:pPr>
            <w:r>
              <w:rPr>
                <w:sz w:val="22"/>
                <w:szCs w:val="22"/>
              </w:rPr>
              <w:t xml:space="preserve">Обсуждения в коллективе, переписка</w:t>
            </w:r>
          </w:p>
        </w:tc>
        <w:tc>
          <w:tcPr>
            <w:shd w:val="clear" w:color="auto" w:fill="F7F3EF"/>
          </w:tcPr>
          <w:tcPr/>
          <w:p>
            <w:pPr>
              <w:pStyle w:val="Compact"/>
              <w:ind w:firstLine="0" w:left="0"/>
              <w:jc w:val="left"/>
            </w:pPr>
            <w:r>
              <w:rPr>
                <w:sz w:val="22"/>
                <w:szCs w:val="22"/>
              </w:rPr>
              <w:t xml:space="preserve">Круг лиц, имеющих доступ к сведениям о случае</w:t>
            </w:r>
          </w:p>
        </w:tc>
        <w:tc>
          <w:tcPr>
            <w:shd w:val="clear" w:color="auto" w:fill="F7F3EF"/>
          </w:tcPr>
          <w:tcPr/>
          <w:p>
            <w:pPr>
              <w:pStyle w:val="Compact"/>
              <w:ind w:firstLine="0" w:left="0"/>
              <w:jc w:val="left"/>
            </w:pPr>
            <w:r>
              <w:rPr>
                <w:sz w:val="22"/>
                <w:szCs w:val="22"/>
              </w:rPr>
              <w:t xml:space="preserve">Ограничить доступ к сведениям кругом лиц, участвующих в работе со случаем, провести разъяснительную работу</w:t>
            </w:r>
          </w:p>
        </w:tc>
      </w:tr>
      <w:tr>
        <w:trPr>
          <w:cantSplit/>
        </w:trPr>
        <w:tc>
          <w:tcPr/>
          <w:p>
            <w:pPr>
              <w:pStyle w:val="Compact"/>
              <w:ind w:firstLine="0" w:left="0"/>
              <w:jc w:val="left"/>
            </w:pPr>
            <w:r>
              <w:rPr>
                <w:sz w:val="22"/>
                <w:szCs w:val="22"/>
              </w:rPr>
              <w:t xml:space="preserve">Обучающийся не получает психологического сопровождения после выявления случая</w:t>
            </w:r>
          </w:p>
        </w:tc>
        <w:tc>
          <w:tcPr/>
          <w:p>
            <w:pPr>
              <w:pStyle w:val="Compact"/>
              <w:ind w:firstLine="0" w:left="0"/>
              <w:jc w:val="left"/>
            </w:pPr>
            <w:r>
              <w:rPr>
                <w:sz w:val="22"/>
                <w:szCs w:val="22"/>
              </w:rPr>
              <w:t xml:space="preserve">Документы педагога-психолога</w:t>
            </w:r>
          </w:p>
        </w:tc>
        <w:tc>
          <w:tcPr/>
          <w:p>
            <w:pPr>
              <w:pStyle w:val="Compact"/>
              <w:ind w:firstLine="0" w:left="0"/>
              <w:jc w:val="left"/>
            </w:pPr>
            <w:r>
              <w:rPr>
                <w:sz w:val="22"/>
                <w:szCs w:val="22"/>
              </w:rPr>
              <w:t xml:space="preserve">Наличие индивидуального плана сопровождения и отметок о встречах</w:t>
            </w:r>
          </w:p>
        </w:tc>
        <w:tc>
          <w:tcPr/>
          <w:p>
            <w:pPr>
              <w:pStyle w:val="Compact"/>
              <w:ind w:firstLine="0" w:left="0"/>
              <w:jc w:val="left"/>
            </w:pPr>
            <w:r>
              <w:rPr>
                <w:sz w:val="22"/>
                <w:szCs w:val="22"/>
              </w:rPr>
              <w:t xml:space="preserve">Составить план сопровождения незамедлительно после выявления случая</w:t>
            </w:r>
          </w:p>
        </w:tc>
      </w:tr>
      <w:tr>
        <w:trPr>
          <w:cantSplit/>
        </w:trPr>
        <w:tc>
          <w:tcPr>
            <w:shd w:val="clear" w:color="auto" w:fill="F7F3EF"/>
          </w:tcPr>
          <w:tcPr/>
          <w:p>
            <w:pPr>
              <w:pStyle w:val="Compact"/>
              <w:ind w:firstLine="0" w:left="0"/>
              <w:jc w:val="left"/>
            </w:pPr>
            <w:r>
              <w:rPr>
                <w:sz w:val="22"/>
                <w:szCs w:val="22"/>
              </w:rPr>
              <w:t xml:space="preserve">Отсутствует единый порядок действий, каждый работник действует по своему усмотрению</w:t>
            </w:r>
          </w:p>
        </w:tc>
        <w:tc>
          <w:tcPr>
            <w:shd w:val="clear" w:color="auto" w:fill="F7F3EF"/>
          </w:tcPr>
          <w:tcPr/>
          <w:p>
            <w:pPr>
              <w:pStyle w:val="Compact"/>
              <w:ind w:firstLine="0" w:left="0"/>
              <w:jc w:val="left"/>
            </w:pPr>
            <w:r>
              <w:rPr>
                <w:sz w:val="22"/>
                <w:szCs w:val="22"/>
              </w:rPr>
              <w:t xml:space="preserve">Локальные акты школы</w:t>
            </w:r>
          </w:p>
        </w:tc>
        <w:tc>
          <w:tcPr>
            <w:shd w:val="clear" w:color="auto" w:fill="F7F3EF"/>
          </w:tcPr>
          <w:tcPr/>
          <w:p>
            <w:pPr>
              <w:pStyle w:val="Compact"/>
              <w:ind w:firstLine="0" w:left="0"/>
              <w:jc w:val="left"/>
            </w:pPr>
            <w:r>
              <w:rPr>
                <w:sz w:val="22"/>
                <w:szCs w:val="22"/>
              </w:rPr>
              <w:t xml:space="preserve">Наличие утверждённого локального акта о порядке действий</w:t>
            </w:r>
          </w:p>
        </w:tc>
        <w:tc>
          <w:tcPr>
            <w:shd w:val="clear" w:color="auto" w:fill="F7F3EF"/>
          </w:tcPr>
          <w:tcPr/>
          <w:p>
            <w:pPr>
              <w:pStyle w:val="Compact"/>
              <w:ind w:firstLine="0" w:left="0"/>
              <w:jc w:val="left"/>
            </w:pPr>
            <w:r>
              <w:rPr>
                <w:sz w:val="22"/>
                <w:szCs w:val="22"/>
              </w:rPr>
              <w:t xml:space="preserve">Утвердить локальный акт, довести до сведения всех педагогических работников под подпись</w:t>
            </w:r>
          </w:p>
        </w:tc>
      </w:tr>
    </w:tbl>
    <w:bookmarkEnd w:id="79"/>
    <w:bookmarkEnd w:id="80"/>
    <w:bookmarkStart w:id="88" w:name="сопровождение-обучающихся-и-семей"/>
    <w:p>
      <w:pPr>
        <w:pBdr>
          <w:bottom w:val="single" w:sz="12" w:space="6" w:color="8B1E2D"/>
        </w:pBdr>
        <w:pStyle w:val="Heading1"/>
      </w:pPr>
      <w:r>
        <w:t xml:space="preserve">11. СОПРОВОЖДЕНИЕ ОБУЧАЮЩИХСЯ И СЕМЕЙ</w:t>
      </w:r>
    </w:p>
    <w:p>
      <w:pPr>
        <w:pStyle w:val="FirstParagraph"/>
      </w:pPr>
      <w:r>
        <w:t xml:space="preserve">Школа ведёт сопровождение каждой из перечисленных ниже категорий отдельно и не смешивает их между собой: у категорий разные основания, разные документы и разные меры поддержки. Публичное указание принадлежности конкретного обучающегося к той или иной категории (в списках на стендах, в объявлениях, в открытых чатах) не допускается — персональные данные обучающихся защищены Федеральным законом от 27.07.2006 № 152-ФЗ «О персональных данных».</w:t>
      </w:r>
    </w:p>
    <w:bookmarkStart w:id="81" w:name="X5156a301f38ce1a8fadf8099bbb7f5e0d74e135"/>
    <w:p>
      <w:pPr>
        <w:pStyle w:val="Heading2"/>
      </w:pPr>
      <w:r>
        <w:t xml:space="preserve">11.1. Обучающиеся с ограниченными возможностями здоровья и инвалидностью</w:t>
      </w:r>
    </w:p>
    <w:p>
      <w:pPr>
        <w:pStyle w:val="FirstParagraph"/>
      </w:pPr>
      <w:r>
        <w:t xml:space="preserve">Что делает школа: организует обучение в соответствии с рекомендациями психолого-медико-педагогической комиссии и индивидуальной программой реабилитации или абилитации ребёнка-инвалида (при её наличии); закрепляет специалистов сопровождения (педагог-психолог, учитель-логопед, учитель-дефектолог — при наличии в штате); адаптирует при необходимости условия обучения по рекомендации комиссии.</w:t>
      </w:r>
    </w:p>
    <w:p>
      <w:pPr>
        <w:pStyle w:val="BodyText"/>
      </w:pPr>
      <w:r>
        <w:t xml:space="preserve">Кто отвечает: заместитель директора по учебно-воспитательной работе, педагог-психолог, классный руководитель.</w:t>
      </w:r>
    </w:p>
    <w:p>
      <w:pPr>
        <w:pStyle w:val="BodyText"/>
      </w:pPr>
      <w:r>
        <w:t xml:space="preserve">Чем подтверждается: заключение психолого-медико-педагогической комиссии, индивидуальная программа реабилитации или абилитации (для детей-инвалидов), согласие родителей (законных представителей) на сопровождение.</w:t>
      </w:r>
    </w:p>
    <w:p>
      <w:pPr>
        <w:pStyle w:val="BodyText"/>
      </w:pPr>
      <w:r>
        <w:t xml:space="preserve">Чего делать нельзя: размещать сведения о статусе ребёнка на стендах, в общих чатах класса или в объявлениях; требовать от родителей многократного предоставления одних и тех же документов; отказывать в приёме документов по причине наличия ограничений здоровья.</w:t>
      </w:r>
    </w:p>
    <w:bookmarkEnd w:id="81"/>
    <w:bookmarkStart w:id="82" w:name="X1d7d22dfd09ea75d03c0c5ee73846c362c67014"/>
    <w:p>
      <w:pPr>
        <w:pStyle w:val="Heading2"/>
      </w:pPr>
      <w:r>
        <w:t xml:space="preserve">11.2. Дети из семей в трудной жизненной ситуации</w:t>
      </w:r>
    </w:p>
    <w:p>
      <w:pPr>
        <w:pStyle w:val="FirstParagraph"/>
      </w:pPr>
      <w:r>
        <w:t xml:space="preserve">Что делает школа: выявляет семьи, ведёт учёт совместно с социальным педагогом, организует адресную поддержку (материальную помощь при наличии возможности, бесплатное питание при наличии оснований, взаимодействие с органами социальной защиты).</w:t>
      </w:r>
    </w:p>
    <w:p>
      <w:pPr>
        <w:pStyle w:val="BodyText"/>
      </w:pPr>
      <w:r>
        <w:t xml:space="preserve">Кто отвечает: социальный педагог, классный руководитель.</w:t>
      </w:r>
    </w:p>
    <w:p>
      <w:pPr>
        <w:pStyle w:val="BodyText"/>
      </w:pPr>
      <w:r>
        <w:t xml:space="preserve">Чем подтверждается: акт обследования условий жизни семьи (при проведении), документы органов социальной защиты, служебная записка классного руководителя.</w:t>
      </w:r>
    </w:p>
    <w:p>
      <w:pPr>
        <w:pStyle w:val="BodyText"/>
      </w:pPr>
      <w:r>
        <w:t xml:space="preserve">Чего делать нельзя: обсуждать материальное положение семьи публично, в том числе на родительских собраниях; включать сведения о статусе семьи в общедоступные списки; принимать решение о статусе семьи без документального основания.</w:t>
      </w:r>
    </w:p>
    <w:bookmarkEnd w:id="82"/>
    <w:bookmarkStart w:id="83" w:name="X89df83b7e8a9cec8601003e21fa3067037f6db0"/>
    <w:p>
      <w:pPr>
        <w:pStyle w:val="Heading2"/>
      </w:pPr>
      <w:r>
        <w:t xml:space="preserve">11.3. Дети из семей участников специальной военной операции</w:t>
      </w:r>
    </w:p>
    <w:p>
      <w:pPr>
        <w:pStyle w:val="FirstParagraph"/>
      </w:pPr>
      <w:r>
        <w:t xml:space="preserve">Что делает школа: организует индивидуальное сопровождение (педагог-психолог, классный руководитель), информирует семью о мерах поддержки, установленных на региональном и муниципальном уровне, обеспечивает при необходимости корректировку учебной нагрузки по согласованию с родителями (законными представителями).</w:t>
      </w:r>
    </w:p>
    <w:p>
      <w:pPr>
        <w:pStyle w:val="BodyText"/>
      </w:pPr>
      <w:r>
        <w:t xml:space="preserve">Кто отвечает: заместитель директора по воспитательной работе, классный руководитель, педагог-психолог.</w:t>
      </w:r>
    </w:p>
    <w:p>
      <w:pPr>
        <w:pStyle w:val="BodyText"/>
      </w:pPr>
      <w:r>
        <w:t xml:space="preserve">Чем подтверждается: заявление или обращение родителей (законных представителей), документ, подтверждающий статус (справка воинской части, удостоверение), внутренний список школы с ограниченным доступом.</w:t>
      </w:r>
    </w:p>
    <w:p>
      <w:pPr>
        <w:pStyle w:val="BodyText"/>
      </w:pPr>
      <w:r>
        <w:t xml:space="preserve">Чего делать нельзя: публично называть детей этой категории на линейках, в объявлениях, в социальных сетях школы без письменного согласия семьи; использовать статус семьи в отчётности без обезличивания данных.</w:t>
      </w:r>
    </w:p>
    <w:bookmarkEnd w:id="83"/>
    <w:bookmarkStart w:id="84" w:name="Xcda1a3e5696e355f359c607077157f8df77c89d"/>
    <w:p>
      <w:pPr>
        <w:pStyle w:val="Heading2"/>
      </w:pPr>
      <w:r>
        <w:t xml:space="preserve">11.4. Дети, для которых русский язык не является родным, и вновь прибывшие обучающиеся</w:t>
      </w:r>
    </w:p>
    <w:p>
      <w:pPr>
        <w:pStyle w:val="FirstParagraph"/>
      </w:pPr>
      <w:r>
        <w:t xml:space="preserve">Что делает школа: организует диагностику уровня владения русским языком при зачислении, при необходимости — дополнительные занятия по русскому языку, назначает наставника из числа одноклассников или педагогов на адаптационный период.</w:t>
      </w:r>
    </w:p>
    <w:p>
      <w:pPr>
        <w:pStyle w:val="BodyText"/>
      </w:pPr>
      <w:r>
        <w:t xml:space="preserve">Кто отвечает: заместитель директора по учебно-воспитательной работе, учитель русского языка, классный руководитель.</w:t>
      </w:r>
    </w:p>
    <w:p>
      <w:pPr>
        <w:pStyle w:val="BodyText"/>
      </w:pPr>
      <w:r>
        <w:t xml:space="preserve">Чем подтверждается: результаты входной диагностики, план адаптационных занятий, документы о зачислении (в соответствии с порядком приёма).</w:t>
      </w:r>
    </w:p>
    <w:p>
      <w:pPr>
        <w:pStyle w:val="BodyText"/>
      </w:pPr>
      <w:r>
        <w:t xml:space="preserve">Чего делать нельзя: объединять таких обучающихся в отдельный класс без образовательной необходимости; ограничивать участие во внеурочной деятельности по языковому признаку.</w:t>
      </w:r>
    </w:p>
    <w:bookmarkEnd w:id="84"/>
    <w:bookmarkStart w:id="85" w:name="одарённые-обучающиеся"/>
    <w:p>
      <w:pPr>
        <w:pStyle w:val="Heading2"/>
      </w:pPr>
      <w:r>
        <w:t xml:space="preserve">11.5. Одарённые обучающиеся</w:t>
      </w:r>
    </w:p>
    <w:p>
      <w:pPr>
        <w:pStyle w:val="FirstParagraph"/>
      </w:pPr>
      <w:r>
        <w:t xml:space="preserve">Что делает школа: выявляет одарённых обучающихся по результатам олимпиад, конкурсов, учебной и внеучебной деятельности; формирует индивидуальный план участия в олимпиадах и конкурсах; закрепляет педагога-наставника по профилю одарённости.</w:t>
      </w:r>
    </w:p>
    <w:p>
      <w:pPr>
        <w:pStyle w:val="BodyText"/>
      </w:pPr>
      <w:r>
        <w:t xml:space="preserve">Кто отвечает: заместитель директора по учебно-воспитательной работе, педагоги-предметники.</w:t>
      </w:r>
    </w:p>
    <w:p>
      <w:pPr>
        <w:pStyle w:val="BodyText"/>
      </w:pPr>
      <w:r>
        <w:t xml:space="preserve">Чем подтверждается: список обучающихся, рекомендованных методическим объединением, протоколы олимпиад и конкурсов, индивидуальный план работы с обучающимся.</w:t>
      </w:r>
    </w:p>
    <w:p>
      <w:pPr>
        <w:pStyle w:val="BodyText"/>
      </w:pPr>
      <w:r>
        <w:t xml:space="preserve">Чего делать нельзя: формировать список одарённых обучающихся без учёта мнения педагогов-предметников; создавать ситуацию постоянного сравнения с другими обучающимися на общих мероприятиях.</w:t>
      </w:r>
    </w:p>
    <w:bookmarkEnd w:id="85"/>
    <w:bookmarkStart w:id="86" w:name="обучающиеся-на-внутришкольном-учёте"/>
    <w:p>
      <w:pPr>
        <w:pStyle w:val="Heading2"/>
      </w:pPr>
      <w:r>
        <w:t xml:space="preserve">11.6. Обучающиеся на внутришкольном учёте</w:t>
      </w:r>
    </w:p>
    <w:p>
      <w:pPr>
        <w:pStyle w:val="FirstParagraph"/>
      </w:pPr>
      <w:r>
        <w:t xml:space="preserve">Что делает школа: ведёт индивидуальную профилактическую работу в соответствии с разделом 10.5 настоящего плана; закрепляет наставника из числа педагогов; регулярно рассматривает случай на совете профилактики.</w:t>
      </w:r>
    </w:p>
    <w:p>
      <w:pPr>
        <w:pStyle w:val="BodyText"/>
      </w:pPr>
      <w:r>
        <w:t xml:space="preserve">Кто отвечает: заместитель директора по воспитательной работе, социальный педагог, классный руководитель.</w:t>
      </w:r>
    </w:p>
    <w:p>
      <w:pPr>
        <w:pStyle w:val="BodyText"/>
      </w:pPr>
      <w:r>
        <w:t xml:space="preserve">Чем подтверждается: протокол совета профилактики о постановке на учёт, индивидуальный план профилактической работы, журнал учёта бесед.</w:t>
      </w:r>
    </w:p>
    <w:p>
      <w:pPr>
        <w:pStyle w:val="BodyText"/>
      </w:pPr>
      <w:r>
        <w:t xml:space="preserve">Чего делать нельзя: объявлять о постановке обучающегося на учёт перед классом; использовать факт постановки на учёт как основание для снижения отметок или ограничения участия в мероприятиях, не связанных с профилактической работой.</w:t>
      </w:r>
    </w:p>
    <w:bookmarkEnd w:id="86"/>
    <w:bookmarkStart w:id="87" w:name="дети-под-опекой"/>
    <w:p>
      <w:pPr>
        <w:pStyle w:val="Heading2"/>
      </w:pPr>
      <w:r>
        <w:t xml:space="preserve">11.7. Дети под опекой</w:t>
      </w:r>
    </w:p>
    <w:p>
      <w:pPr>
        <w:pStyle w:val="FirstParagraph"/>
      </w:pPr>
      <w:r>
        <w:t xml:space="preserve">Что делает школа: организует сопровождение совместно с законным представителем (опекуном, попечителем), информирует орган опеки и попечительства об успеваемости и посещаемости по его запросу, обеспечивает соблюдение прав, предусмотренных для детей, оставшихся без попечения родителей.</w:t>
      </w:r>
    </w:p>
    <w:p>
      <w:pPr>
        <w:pStyle w:val="BodyText"/>
      </w:pPr>
      <w:r>
        <w:t xml:space="preserve">Кто отвечает: заместитель директора по учебно-воспитательной работе, классный руководитель, социальный педагог.</w:t>
      </w:r>
    </w:p>
    <w:p>
      <w:pPr>
        <w:pStyle w:val="BodyText"/>
      </w:pPr>
      <w:r>
        <w:t xml:space="preserve">Чем подтверждается: документ об установлении опеки (попечительства), обращения органа опеки и попечительства, переписка с законным представителем.</w:t>
      </w:r>
    </w:p>
    <w:p>
      <w:pPr>
        <w:pStyle w:val="BodyText"/>
      </w:pPr>
      <w:r>
        <w:t xml:space="preserve">Чего делать нельзя: раскрывать факт опеки перед классом или другими родителями без согласия законного представителя; запрашивать у ребёнка сведения о причинах установления опеки.</w:t>
      </w:r>
    </w:p>
    <w:bookmarkEnd w:id="87"/>
    <w:bookmarkEnd w:id="88"/>
    <w:bookmarkStart w:id="94" w:name="X914ac1d456eba0b9deb8d5de7c1f4f101d605ca"/>
    <w:p>
      <w:pPr>
        <w:pBdr>
          <w:bottom w:val="single" w:sz="12" w:space="6" w:color="8B1E2D"/>
        </w:pBdr>
        <w:pStyle w:val="Heading1"/>
      </w:pPr>
      <w:r>
        <w:t xml:space="preserve">12. МЕТОДИЧЕСКАЯ РАБОТА С КЛАССНЫМИ РУКОВОДИТЕЛЯМИ</w:t>
      </w:r>
    </w:p>
    <w:bookmarkStart w:id="89" w:name="Xc1e3dedcf0566401a2d6bba4487f33a84dc8988"/>
    <w:p>
      <w:pPr>
        <w:pStyle w:val="Heading2"/>
      </w:pPr>
      <w:r>
        <w:t xml:space="preserve">12.1. План заседаний методического объединения классных руководителей на 2026/2027 учебный год</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640"/>
        <w:gridCol w:w="2640"/>
        <w:gridCol w:w="2640"/>
      </w:tblGrid>
      <w:tr>
        <w:trPr>
          <w:cantSplit/>
          <w:tblHeader w:val="true"/>
        </w:trPr>
        <w:tc>
          <w:tcPr>
            <w:shd w:val="clear" w:color="auto" w:fill="8B1E2D"/>
          </w:tcPr>
          <w:tcPr/>
          <w:p>
            <w:pPr>
              <w:pStyle w:val="Compact"/>
              <w:ind w:firstLine="0" w:left="0"/>
              <w:jc w:val="left"/>
            </w:pPr>
            <w:r>
              <w:rPr>
                <w:b/>
                <w:color w:val="FFFFFF"/>
                <w:sz w:val="22"/>
                <w:szCs w:val="22"/>
              </w:rPr>
              <w:t xml:space="preserve">Срок</w:t>
            </w:r>
          </w:p>
        </w:tc>
        <w:tc>
          <w:tcPr>
            <w:shd w:val="clear" w:color="auto" w:fill="8B1E2D"/>
          </w:tcPr>
          <w:tcPr/>
          <w:p>
            <w:pPr>
              <w:pStyle w:val="Compact"/>
              <w:ind w:firstLine="0" w:left="0"/>
              <w:jc w:val="left"/>
            </w:pPr>
            <w:r>
              <w:rPr>
                <w:b/>
                <w:color w:val="FFFFFF"/>
                <w:sz w:val="22"/>
                <w:szCs w:val="22"/>
              </w:rPr>
              <w:t xml:space="preserve">Тема заседания</w:t>
            </w:r>
          </w:p>
        </w:tc>
        <w:tc>
          <w:tcPr>
            <w:shd w:val="clear" w:color="auto" w:fill="8B1E2D"/>
          </w:tcPr>
          <w:tcPr/>
          <w:p>
            <w:pPr>
              <w:pStyle w:val="Compact"/>
              <w:ind w:firstLine="0" w:left="0"/>
              <w:jc w:val="left"/>
            </w:pPr>
            <w:r>
              <w:rPr>
                <w:b/>
                <w:color w:val="FFFFFF"/>
                <w:sz w:val="22"/>
                <w:szCs w:val="22"/>
              </w:rPr>
              <w:t xml:space="preserve">Что на выходе</w:t>
            </w:r>
          </w:p>
        </w:tc>
      </w:tr>
      <w:tr>
        <w:trPr>
          <w:cantSplit/>
        </w:trPr>
        <w:tc>
          <w:tcPr>
            <w:shd w:val="clear" w:color="auto" w:fill="F7F3EF"/>
          </w:tcPr>
          <w:tcPr/>
          <w:p>
            <w:pPr>
              <w:pStyle w:val="Compact"/>
              <w:ind w:firstLine="0" w:left="0"/>
              <w:jc w:val="left"/>
            </w:pPr>
            <w:r>
              <w:rPr>
                <w:sz w:val="22"/>
                <w:szCs w:val="22"/>
              </w:rPr>
              <w:t xml:space="preserve">Август 2026 года</w:t>
            </w:r>
          </w:p>
        </w:tc>
        <w:tc>
          <w:tcPr>
            <w:shd w:val="clear" w:color="auto" w:fill="F7F3EF"/>
          </w:tcPr>
          <w:tcPr/>
          <w:p>
            <w:pPr>
              <w:pStyle w:val="Compact"/>
              <w:ind w:firstLine="0" w:left="0"/>
              <w:jc w:val="left"/>
            </w:pPr>
            <w:r>
              <w:rPr>
                <w:sz w:val="22"/>
                <w:szCs w:val="22"/>
              </w:rPr>
              <w:t xml:space="preserve">Утверждение планов воспитательной работы классов на учебный год, распределение обязанностей</w:t>
            </w:r>
          </w:p>
        </w:tc>
        <w:tc>
          <w:tcPr>
            <w:shd w:val="clear" w:color="auto" w:fill="F7F3EF"/>
          </w:tcPr>
          <w:tcPr/>
          <w:p>
            <w:pPr>
              <w:pStyle w:val="Compact"/>
              <w:ind w:firstLine="0" w:left="0"/>
              <w:jc w:val="left"/>
            </w:pPr>
            <w:r>
              <w:rPr>
                <w:sz w:val="22"/>
                <w:szCs w:val="22"/>
              </w:rPr>
              <w:t xml:space="preserve">Утверждённые планы воспитательной работы по классам, протокол заседания</w:t>
            </w:r>
          </w:p>
        </w:tc>
      </w:tr>
      <w:tr>
        <w:trPr>
          <w:cantSplit/>
        </w:trPr>
        <w:tc>
          <w:tcPr/>
          <w:p>
            <w:pPr>
              <w:pStyle w:val="Compact"/>
              <w:ind w:firstLine="0" w:left="0"/>
              <w:jc w:val="left"/>
            </w:pPr>
            <w:r>
              <w:rPr>
                <w:sz w:val="22"/>
                <w:szCs w:val="22"/>
              </w:rPr>
              <w:t xml:space="preserve">Сентябрь 2026 года</w:t>
            </w:r>
          </w:p>
        </w:tc>
        <w:tc>
          <w:tcPr/>
          <w:p>
            <w:pPr>
              <w:pStyle w:val="Compact"/>
              <w:ind w:firstLine="0" w:left="0"/>
              <w:jc w:val="left"/>
            </w:pPr>
            <w:r>
              <w:rPr>
                <w:sz w:val="22"/>
                <w:szCs w:val="22"/>
              </w:rPr>
              <w:t xml:space="preserve">Адаптация обучающихся 1-х, 5-х и 10-х классов: организация наблюдения, обмен информацией с педагогом-психологом</w:t>
            </w:r>
          </w:p>
        </w:tc>
        <w:tc>
          <w:tcPr/>
          <w:p>
            <w:pPr>
              <w:pStyle w:val="Compact"/>
              <w:ind w:firstLine="0" w:left="0"/>
              <w:jc w:val="left"/>
            </w:pPr>
            <w:r>
              <w:rPr>
                <w:sz w:val="22"/>
                <w:szCs w:val="22"/>
              </w:rPr>
              <w:t xml:space="preserve">Список обучающихся, требующих дополнительного наблюдения, протокол заседания</w:t>
            </w:r>
          </w:p>
        </w:tc>
      </w:tr>
      <w:tr>
        <w:trPr>
          <w:cantSplit/>
        </w:trPr>
        <w:tc>
          <w:tcPr>
            <w:shd w:val="clear" w:color="auto" w:fill="F7F3EF"/>
          </w:tcPr>
          <w:tcPr/>
          <w:p>
            <w:pPr>
              <w:pStyle w:val="Compact"/>
              <w:ind w:firstLine="0" w:left="0"/>
              <w:jc w:val="left"/>
            </w:pPr>
            <w:r>
              <w:rPr>
                <w:sz w:val="22"/>
                <w:szCs w:val="22"/>
              </w:rPr>
              <w:t xml:space="preserve">Октябрь 2026 года</w:t>
            </w:r>
          </w:p>
        </w:tc>
        <w:tc>
          <w:tcPr>
            <w:shd w:val="clear" w:color="auto" w:fill="F7F3EF"/>
          </w:tcPr>
          <w:tcPr/>
          <w:p>
            <w:pPr>
              <w:pStyle w:val="Compact"/>
              <w:ind w:firstLine="0" w:left="0"/>
              <w:jc w:val="left"/>
            </w:pPr>
            <w:r>
              <w:rPr>
                <w:sz w:val="22"/>
                <w:szCs w:val="22"/>
              </w:rPr>
              <w:t xml:space="preserve">Работа с обучающимися, требующими индивидуального подхода: постановка на внутришкольный учёт, взаимодействие с советом профилактики</w:t>
            </w:r>
          </w:p>
        </w:tc>
        <w:tc>
          <w:tcPr>
            <w:shd w:val="clear" w:color="auto" w:fill="F7F3EF"/>
          </w:tcPr>
          <w:tcPr/>
          <w:p>
            <w:pPr>
              <w:pStyle w:val="Compact"/>
              <w:ind w:firstLine="0" w:left="0"/>
              <w:jc w:val="left"/>
            </w:pPr>
            <w:r>
              <w:rPr>
                <w:sz w:val="22"/>
                <w:szCs w:val="22"/>
              </w:rPr>
              <w:t xml:space="preserve">Согласованный порядок передачи информации в совет профилактики, протокол заседания</w:t>
            </w:r>
          </w:p>
        </w:tc>
      </w:tr>
      <w:tr>
        <w:trPr>
          <w:cantSplit/>
        </w:trPr>
        <w:tc>
          <w:tcPr/>
          <w:p>
            <w:pPr>
              <w:pStyle w:val="Compact"/>
              <w:ind w:firstLine="0" w:left="0"/>
              <w:jc w:val="left"/>
            </w:pPr>
            <w:r>
              <w:rPr>
                <w:sz w:val="22"/>
                <w:szCs w:val="22"/>
              </w:rPr>
              <w:t xml:space="preserve">Ноябрь 2026 года</w:t>
            </w:r>
          </w:p>
        </w:tc>
        <w:tc>
          <w:tcPr/>
          <w:p>
            <w:pPr>
              <w:pStyle w:val="Compact"/>
              <w:ind w:firstLine="0" w:left="0"/>
              <w:jc w:val="left"/>
            </w:pPr>
            <w:r>
              <w:rPr>
                <w:sz w:val="22"/>
                <w:szCs w:val="22"/>
              </w:rPr>
              <w:t xml:space="preserve">Итоги первой четверти: анализ посещаемости, успеваемости и участия обучающихся во внеурочной деятельности</w:t>
            </w:r>
          </w:p>
        </w:tc>
        <w:tc>
          <w:tcPr/>
          <w:p>
            <w:pPr>
              <w:pStyle w:val="Compact"/>
              <w:ind w:firstLine="0" w:left="0"/>
              <w:jc w:val="left"/>
            </w:pPr>
            <w:r>
              <w:rPr>
                <w:sz w:val="22"/>
                <w:szCs w:val="22"/>
              </w:rPr>
              <w:t xml:space="preserve">Аналитическая справка по классам, протокол заседания</w:t>
            </w:r>
          </w:p>
        </w:tc>
      </w:tr>
      <w:tr>
        <w:trPr>
          <w:cantSplit/>
        </w:trPr>
        <w:tc>
          <w:tcPr>
            <w:shd w:val="clear" w:color="auto" w:fill="F7F3EF"/>
          </w:tcPr>
          <w:tcPr/>
          <w:p>
            <w:pPr>
              <w:pStyle w:val="Compact"/>
              <w:ind w:firstLine="0" w:left="0"/>
              <w:jc w:val="left"/>
            </w:pPr>
            <w:r>
              <w:rPr>
                <w:sz w:val="22"/>
                <w:szCs w:val="22"/>
              </w:rPr>
              <w:t xml:space="preserve">Декабрь 2026 года</w:t>
            </w:r>
          </w:p>
        </w:tc>
        <w:tc>
          <w:tcPr>
            <w:shd w:val="clear" w:color="auto" w:fill="F7F3EF"/>
          </w:tcPr>
          <w:tcPr/>
          <w:p>
            <w:pPr>
              <w:pStyle w:val="Compact"/>
              <w:ind w:firstLine="0" w:left="0"/>
              <w:jc w:val="left"/>
            </w:pPr>
            <w:r>
              <w:rPr>
                <w:sz w:val="22"/>
                <w:szCs w:val="22"/>
              </w:rPr>
              <w:t xml:space="preserve">Организация профилактических мероприятий в период зимних каникул, инструктажи перед каникулами</w:t>
            </w:r>
          </w:p>
        </w:tc>
        <w:tc>
          <w:tcPr>
            <w:shd w:val="clear" w:color="auto" w:fill="F7F3EF"/>
          </w:tcPr>
          <w:tcPr/>
          <w:p>
            <w:pPr>
              <w:pStyle w:val="Compact"/>
              <w:ind w:firstLine="0" w:left="0"/>
              <w:jc w:val="left"/>
            </w:pPr>
            <w:r>
              <w:rPr>
                <w:sz w:val="22"/>
                <w:szCs w:val="22"/>
              </w:rPr>
              <w:t xml:space="preserve">Единый порядок инструктажей и информирования родителей, протокол заседания</w:t>
            </w:r>
          </w:p>
        </w:tc>
      </w:tr>
      <w:tr>
        <w:trPr>
          <w:cantSplit/>
        </w:trPr>
        <w:tc>
          <w:tcPr/>
          <w:p>
            <w:pPr>
              <w:pStyle w:val="Compact"/>
              <w:ind w:firstLine="0" w:left="0"/>
              <w:jc w:val="left"/>
            </w:pPr>
            <w:r>
              <w:rPr>
                <w:sz w:val="22"/>
                <w:szCs w:val="22"/>
              </w:rPr>
              <w:t xml:space="preserve">Январь 2027 года</w:t>
            </w:r>
          </w:p>
        </w:tc>
        <w:tc>
          <w:tcPr/>
          <w:p>
            <w:pPr>
              <w:pStyle w:val="Compact"/>
              <w:ind w:firstLine="0" w:left="0"/>
              <w:jc w:val="left"/>
            </w:pPr>
            <w:r>
              <w:rPr>
                <w:sz w:val="22"/>
                <w:szCs w:val="22"/>
              </w:rPr>
              <w:t xml:space="preserve">Взаимопосещение классных часов: обмен опытом по итогам первого полугодия</w:t>
            </w:r>
          </w:p>
        </w:tc>
        <w:tc>
          <w:tcPr/>
          <w:p>
            <w:pPr>
              <w:pStyle w:val="Compact"/>
              <w:ind w:firstLine="0" w:left="0"/>
              <w:jc w:val="left"/>
            </w:pPr>
            <w:r>
              <w:rPr>
                <w:sz w:val="22"/>
                <w:szCs w:val="22"/>
              </w:rPr>
              <w:t xml:space="preserve">Справка по итогам взаимопосещения, протокол заседания</w:t>
            </w:r>
          </w:p>
        </w:tc>
      </w:tr>
      <w:tr>
        <w:trPr>
          <w:cantSplit/>
        </w:trPr>
        <w:tc>
          <w:tcPr>
            <w:shd w:val="clear" w:color="auto" w:fill="F7F3EF"/>
          </w:tcPr>
          <w:tcPr/>
          <w:p>
            <w:pPr>
              <w:pStyle w:val="Compact"/>
              <w:ind w:firstLine="0" w:left="0"/>
              <w:jc w:val="left"/>
            </w:pPr>
            <w:r>
              <w:rPr>
                <w:sz w:val="22"/>
                <w:szCs w:val="22"/>
              </w:rPr>
              <w:t xml:space="preserve">Февраль 2027 года</w:t>
            </w:r>
          </w:p>
        </w:tc>
        <w:tc>
          <w:tcPr>
            <w:shd w:val="clear" w:color="auto" w:fill="F7F3EF"/>
          </w:tcPr>
          <w:tcPr/>
          <w:p>
            <w:pPr>
              <w:pStyle w:val="Compact"/>
              <w:ind w:firstLine="0" w:left="0"/>
              <w:jc w:val="left"/>
            </w:pPr>
            <w:r>
              <w:rPr>
                <w:sz w:val="22"/>
                <w:szCs w:val="22"/>
              </w:rPr>
              <w:t xml:space="preserve">Работа с родителями: подготовка к общешкольным родительским собраниям, разбор обращений родителей</w:t>
            </w:r>
          </w:p>
        </w:tc>
        <w:tc>
          <w:tcPr>
            <w:shd w:val="clear" w:color="auto" w:fill="F7F3EF"/>
          </w:tcPr>
          <w:tcPr/>
          <w:p>
            <w:pPr>
              <w:pStyle w:val="Compact"/>
              <w:ind w:firstLine="0" w:left="0"/>
              <w:jc w:val="left"/>
            </w:pPr>
            <w:r>
              <w:rPr>
                <w:sz w:val="22"/>
                <w:szCs w:val="22"/>
              </w:rPr>
              <w:t xml:space="preserve">Согласованные темы родительских собраний, протокол заседания</w:t>
            </w:r>
          </w:p>
        </w:tc>
      </w:tr>
      <w:tr>
        <w:trPr>
          <w:cantSplit/>
        </w:trPr>
        <w:tc>
          <w:tcPr/>
          <w:p>
            <w:pPr>
              <w:pStyle w:val="Compact"/>
              <w:ind w:firstLine="0" w:left="0"/>
              <w:jc w:val="left"/>
            </w:pPr>
            <w:r>
              <w:rPr>
                <w:sz w:val="22"/>
                <w:szCs w:val="22"/>
              </w:rPr>
              <w:t xml:space="preserve">Март 2027 года</w:t>
            </w:r>
          </w:p>
        </w:tc>
        <w:tc>
          <w:tcPr/>
          <w:p>
            <w:pPr>
              <w:pStyle w:val="Compact"/>
              <w:ind w:firstLine="0" w:left="0"/>
              <w:jc w:val="left"/>
            </w:pPr>
            <w:r>
              <w:rPr>
                <w:sz w:val="22"/>
                <w:szCs w:val="22"/>
              </w:rPr>
              <w:t xml:space="preserve">Профилактика правонарушений, безнадзорности и деструктивного поведения: разбор случаев (обезличенно)</w:t>
            </w:r>
          </w:p>
        </w:tc>
        <w:tc>
          <w:tcPr/>
          <w:p>
            <w:pPr>
              <w:pStyle w:val="Compact"/>
              <w:ind w:firstLine="0" w:left="0"/>
              <w:jc w:val="left"/>
            </w:pPr>
            <w:r>
              <w:rPr>
                <w:sz w:val="22"/>
                <w:szCs w:val="22"/>
              </w:rPr>
              <w:t xml:space="preserve">Рекомендации по индивидуальной профилактической работе, протокол заседания</w:t>
            </w:r>
          </w:p>
        </w:tc>
      </w:tr>
      <w:tr>
        <w:trPr>
          <w:cantSplit/>
        </w:trPr>
        <w:tc>
          <w:tcPr>
            <w:shd w:val="clear" w:color="auto" w:fill="F7F3EF"/>
          </w:tcPr>
          <w:tcPr/>
          <w:p>
            <w:pPr>
              <w:pStyle w:val="Compact"/>
              <w:ind w:firstLine="0" w:left="0"/>
              <w:jc w:val="left"/>
            </w:pPr>
            <w:r>
              <w:rPr>
                <w:sz w:val="22"/>
                <w:szCs w:val="22"/>
              </w:rPr>
              <w:t xml:space="preserve">Апрель 2027 года</w:t>
            </w:r>
          </w:p>
        </w:tc>
        <w:tc>
          <w:tcPr>
            <w:shd w:val="clear" w:color="auto" w:fill="F7F3EF"/>
          </w:tcPr>
          <w:tcPr/>
          <w:p>
            <w:pPr>
              <w:pStyle w:val="Compact"/>
              <w:ind w:firstLine="0" w:left="0"/>
              <w:jc w:val="left"/>
            </w:pPr>
            <w:r>
              <w:rPr>
                <w:sz w:val="22"/>
                <w:szCs w:val="22"/>
              </w:rPr>
              <w:t xml:space="preserve">Подготовка к летней оздоровительной кампании и итоговым мероприятиям учебного года</w:t>
            </w:r>
          </w:p>
        </w:tc>
        <w:tc>
          <w:tcPr>
            <w:shd w:val="clear" w:color="auto" w:fill="F7F3EF"/>
          </w:tcPr>
          <w:tcPr/>
          <w:p>
            <w:pPr>
              <w:pStyle w:val="Compact"/>
              <w:ind w:firstLine="0" w:left="0"/>
              <w:jc w:val="left"/>
            </w:pPr>
            <w:r>
              <w:rPr>
                <w:sz w:val="22"/>
                <w:szCs w:val="22"/>
              </w:rPr>
              <w:t xml:space="preserve">План участия классов в летней оздоровительной кампании, протокол заседания</w:t>
            </w:r>
          </w:p>
        </w:tc>
      </w:tr>
      <w:tr>
        <w:trPr>
          <w:cantSplit/>
        </w:trPr>
        <w:tc>
          <w:tcPr/>
          <w:p>
            <w:pPr>
              <w:pStyle w:val="Compact"/>
              <w:ind w:firstLine="0" w:left="0"/>
              <w:jc w:val="left"/>
            </w:pPr>
            <w:r>
              <w:rPr>
                <w:sz w:val="22"/>
                <w:szCs w:val="22"/>
              </w:rPr>
              <w:t xml:space="preserve">Май 2027 года</w:t>
            </w:r>
          </w:p>
        </w:tc>
        <w:tc>
          <w:tcPr/>
          <w:p>
            <w:pPr>
              <w:pStyle w:val="Compact"/>
              <w:ind w:firstLine="0" w:left="0"/>
              <w:jc w:val="left"/>
            </w:pPr>
            <w:r>
              <w:rPr>
                <w:sz w:val="22"/>
                <w:szCs w:val="22"/>
              </w:rPr>
              <w:t xml:space="preserve">Итоги учебного года: анализ выполнения планов воспитательной работы, подготовка отчётов классных руководителей</w:t>
            </w:r>
          </w:p>
        </w:tc>
        <w:tc>
          <w:tcPr/>
          <w:p>
            <w:pPr>
              <w:pStyle w:val="Compact"/>
              <w:ind w:firstLine="0" w:left="0"/>
              <w:jc w:val="left"/>
            </w:pPr>
            <w:r>
              <w:rPr>
                <w:sz w:val="22"/>
                <w:szCs w:val="22"/>
              </w:rPr>
              <w:t xml:space="preserve">Отчёты классных руководителей, аналитическая справка, протокол заседания</w:t>
            </w:r>
          </w:p>
        </w:tc>
      </w:tr>
    </w:tbl>
    <w:bookmarkEnd w:id="89"/>
    <w:bookmarkStart w:id="90" w:name="X93af88de8469d928046766501c0339c6a7489b4"/>
    <w:p>
      <w:pPr>
        <w:pStyle w:val="Heading2"/>
      </w:pPr>
      <w:r>
        <w:t xml:space="preserve">12.2. Наставничество классных руководителей, впервые приступивших к работе</w:t>
      </w:r>
    </w:p>
    <w:p>
      <w:pPr>
        <w:pStyle w:val="FirstParagraph"/>
      </w:pPr>
      <w:r>
        <w:t xml:space="preserve">В соответствии с Указом Президента Российской Федерации от 20.07.2026 № 498 в отношении педагогических работников, впервые приступивших к работе в должности классного руководителя, устанавливается наставничество продолжительностью не менее одного года.</w:t>
      </w:r>
    </w:p>
    <w:p>
      <w:pPr>
        <w:pStyle w:val="BodyText"/>
      </w:pPr>
      <w:r>
        <w:t xml:space="preserve">Перечень дел:</w:t>
      </w:r>
    </w:p>
    <w:p>
      <w:pPr>
        <w:numPr>
          <w:ilvl w:val="0"/>
          <w:numId w:val="1029"/>
        </w:numPr>
        <w:pStyle w:val="Compact"/>
      </w:pPr>
      <w:r>
        <w:t xml:space="preserve">Издать приказ о закреплении наставника за каждым классным руководителем, впервые приступившим к работе. Ответственный: директор. Срок: не позднее 10 рабочих дней с даты назначения классного руководителя.</w:t>
      </w:r>
    </w:p>
    <w:p>
      <w:pPr>
        <w:numPr>
          <w:ilvl w:val="0"/>
          <w:numId w:val="1029"/>
        </w:numPr>
        <w:pStyle w:val="Compact"/>
      </w:pPr>
      <w:r>
        <w:t xml:space="preserve">Утвердить индивидуальный план наставничества сроком не менее одного года. Ответственные: наставник, заместитель директора по воспитательной работе. Срок: не позднее 15 рабочих дней с даты назначения наставника.</w:t>
      </w:r>
    </w:p>
    <w:p>
      <w:pPr>
        <w:numPr>
          <w:ilvl w:val="0"/>
          <w:numId w:val="1029"/>
        </w:numPr>
        <w:pStyle w:val="Compact"/>
      </w:pPr>
      <w:r>
        <w:t xml:space="preserve">Проводить встречи наставника с наставляемым классным руководителем. Ответственный: наставник. Срок: не реже 1 раза в месяц, с краткой отметкой о теме встречи.</w:t>
      </w:r>
    </w:p>
    <w:p>
      <w:pPr>
        <w:numPr>
          <w:ilvl w:val="0"/>
          <w:numId w:val="1029"/>
        </w:numPr>
        <w:pStyle w:val="Compact"/>
      </w:pPr>
      <w:r>
        <w:t xml:space="preserve">Подвести промежуточные итоги наставничества. Ответственный: заместитель директора по воспитательной работе. Срок: по итогам первого полугодия работы.</w:t>
      </w:r>
    </w:p>
    <w:p>
      <w:pPr>
        <w:numPr>
          <w:ilvl w:val="0"/>
          <w:numId w:val="1029"/>
        </w:numPr>
        <w:pStyle w:val="Compact"/>
      </w:pPr>
      <w:r>
        <w:t xml:space="preserve">Подвести итоги наставничества по истечении срока не менее одного года с оформлением заключения. Ответственные: наставник, заместитель директора по воспитательной работе. Срок: по истечении установленного срока наставничества.</w:t>
      </w:r>
    </w:p>
    <w:bookmarkEnd w:id="90"/>
    <w:bookmarkStart w:id="91" w:name="взаимопосещение-классных-часов"/>
    <w:p>
      <w:pPr>
        <w:pStyle w:val="Heading2"/>
      </w:pPr>
      <w:r>
        <w:t xml:space="preserve">12.3. Взаимопосещение классных часов</w:t>
      </w:r>
    </w:p>
    <w:p>
      <w:pPr>
        <w:numPr>
          <w:ilvl w:val="0"/>
          <w:numId w:val="1030"/>
        </w:numPr>
        <w:pStyle w:val="Compact"/>
      </w:pPr>
      <w:r>
        <w:t xml:space="preserve">Составить график взаимопосещения классных часов классными руководителями. Ответственный: заместитель директора по воспитательной работе. Срок: до 15 сентября 2026 года.</w:t>
      </w:r>
    </w:p>
    <w:p>
      <w:pPr>
        <w:numPr>
          <w:ilvl w:val="0"/>
          <w:numId w:val="1030"/>
        </w:numPr>
        <w:pStyle w:val="Compact"/>
      </w:pPr>
      <w:r>
        <w:t xml:space="preserve">Провести взаимопосещения по утверждённому графику с последующим кратким обсуждением на заседании методического объединения. Ответственные: классные руководители. Срок: не реже 1 раза в полугодие на каждого классного руководителя.</w:t>
      </w:r>
    </w:p>
    <w:p>
      <w:pPr>
        <w:numPr>
          <w:ilvl w:val="0"/>
          <w:numId w:val="1030"/>
        </w:numPr>
        <w:pStyle w:val="Compact"/>
      </w:pPr>
      <w:r>
        <w:t xml:space="preserve">Обобщить результаты взаимопосещений в справке. Ответственный: заместитель директора по воспитательной работе. Срок: по итогам каждого полугодия.</w:t>
      </w:r>
    </w:p>
    <w:bookmarkEnd w:id="91"/>
    <w:bookmarkStart w:id="92" w:name="Xd9eab33f2883fa1ef3362d4b349710acd453ae6"/>
    <w:p>
      <w:pPr>
        <w:pStyle w:val="Heading2"/>
      </w:pPr>
      <w:r>
        <w:t xml:space="preserve">12.4. Помощь новому классному руководителю в первые две недели работы</w:t>
      </w:r>
    </w:p>
    <w:p>
      <w:pPr>
        <w:numPr>
          <w:ilvl w:val="0"/>
          <w:numId w:val="1031"/>
        </w:numPr>
        <w:pStyle w:val="Compact"/>
      </w:pPr>
      <w:r>
        <w:t xml:space="preserve">Ознакомить нового классного руководителя с планом воспитательной работы школы, локальными актами, регулирующими воспитательную деятельность, и списком класса. Ответственный: заместитель директора по воспитательной работе. Срок: в первый рабочий день.</w:t>
      </w:r>
    </w:p>
    <w:p>
      <w:pPr>
        <w:numPr>
          <w:ilvl w:val="0"/>
          <w:numId w:val="1031"/>
        </w:numPr>
        <w:pStyle w:val="Compact"/>
      </w:pPr>
      <w:r>
        <w:t xml:space="preserve">Провести встречу с наставником и составить совместно с ним первые классные часы и первое родительское собрание. Ответственные: наставник, новый классный руководитель. Срок: в течение первой недели.</w:t>
      </w:r>
    </w:p>
    <w:p>
      <w:pPr>
        <w:numPr>
          <w:ilvl w:val="0"/>
          <w:numId w:val="1031"/>
        </w:numPr>
        <w:pStyle w:val="Compact"/>
      </w:pPr>
      <w:r>
        <w:t xml:space="preserve">Передать новому классному руководителю сведения об обучающихся, требующих особого внимания (без нарушения требований к обработке персональных данных — в объёме, необходимом для выполнения обязанностей классного руководителя). Ответственные: заместитель директора по воспитательной работе, педагог-психолог, социальный педагог. Срок: в течение первой недели.</w:t>
      </w:r>
    </w:p>
    <w:p>
      <w:pPr>
        <w:numPr>
          <w:ilvl w:val="0"/>
          <w:numId w:val="1031"/>
        </w:numPr>
        <w:pStyle w:val="Compact"/>
      </w:pPr>
      <w:r>
        <w:t xml:space="preserve">Провести первое собеседование по итогам первых двух недель работы, обсудить возникшие вопросы. Ответственный: заместитель директора по воспитательной работе. Срок: не позднее 14 календарных дней с даты назначения.</w:t>
      </w:r>
    </w:p>
    <w:bookmarkEnd w:id="92"/>
    <w:bookmarkStart w:id="93" w:name="Xb7895ac311cc24c4e205ec32947898608f0dfaf"/>
    <w:p>
      <w:pPr>
        <w:pStyle w:val="Heading2"/>
      </w:pPr>
      <w:r>
        <w:t xml:space="preserve">12.5. Перечень документов классного руководителя</w:t>
      </w:r>
    </w:p>
    <w:p>
      <w:pPr>
        <w:pStyle w:val="FirstParagraph"/>
      </w:pPr>
      <w:r>
        <w:t xml:space="preserve">Перечень документов, которые ведёт классный руководитель, закрыт и ограничен двумя документами в силу части 6.2 статьи 47 Федерального закона от 29.12.2012 № 273-ФЗ:</w:t>
      </w:r>
    </w:p>
    <w:p>
      <w:pPr>
        <w:numPr>
          <w:ilvl w:val="0"/>
          <w:numId w:val="1032"/>
        </w:numPr>
        <w:pStyle w:val="Compact"/>
      </w:pPr>
      <w:r>
        <w:t xml:space="preserve">План воспитательной работы класса.</w:t>
      </w:r>
    </w:p>
    <w:p>
      <w:pPr>
        <w:numPr>
          <w:ilvl w:val="0"/>
          <w:numId w:val="1032"/>
        </w:numPr>
        <w:pStyle w:val="Compact"/>
      </w:pPr>
      <w:r>
        <w:t xml:space="preserve">Характеристика обучающегося (по запросу или при необходимости).</w:t>
      </w:r>
    </w:p>
    <w:p>
      <w:pPr>
        <w:pStyle w:val="FirstParagraph"/>
      </w:pPr>
      <w:r>
        <w:t xml:space="preserve">Дополнительная отчётность, не предусмотренная частью 6.2 статьи 47 Федерального закона от 29.12.2012 № 273-ФЗ, школой не вводится. Запросы к классному руководителю на ведение иных документов (дополнительных журналов, отчётов, сводных таблиц сверх указанных двух документов) не допускаются; при поступлении такого запроса от структурного подразделения школы классный руководитель вправе сообщить о нём заместителю директора по воспитательной работе.</w:t>
      </w:r>
    </w:p>
    <w:bookmarkEnd w:id="93"/>
    <w:bookmarkEnd w:id="94"/>
    <w:bookmarkStart w:id="102" w:name="X32ff8f3b33172521f34790a87fe2b8534e301ec"/>
    <w:p>
      <w:pPr>
        <w:pBdr>
          <w:bottom w:val="single" w:sz="12" w:space="6" w:color="8B1E2D"/>
        </w:pBdr>
        <w:pStyle w:val="Heading1"/>
      </w:pPr>
      <w:r>
        <w:t xml:space="preserve">13. РАБОТА С РОДИТЕЛЯМИ И СОЦИАЛЬНЫМИ ПАРТНЁРАМИ</w:t>
      </w:r>
    </w:p>
    <w:bookmarkStart w:id="95" w:name="родительские-собрания"/>
    <w:p>
      <w:pPr>
        <w:pStyle w:val="Heading2"/>
      </w:pPr>
      <w:r>
        <w:t xml:space="preserve">13.1. Родительские собрания</w:t>
      </w:r>
    </w:p>
    <w:p>
      <w:pPr>
        <w:pStyle w:val="FirstParagraph"/>
      </w:pPr>
      <w:r>
        <w:t xml:space="preserve">Общешкольные родительские собрания:</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3960"/>
        <w:gridCol w:w="3960"/>
      </w:tblGrid>
      <w:tr>
        <w:trPr>
          <w:cantSplit/>
          <w:tblHeader w:val="true"/>
        </w:trPr>
        <w:tc>
          <w:tcPr>
            <w:shd w:val="clear" w:color="auto" w:fill="8B1E2D"/>
          </w:tcPr>
          <w:tcPr/>
          <w:p>
            <w:pPr>
              <w:pStyle w:val="Compact"/>
              <w:ind w:firstLine="0" w:left="0"/>
              <w:jc w:val="left"/>
            </w:pPr>
            <w:r>
              <w:rPr>
                <w:b/>
                <w:color w:val="FFFFFF"/>
                <w:sz w:val="22"/>
                <w:szCs w:val="22"/>
              </w:rPr>
              <w:t xml:space="preserve">Срок</w:t>
            </w:r>
          </w:p>
        </w:tc>
        <w:tc>
          <w:tcPr>
            <w:shd w:val="clear" w:color="auto" w:fill="8B1E2D"/>
          </w:tcPr>
          <w:tcPr/>
          <w:p>
            <w:pPr>
              <w:pStyle w:val="Compact"/>
              <w:ind w:firstLine="0" w:left="0"/>
              <w:jc w:val="left"/>
            </w:pPr>
            <w:r>
              <w:rPr>
                <w:b/>
                <w:color w:val="FFFFFF"/>
                <w:sz w:val="22"/>
                <w:szCs w:val="22"/>
              </w:rPr>
              <w:t xml:space="preserve">Тема</w:t>
            </w:r>
          </w:p>
        </w:tc>
      </w:tr>
      <w:tr>
        <w:trPr>
          <w:cantSplit/>
        </w:trPr>
        <w:tc>
          <w:tcPr>
            <w:shd w:val="clear" w:color="auto" w:fill="F7F3EF"/>
          </w:tcPr>
          <w:tcPr/>
          <w:p>
            <w:pPr>
              <w:pStyle w:val="Compact"/>
              <w:ind w:firstLine="0" w:left="0"/>
              <w:jc w:val="left"/>
            </w:pPr>
            <w:r>
              <w:rPr>
                <w:sz w:val="22"/>
                <w:szCs w:val="22"/>
              </w:rPr>
              <w:t xml:space="preserve">Сентябрь 2026 года</w:t>
            </w:r>
          </w:p>
        </w:tc>
        <w:tc>
          <w:tcPr>
            <w:shd w:val="clear" w:color="auto" w:fill="F7F3EF"/>
          </w:tcPr>
          <w:tcPr/>
          <w:p>
            <w:pPr>
              <w:pStyle w:val="Compact"/>
              <w:ind w:firstLine="0" w:left="0"/>
              <w:jc w:val="left"/>
            </w:pPr>
            <w:r>
              <w:rPr>
                <w:sz w:val="22"/>
                <w:szCs w:val="22"/>
              </w:rPr>
              <w:t xml:space="preserve">Организация учебного и воспитательного процесса на 2026/2027 учебный год, режим работы школы, вопросы безопасности</w:t>
            </w:r>
          </w:p>
        </w:tc>
      </w:tr>
      <w:tr>
        <w:trPr>
          <w:cantSplit/>
        </w:trPr>
        <w:tc>
          <w:tcPr/>
          <w:p>
            <w:pPr>
              <w:pStyle w:val="Compact"/>
              <w:ind w:firstLine="0" w:left="0"/>
              <w:jc w:val="left"/>
            </w:pPr>
            <w:r>
              <w:rPr>
                <w:sz w:val="22"/>
                <w:szCs w:val="22"/>
              </w:rPr>
              <w:t xml:space="preserve">Декабрь 2026 года</w:t>
            </w:r>
          </w:p>
        </w:tc>
        <w:tc>
          <w:tcPr/>
          <w:p>
            <w:pPr>
              <w:pStyle w:val="Compact"/>
              <w:ind w:firstLine="0" w:left="0"/>
              <w:jc w:val="left"/>
            </w:pPr>
            <w:r>
              <w:rPr>
                <w:sz w:val="22"/>
                <w:szCs w:val="22"/>
              </w:rPr>
              <w:t xml:space="preserve">Итоги первого полугодия, организация зимних каникул, профилактика травматизма в каникулярный период</w:t>
            </w:r>
          </w:p>
        </w:tc>
      </w:tr>
      <w:tr>
        <w:trPr>
          <w:cantSplit/>
        </w:trPr>
        <w:tc>
          <w:tcPr>
            <w:shd w:val="clear" w:color="auto" w:fill="F7F3EF"/>
          </w:tcPr>
          <w:tcPr/>
          <w:p>
            <w:pPr>
              <w:pStyle w:val="Compact"/>
              <w:ind w:firstLine="0" w:left="0"/>
              <w:jc w:val="left"/>
            </w:pPr>
            <w:r>
              <w:rPr>
                <w:sz w:val="22"/>
                <w:szCs w:val="22"/>
              </w:rPr>
              <w:t xml:space="preserve">Март 2027 года</w:t>
            </w:r>
          </w:p>
        </w:tc>
        <w:tc>
          <w:tcPr>
            <w:shd w:val="clear" w:color="auto" w:fill="F7F3EF"/>
          </w:tcPr>
          <w:tcPr/>
          <w:p>
            <w:pPr>
              <w:pStyle w:val="Compact"/>
              <w:ind w:firstLine="0" w:left="0"/>
              <w:jc w:val="left"/>
            </w:pPr>
            <w:r>
              <w:rPr>
                <w:sz w:val="22"/>
                <w:szCs w:val="22"/>
              </w:rPr>
              <w:t xml:space="preserve">Подготовка к государственной итоговой аттестации (для родителей выпускных классов), организация весенних каникул</w:t>
            </w:r>
          </w:p>
        </w:tc>
      </w:tr>
      <w:tr>
        <w:trPr>
          <w:cantSplit/>
        </w:trPr>
        <w:tc>
          <w:tcPr/>
          <w:p>
            <w:pPr>
              <w:pStyle w:val="Compact"/>
              <w:ind w:firstLine="0" w:left="0"/>
              <w:jc w:val="left"/>
            </w:pPr>
            <w:r>
              <w:rPr>
                <w:sz w:val="22"/>
                <w:szCs w:val="22"/>
              </w:rPr>
              <w:t xml:space="preserve">Май 2027 года</w:t>
            </w:r>
          </w:p>
        </w:tc>
        <w:tc>
          <w:tcPr/>
          <w:p>
            <w:pPr>
              <w:pStyle w:val="Compact"/>
              <w:ind w:firstLine="0" w:left="0"/>
              <w:jc w:val="left"/>
            </w:pPr>
            <w:r>
              <w:rPr>
                <w:sz w:val="22"/>
                <w:szCs w:val="22"/>
              </w:rPr>
              <w:t xml:space="preserve">Итоги учебного года, организация летней оздоровительной кампании</w:t>
            </w:r>
          </w:p>
        </w:tc>
      </w:tr>
    </w:tbl>
    <w:p>
      <w:pPr>
        <w:pStyle w:val="BodyText"/>
      </w:pPr>
      <w:r>
        <w:t xml:space="preserve">Классные родительские собрания проводятся не реже 1 раза в четверть, тематика определяется классным руководителем совместно с заместителем директора по воспитательной работе с учётом возраста обучающихся и актуальных вопросов класса (адаптация, профилактика правонарушений, безопасность, подготовка к государственной итоговой аттестации, итоги четверти).</w:t>
      </w:r>
    </w:p>
    <w:bookmarkEnd w:id="95"/>
    <w:bookmarkStart w:id="96" w:name="совет-родителей"/>
    <w:p>
      <w:pPr>
        <w:pStyle w:val="Heading2"/>
      </w:pPr>
      <w:r>
        <w:t xml:space="preserve">13.2. Совет родителей</w:t>
      </w:r>
    </w:p>
    <w:p>
      <w:pPr>
        <w:numPr>
          <w:ilvl w:val="0"/>
          <w:numId w:val="1033"/>
        </w:numPr>
        <w:pStyle w:val="Compact"/>
      </w:pPr>
      <w:r>
        <w:t xml:space="preserve">Утвердить состав совета родителей школы. Ответственный: директор. Срок: до 15 сентября 2026 года.</w:t>
      </w:r>
    </w:p>
    <w:p>
      <w:pPr>
        <w:numPr>
          <w:ilvl w:val="0"/>
          <w:numId w:val="1033"/>
        </w:numPr>
        <w:pStyle w:val="Compact"/>
      </w:pPr>
      <w:r>
        <w:t xml:space="preserve">Утвердить план работы совета родителей на учебный год. Ответственный: председатель совета родителей совместно с заместителем директора по воспитательной работе. Срок: до 1 октября 2026 года.</w:t>
      </w:r>
    </w:p>
    <w:p>
      <w:pPr>
        <w:numPr>
          <w:ilvl w:val="0"/>
          <w:numId w:val="1033"/>
        </w:numPr>
        <w:pStyle w:val="Compact"/>
      </w:pPr>
      <w:r>
        <w:t xml:space="preserve">Проводить заседания совета родителей. Ответственный: председатель совета родителей. Срок: не реже 1 раза в четверть, протокол — по итогам каждого заседания.</w:t>
      </w:r>
    </w:p>
    <w:bookmarkEnd w:id="96"/>
    <w:bookmarkStart w:id="97" w:name="консультации-для-родителей"/>
    <w:p>
      <w:pPr>
        <w:pStyle w:val="Heading2"/>
      </w:pPr>
      <w:r>
        <w:t xml:space="preserve">13.3. Консультации для родителей</w:t>
      </w:r>
    </w:p>
    <w:p>
      <w:pPr>
        <w:numPr>
          <w:ilvl w:val="0"/>
          <w:numId w:val="1034"/>
        </w:numPr>
        <w:pStyle w:val="Compact"/>
      </w:pPr>
      <w:r>
        <w:t xml:space="preserve">Утвердить график консультаций педагога-психолога и социального педагога для родителей (законных представителей). Ответственный: заместитель директора по воспитательной работе. Срок: до 1 сентября 2026 года.</w:t>
      </w:r>
    </w:p>
    <w:p>
      <w:pPr>
        <w:numPr>
          <w:ilvl w:val="0"/>
          <w:numId w:val="1034"/>
        </w:numPr>
        <w:pStyle w:val="Compact"/>
      </w:pPr>
      <w:r>
        <w:t xml:space="preserve">Проводить индивидуальные консультации по запросу родителей и по инициативе педагогов при выявлении затруднений у обучающегося. Ответственные: педагог-психолог, социальный педагог, классный руководитель. Срок: в течение учебного года, по мере обращений.</w:t>
      </w:r>
    </w:p>
    <w:bookmarkEnd w:id="97"/>
    <w:bookmarkStart w:id="98" w:name="X2cdb2c3eea9769b3200b6e39a6767e8880747a7"/>
    <w:p>
      <w:pPr>
        <w:pStyle w:val="Heading2"/>
      </w:pPr>
      <w:r>
        <w:t xml:space="preserve">13.4. Работа с обращениями родителей и комиссия по урегулированию споров</w:t>
      </w:r>
    </w:p>
    <w:p>
      <w:pPr>
        <w:numPr>
          <w:ilvl w:val="0"/>
          <w:numId w:val="1035"/>
        </w:numPr>
        <w:pStyle w:val="Compact"/>
      </w:pPr>
      <w:r>
        <w:t xml:space="preserve">Организовать приём и регистрацию письменных и электронных обращений родителей (законных представителей). Ответственный: секретарь. Срок: постоянно, в течение учебного года.</w:t>
      </w:r>
    </w:p>
    <w:p>
      <w:pPr>
        <w:numPr>
          <w:ilvl w:val="0"/>
          <w:numId w:val="1035"/>
        </w:numPr>
        <w:pStyle w:val="Compact"/>
      </w:pPr>
      <w:r>
        <w:t xml:space="preserve">Обеспечить рассмотрение обращений и подготовку ответа в срок, установленный законодательством и локальными актами школы. Ответственный: должностное лицо, к компетенции которого относится обращение, с контролем директора.</w:t>
      </w:r>
    </w:p>
    <w:p>
      <w:pPr>
        <w:numPr>
          <w:ilvl w:val="0"/>
          <w:numId w:val="1035"/>
        </w:numPr>
        <w:pStyle w:val="Compact"/>
      </w:pPr>
      <w:r>
        <w:t xml:space="preserve">Обеспечить работу комиссии по урегулированию споров между участниками образовательных отношений в соответствии со статьёй 45 Федерального закона от 29.12.2012 № 273-ФЗ. Ответственный: председатель комиссии по урегулированию споров. Срок: рассмотрение обращения — в срок, установленный положением о комиссии, утверждённым школой.</w:t>
      </w:r>
    </w:p>
    <w:p>
      <w:pPr>
        <w:numPr>
          <w:ilvl w:val="0"/>
          <w:numId w:val="1035"/>
        </w:numPr>
        <w:pStyle w:val="Compact"/>
      </w:pPr>
      <w:r>
        <w:t xml:space="preserve">Вести журнал регистрации обращений в комиссию по урегулированию споров и решений комиссии. Ответственный: секретарь комиссии по урегулированию споров. Срок: постоянно.</w:t>
      </w:r>
    </w:p>
    <w:bookmarkEnd w:id="98"/>
    <w:bookmarkStart w:id="99" w:name="информирование-родителей"/>
    <w:p>
      <w:pPr>
        <w:pStyle w:val="Heading2"/>
      </w:pPr>
      <w:r>
        <w:t xml:space="preserve">13.5. Информирование родителей</w:t>
      </w:r>
    </w:p>
    <w:p>
      <w:pPr>
        <w:numPr>
          <w:ilvl w:val="0"/>
          <w:numId w:val="1036"/>
        </w:numPr>
        <w:pStyle w:val="Compact"/>
      </w:pPr>
      <w:r>
        <w:t xml:space="preserve">Размещать на официальном сайте школы и доводить до родителей на собраниях информацию об организации воспитательной работы, о мерах безопасности, о результатах внутришкольного контроля в части, подлежащей открытому размещению. Ответственный: заместитель директора по воспитательной работе. Срок: постоянно, в течение учебного года.</w:t>
      </w:r>
    </w:p>
    <w:p>
      <w:pPr>
        <w:numPr>
          <w:ilvl w:val="0"/>
          <w:numId w:val="1036"/>
        </w:numPr>
        <w:pStyle w:val="Compact"/>
      </w:pPr>
      <w:r>
        <w:t xml:space="preserve">Информировать родителей о планируемых мероприятиях с участием обучающихся (выезды, экскурсии, конкурсы) не позднее чем за 3 рабочих дня до мероприятия. Ответственные: классные руководители. Срок: перед каждым мероприятием.</w:t>
      </w:r>
    </w:p>
    <w:bookmarkEnd w:id="99"/>
    <w:bookmarkStart w:id="100" w:name="согласия-на-съёмку-и-публикацию"/>
    <w:p>
      <w:pPr>
        <w:pStyle w:val="Heading2"/>
      </w:pPr>
      <w:r>
        <w:t xml:space="preserve">13.6. Согласия на съёмку и публикацию</w:t>
      </w:r>
    </w:p>
    <w:p>
      <w:pPr>
        <w:numPr>
          <w:ilvl w:val="0"/>
          <w:numId w:val="1037"/>
        </w:numPr>
        <w:pStyle w:val="Compact"/>
      </w:pPr>
      <w:r>
        <w:t xml:space="preserve">Получить письменное согласие родителей (законных представителей) на фотосъёмку, видеосъёмку обучающегося и на публикацию таких материалов в соответствии с Федеральным законом от 27.07.2006 № 152-ФЗ «О персональных данных». Ответственный: классный руководитель. Срок: до 15 сентября 2026 года, повторно — при поступлении нового обучающегося.</w:t>
      </w:r>
    </w:p>
    <w:p>
      <w:pPr>
        <w:numPr>
          <w:ilvl w:val="0"/>
          <w:numId w:val="1037"/>
        </w:numPr>
        <w:pStyle w:val="Compact"/>
      </w:pPr>
      <w:r>
        <w:t xml:space="preserve">Вести реестр полученных согласий и своевременно исключать из публикаций материалы с изображением обучающихся, по которым согласие не получено или отозвано. Ответственный: заместитель директора по воспитательной работе. Срок: постоянно, проверка перед каждой публикацией.</w:t>
      </w:r>
    </w:p>
    <w:bookmarkEnd w:id="100"/>
    <w:bookmarkStart w:id="101" w:name="социальные-партнёры"/>
    <w:p>
      <w:pPr>
        <w:pStyle w:val="Heading2"/>
      </w:pPr>
      <w:r>
        <w:t xml:space="preserve">13.7. Социальные партнёры</w:t>
      </w:r>
    </w:p>
    <w:p>
      <w:pPr>
        <w:pStyle w:val="FirstParagraph"/>
      </w:pPr>
      <w:r>
        <w:t xml:space="preserve">Виды организаций-партнёров и работа с каждым:</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3960"/>
        <w:gridCol w:w="3960"/>
      </w:tblGrid>
      <w:tr>
        <w:trPr>
          <w:cantSplit/>
          <w:tblHeader w:val="true"/>
        </w:trPr>
        <w:tc>
          <w:tcPr>
            <w:shd w:val="clear" w:color="auto" w:fill="8B1E2D"/>
          </w:tcPr>
          <w:tcPr/>
          <w:p>
            <w:pPr>
              <w:pStyle w:val="Compact"/>
              <w:ind w:firstLine="0" w:left="0"/>
              <w:jc w:val="left"/>
            </w:pPr>
            <w:r>
              <w:rPr>
                <w:b/>
                <w:color w:val="FFFFFF"/>
                <w:sz w:val="22"/>
                <w:szCs w:val="22"/>
              </w:rPr>
              <w:t xml:space="preserve">Вид организации-партнёра</w:t>
            </w:r>
          </w:p>
        </w:tc>
        <w:tc>
          <w:tcPr>
            <w:shd w:val="clear" w:color="auto" w:fill="8B1E2D"/>
          </w:tcPr>
          <w:tcPr/>
          <w:p>
            <w:pPr>
              <w:pStyle w:val="Compact"/>
              <w:ind w:firstLine="0" w:left="0"/>
              <w:jc w:val="left"/>
            </w:pPr>
            <w:r>
              <w:rPr>
                <w:b/>
                <w:color w:val="FFFFFF"/>
                <w:sz w:val="22"/>
                <w:szCs w:val="22"/>
              </w:rPr>
              <w:t xml:space="preserve">Что делает школа</w:t>
            </w:r>
          </w:p>
        </w:tc>
      </w:tr>
      <w:tr>
        <w:trPr>
          <w:cantSplit/>
        </w:trPr>
        <w:tc>
          <w:tcPr>
            <w:shd w:val="clear" w:color="auto" w:fill="F7F3EF"/>
          </w:tcPr>
          <w:tcPr/>
          <w:p>
            <w:pPr>
              <w:pStyle w:val="Compact"/>
              <w:ind w:firstLine="0" w:left="0"/>
              <w:jc w:val="left"/>
            </w:pPr>
            <w:r>
              <w:rPr>
                <w:sz w:val="22"/>
                <w:szCs w:val="22"/>
              </w:rPr>
              <w:t xml:space="preserve">Учреждения дополнительного образования</w:t>
            </w:r>
          </w:p>
        </w:tc>
        <w:tc>
          <w:tcPr>
            <w:shd w:val="clear" w:color="auto" w:fill="F7F3EF"/>
          </w:tcPr>
          <w:tcPr/>
          <w:p>
            <w:pPr>
              <w:pStyle w:val="Compact"/>
              <w:ind w:firstLine="0" w:left="0"/>
              <w:jc w:val="left"/>
            </w:pPr>
            <w:r>
              <w:rPr>
                <w:sz w:val="22"/>
                <w:szCs w:val="22"/>
              </w:rPr>
              <w:t xml:space="preserve">Согласовывает совместные программы внеурочной занятости обучающихся, обменивается информацией об участии обучающихся</w:t>
            </w:r>
          </w:p>
        </w:tc>
      </w:tr>
      <w:tr>
        <w:trPr>
          <w:cantSplit/>
        </w:trPr>
        <w:tc>
          <w:tcPr/>
          <w:p>
            <w:pPr>
              <w:pStyle w:val="Compact"/>
              <w:ind w:firstLine="0" w:left="0"/>
              <w:jc w:val="left"/>
            </w:pPr>
            <w:r>
              <w:rPr>
                <w:sz w:val="22"/>
                <w:szCs w:val="22"/>
              </w:rPr>
              <w:t xml:space="preserve">Учреждения культуры (музеи, библиотеки, дома культуры)</w:t>
            </w:r>
          </w:p>
        </w:tc>
        <w:tc>
          <w:tcPr/>
          <w:p>
            <w:pPr>
              <w:pStyle w:val="Compact"/>
              <w:ind w:firstLine="0" w:left="0"/>
              <w:jc w:val="left"/>
            </w:pPr>
            <w:r>
              <w:rPr>
                <w:sz w:val="22"/>
                <w:szCs w:val="22"/>
              </w:rPr>
              <w:t xml:space="preserve">Организует экскурсии, тематические занятия, совместные мероприятия по плану воспитательной работы</w:t>
            </w:r>
          </w:p>
        </w:tc>
      </w:tr>
      <w:tr>
        <w:trPr>
          <w:cantSplit/>
        </w:trPr>
        <w:tc>
          <w:tcPr>
            <w:shd w:val="clear" w:color="auto" w:fill="F7F3EF"/>
          </w:tcPr>
          <w:tcPr/>
          <w:p>
            <w:pPr>
              <w:pStyle w:val="Compact"/>
              <w:ind w:firstLine="0" w:left="0"/>
              <w:jc w:val="left"/>
            </w:pPr>
            <w:r>
              <w:rPr>
                <w:sz w:val="22"/>
                <w:szCs w:val="22"/>
              </w:rPr>
              <w:t xml:space="preserve">Спортивные организации</w:t>
            </w:r>
          </w:p>
        </w:tc>
        <w:tc>
          <w:tcPr>
            <w:shd w:val="clear" w:color="auto" w:fill="F7F3EF"/>
          </w:tcPr>
          <w:tcPr/>
          <w:p>
            <w:pPr>
              <w:pStyle w:val="Compact"/>
              <w:ind w:firstLine="0" w:left="0"/>
              <w:jc w:val="left"/>
            </w:pPr>
            <w:r>
              <w:rPr>
                <w:sz w:val="22"/>
                <w:szCs w:val="22"/>
              </w:rPr>
              <w:t xml:space="preserve">Организует участие обучающихся в спортивных мероприятиях, использование спортивной инфраструктуры при наличии соглашения</w:t>
            </w:r>
          </w:p>
        </w:tc>
      </w:tr>
      <w:tr>
        <w:trPr>
          <w:cantSplit/>
        </w:trPr>
        <w:tc>
          <w:tcPr/>
          <w:p>
            <w:pPr>
              <w:pStyle w:val="Compact"/>
              <w:ind w:firstLine="0" w:left="0"/>
              <w:jc w:val="left"/>
            </w:pPr>
            <w:r>
              <w:rPr>
                <w:sz w:val="22"/>
                <w:szCs w:val="22"/>
              </w:rPr>
              <w:t xml:space="preserve">Организации здравоохранения</w:t>
            </w:r>
          </w:p>
        </w:tc>
        <w:tc>
          <w:tcPr/>
          <w:p>
            <w:pPr>
              <w:pStyle w:val="Compact"/>
              <w:ind w:firstLine="0" w:left="0"/>
              <w:jc w:val="left"/>
            </w:pPr>
            <w:r>
              <w:rPr>
                <w:sz w:val="22"/>
                <w:szCs w:val="22"/>
              </w:rPr>
              <w:t xml:space="preserve">Согласовывает вопросы медицинского сопровождения обучающихся, профилактических осмотров, вакцинации</w:t>
            </w:r>
          </w:p>
        </w:tc>
      </w:tr>
      <w:tr>
        <w:trPr>
          <w:cantSplit/>
        </w:trPr>
        <w:tc>
          <w:tcPr>
            <w:shd w:val="clear" w:color="auto" w:fill="F7F3EF"/>
          </w:tcPr>
          <w:tcPr/>
          <w:p>
            <w:pPr>
              <w:pStyle w:val="Compact"/>
              <w:ind w:firstLine="0" w:left="0"/>
              <w:jc w:val="left"/>
            </w:pPr>
            <w:r>
              <w:rPr>
                <w:sz w:val="22"/>
                <w:szCs w:val="22"/>
              </w:rPr>
              <w:t xml:space="preserve">Территориальная комиссия по делам несовершеннолетних и защите их прав, подразделение по делам несовершеннолетних</w:t>
            </w:r>
          </w:p>
        </w:tc>
        <w:tc>
          <w:tcPr>
            <w:shd w:val="clear" w:color="auto" w:fill="F7F3EF"/>
          </w:tcPr>
          <w:tcPr/>
          <w:p>
            <w:pPr>
              <w:pStyle w:val="Compact"/>
              <w:ind w:firstLine="0" w:left="0"/>
              <w:jc w:val="left"/>
            </w:pPr>
            <w:r>
              <w:rPr>
                <w:sz w:val="22"/>
                <w:szCs w:val="22"/>
              </w:rPr>
              <w:t xml:space="preserve">Взаимодействует по вопросам профилактики правонарушений и безнадзорности в порядке раздела 10.5 настоящего плана</w:t>
            </w:r>
          </w:p>
        </w:tc>
      </w:tr>
      <w:tr>
        <w:trPr>
          <w:cantSplit/>
        </w:trPr>
        <w:tc>
          <w:tcPr/>
          <w:p>
            <w:pPr>
              <w:pStyle w:val="Compact"/>
              <w:ind w:firstLine="0" w:left="0"/>
              <w:jc w:val="left"/>
            </w:pPr>
            <w:r>
              <w:rPr>
                <w:sz w:val="22"/>
                <w:szCs w:val="22"/>
              </w:rPr>
              <w:t xml:space="preserve">Орган опеки и попечительства</w:t>
            </w:r>
          </w:p>
        </w:tc>
        <w:tc>
          <w:tcPr/>
          <w:p>
            <w:pPr>
              <w:pStyle w:val="Compact"/>
              <w:ind w:firstLine="0" w:left="0"/>
              <w:jc w:val="left"/>
            </w:pPr>
            <w:r>
              <w:rPr>
                <w:sz w:val="22"/>
                <w:szCs w:val="22"/>
              </w:rPr>
              <w:t xml:space="preserve">Взаимодействует по вопросам сопровождения обучающихся, находящихся под опекой (попечительством), в порядке раздела 11.7 настоящего плана</w:t>
            </w:r>
          </w:p>
        </w:tc>
      </w:tr>
      <w:tr>
        <w:trPr>
          <w:cantSplit/>
        </w:trPr>
        <w:tc>
          <w:tcPr>
            <w:shd w:val="clear" w:color="auto" w:fill="F7F3EF"/>
          </w:tcPr>
          <w:tcPr/>
          <w:p>
            <w:pPr>
              <w:pStyle w:val="Compact"/>
              <w:ind w:firstLine="0" w:left="0"/>
              <w:jc w:val="left"/>
            </w:pPr>
            <w:r>
              <w:rPr>
                <w:sz w:val="22"/>
                <w:szCs w:val="22"/>
              </w:rPr>
              <w:t xml:space="preserve">Общественные и ветеранские организации</w:t>
            </w:r>
          </w:p>
        </w:tc>
        <w:tc>
          <w:tcPr>
            <w:shd w:val="clear" w:color="auto" w:fill="F7F3EF"/>
          </w:tcPr>
          <w:tcPr/>
          <w:p>
            <w:pPr>
              <w:pStyle w:val="Compact"/>
              <w:ind w:firstLine="0" w:left="0"/>
              <w:jc w:val="left"/>
            </w:pPr>
            <w:r>
              <w:rPr>
                <w:sz w:val="22"/>
                <w:szCs w:val="22"/>
              </w:rPr>
              <w:t xml:space="preserve">Организует совместные мероприятия патриотической и гражданской направленности по согласованному плану</w:t>
            </w:r>
          </w:p>
        </w:tc>
      </w:tr>
    </w:tbl>
    <w:p>
      <w:pPr>
        <w:pStyle w:val="BodyText"/>
      </w:pPr>
      <w:r>
        <w:t xml:space="preserve">Форма взаимодействия с каждым партнёром определяется соглашением о сотрудничестве, форма которого утверждается локальным актом школы; соглашение подписывается директором школы и руководителем организации-партнёра, содержит предмет сотрудничества, обязанности сторон, срок действия и порядок расторжения.</w:t>
      </w:r>
    </w:p>
    <w:bookmarkEnd w:id="101"/>
    <w:bookmarkEnd w:id="102"/>
    <w:bookmarkStart w:id="103" w:name="X3acf7cad4d41bd95d52d764e940601a5d1ede30"/>
    <w:p>
      <w:pPr>
        <w:pBdr>
          <w:bottom w:val="single" w:sz="12" w:space="6" w:color="8B1E2D"/>
        </w:pBdr>
        <w:pStyle w:val="Heading1"/>
      </w:pPr>
      <w:r>
        <w:t xml:space="preserve">14. ВНУТРИШКОЛЬНЫЙ КОНТРОЛЬ ВОСПИТАТЕЛЬНОЙ РАБОТЫ</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Что проверяется</w:t>
            </w:r>
          </w:p>
        </w:tc>
        <w:tc>
          <w:tcPr>
            <w:shd w:val="clear" w:color="auto" w:fill="8B1E2D"/>
          </w:tcPr>
          <w:tcPr/>
          <w:p>
            <w:pPr>
              <w:pStyle w:val="Compact"/>
              <w:ind w:firstLine="0" w:left="0"/>
              <w:jc w:val="left"/>
            </w:pPr>
            <w:r>
              <w:rPr>
                <w:b/>
                <w:color w:val="FFFFFF"/>
                <w:sz w:val="22"/>
                <w:szCs w:val="22"/>
              </w:rPr>
              <w:t xml:space="preserve">Когда</w:t>
            </w:r>
          </w:p>
        </w:tc>
        <w:tc>
          <w:tcPr>
            <w:shd w:val="clear" w:color="auto" w:fill="8B1E2D"/>
          </w:tcPr>
          <w:tcPr/>
          <w:p>
            <w:pPr>
              <w:pStyle w:val="Compact"/>
              <w:ind w:firstLine="0" w:left="0"/>
              <w:jc w:val="left"/>
            </w:pPr>
            <w:r>
              <w:rPr>
                <w:b/>
                <w:color w:val="FFFFFF"/>
                <w:sz w:val="22"/>
                <w:szCs w:val="22"/>
              </w:rPr>
              <w:t xml:space="preserve">Кто проверяет</w:t>
            </w:r>
          </w:p>
        </w:tc>
        <w:tc>
          <w:tcPr>
            <w:shd w:val="clear" w:color="auto" w:fill="8B1E2D"/>
          </w:tcPr>
          <w:tcPr/>
          <w:p>
            <w:pPr>
              <w:pStyle w:val="Compact"/>
              <w:ind w:firstLine="0" w:left="0"/>
              <w:jc w:val="left"/>
            </w:pPr>
            <w:r>
              <w:rPr>
                <w:b/>
                <w:color w:val="FFFFFF"/>
                <w:sz w:val="22"/>
                <w:szCs w:val="22"/>
              </w:rPr>
              <w:t xml:space="preserve">Документ по итогам</w:t>
            </w:r>
          </w:p>
        </w:tc>
      </w:tr>
      <w:tr>
        <w:trPr>
          <w:cantSplit/>
        </w:trPr>
        <w:tc>
          <w:tcPr>
            <w:shd w:val="clear" w:color="auto" w:fill="F7F3EF"/>
          </w:tcPr>
          <w:tcPr/>
          <w:p>
            <w:pPr>
              <w:pStyle w:val="Compact"/>
              <w:ind w:firstLine="0" w:left="0"/>
              <w:jc w:val="left"/>
            </w:pPr>
            <w:r>
              <w:rPr>
                <w:sz w:val="22"/>
                <w:szCs w:val="22"/>
              </w:rPr>
              <w:t xml:space="preserve">Наличие и качество планов воспитательной работы классов</w:t>
            </w:r>
          </w:p>
        </w:tc>
        <w:tc>
          <w:tcPr>
            <w:shd w:val="clear" w:color="auto" w:fill="F7F3EF"/>
          </w:tcPr>
          <w:tcPr/>
          <w:p>
            <w:pPr>
              <w:pStyle w:val="Compact"/>
              <w:ind w:firstLine="0" w:left="0"/>
              <w:jc w:val="left"/>
            </w:pPr>
            <w:r>
              <w:rPr>
                <w:sz w:val="22"/>
                <w:szCs w:val="22"/>
              </w:rPr>
              <w:t xml:space="preserve">Сентябрь</w:t>
            </w:r>
          </w:p>
        </w:tc>
        <w:tc>
          <w:tcPr>
            <w:shd w:val="clear" w:color="auto" w:fill="F7F3EF"/>
          </w:tcPr>
          <w:tcPr/>
          <w:p>
            <w:pPr>
              <w:pStyle w:val="Compact"/>
              <w:ind w:firstLine="0" w:left="0"/>
              <w:jc w:val="left"/>
            </w:pPr>
            <w:r>
              <w:rPr>
                <w:sz w:val="22"/>
                <w:szCs w:val="22"/>
              </w:rPr>
              <w:t xml:space="preserve">Заместитель директора по воспитательной работе</w:t>
            </w:r>
          </w:p>
        </w:tc>
        <w:tc>
          <w:tcPr>
            <w:shd w:val="clear" w:color="auto" w:fill="F7F3EF"/>
          </w:tcPr>
          <w:tcPr/>
          <w:p>
            <w:pPr>
              <w:pStyle w:val="Compact"/>
              <w:ind w:firstLine="0" w:left="0"/>
              <w:jc w:val="left"/>
            </w:pPr>
            <w:r>
              <w:rPr>
                <w:sz w:val="22"/>
                <w:szCs w:val="22"/>
              </w:rPr>
              <w:t xml:space="preserve">Справка</w:t>
            </w:r>
          </w:p>
        </w:tc>
      </w:tr>
      <w:tr>
        <w:trPr>
          <w:cantSplit/>
        </w:trPr>
        <w:tc>
          <w:tcPr/>
          <w:p>
            <w:pPr>
              <w:pStyle w:val="Compact"/>
              <w:ind w:firstLine="0" w:left="0"/>
              <w:jc w:val="left"/>
            </w:pPr>
            <w:r>
              <w:rPr>
                <w:sz w:val="22"/>
                <w:szCs w:val="22"/>
              </w:rPr>
              <w:t xml:space="preserve">Организация адаптации обучающихся 1-х, 5-х и 10-х классов</w:t>
            </w:r>
          </w:p>
        </w:tc>
        <w:tc>
          <w:tcPr/>
          <w:p>
            <w:pPr>
              <w:pStyle w:val="Compact"/>
              <w:ind w:firstLine="0" w:left="0"/>
              <w:jc w:val="left"/>
            </w:pPr>
            <w:r>
              <w:rPr>
                <w:sz w:val="22"/>
                <w:szCs w:val="22"/>
              </w:rPr>
              <w:t xml:space="preserve">Сентябрь–октябрь</w:t>
            </w:r>
          </w:p>
        </w:tc>
        <w:tc>
          <w:tcPr/>
          <w:p>
            <w:pPr>
              <w:pStyle w:val="Compact"/>
              <w:ind w:firstLine="0" w:left="0"/>
              <w:jc w:val="left"/>
            </w:pPr>
            <w:r>
              <w:rPr>
                <w:sz w:val="22"/>
                <w:szCs w:val="22"/>
              </w:rPr>
              <w:t xml:space="preserve">Заместитель директора по воспитательной работе, педагог-психолог</w:t>
            </w:r>
          </w:p>
        </w:tc>
        <w:tc>
          <w:tcPr/>
          <w:p>
            <w:pPr>
              <w:pStyle w:val="Compact"/>
              <w:ind w:firstLine="0" w:left="0"/>
              <w:jc w:val="left"/>
            </w:pPr>
            <w:r>
              <w:rPr>
                <w:sz w:val="22"/>
                <w:szCs w:val="22"/>
              </w:rPr>
              <w:t xml:space="preserve">Справка</w:t>
            </w:r>
          </w:p>
        </w:tc>
      </w:tr>
      <w:tr>
        <w:trPr>
          <w:cantSplit/>
        </w:trPr>
        <w:tc>
          <w:tcPr>
            <w:shd w:val="clear" w:color="auto" w:fill="F7F3EF"/>
          </w:tcPr>
          <w:tcPr/>
          <w:p>
            <w:pPr>
              <w:pStyle w:val="Compact"/>
              <w:ind w:firstLine="0" w:left="0"/>
              <w:jc w:val="left"/>
            </w:pPr>
            <w:r>
              <w:rPr>
                <w:sz w:val="22"/>
                <w:szCs w:val="22"/>
              </w:rPr>
              <w:t xml:space="preserve">Ведение внутришкольного учёта и работа совета профилактики</w:t>
            </w:r>
          </w:p>
        </w:tc>
        <w:tc>
          <w:tcPr>
            <w:shd w:val="clear" w:color="auto" w:fill="F7F3EF"/>
          </w:tcPr>
          <w:tcPr/>
          <w:p>
            <w:pPr>
              <w:pStyle w:val="Compact"/>
              <w:ind w:firstLine="0" w:left="0"/>
              <w:jc w:val="left"/>
            </w:pPr>
            <w:r>
              <w:rPr>
                <w:sz w:val="22"/>
                <w:szCs w:val="22"/>
              </w:rPr>
              <w:t xml:space="preserve">Октябрь</w:t>
            </w:r>
          </w:p>
        </w:tc>
        <w:tc>
          <w:tcPr>
            <w:shd w:val="clear" w:color="auto" w:fill="F7F3EF"/>
          </w:tcPr>
          <w:tcPr/>
          <w:p>
            <w:pPr>
              <w:pStyle w:val="Compact"/>
              <w:ind w:firstLine="0" w:left="0"/>
              <w:jc w:val="left"/>
            </w:pPr>
            <w:r>
              <w:rPr>
                <w:sz w:val="22"/>
                <w:szCs w:val="22"/>
              </w:rPr>
              <w:t xml:space="preserve">Заместитель директора по воспитательной работе</w:t>
            </w:r>
          </w:p>
        </w:tc>
        <w:tc>
          <w:tcPr>
            <w:shd w:val="clear" w:color="auto" w:fill="F7F3EF"/>
          </w:tcPr>
          <w:tcPr/>
          <w:p>
            <w:pPr>
              <w:pStyle w:val="Compact"/>
              <w:ind w:firstLine="0" w:left="0"/>
              <w:jc w:val="left"/>
            </w:pPr>
            <w:r>
              <w:rPr>
                <w:sz w:val="22"/>
                <w:szCs w:val="22"/>
              </w:rPr>
              <w:t xml:space="preserve">Справка</w:t>
            </w:r>
          </w:p>
        </w:tc>
      </w:tr>
      <w:tr>
        <w:trPr>
          <w:cantSplit/>
        </w:trPr>
        <w:tc>
          <w:tcPr/>
          <w:p>
            <w:pPr>
              <w:pStyle w:val="Compact"/>
              <w:ind w:firstLine="0" w:left="0"/>
              <w:jc w:val="left"/>
            </w:pPr>
            <w:r>
              <w:rPr>
                <w:sz w:val="22"/>
                <w:szCs w:val="22"/>
              </w:rPr>
              <w:t xml:space="preserve">Проведение инструктажей по пожарной безопасности и антитеррористической защищённости</w:t>
            </w:r>
          </w:p>
        </w:tc>
        <w:tc>
          <w:tcPr/>
          <w:p>
            <w:pPr>
              <w:pStyle w:val="Compact"/>
              <w:ind w:firstLine="0" w:left="0"/>
              <w:jc w:val="left"/>
            </w:pPr>
            <w:r>
              <w:rPr>
                <w:sz w:val="22"/>
                <w:szCs w:val="22"/>
              </w:rPr>
              <w:t xml:space="preserve">Сентябрь</w:t>
            </w:r>
          </w:p>
        </w:tc>
        <w:tc>
          <w:tcPr/>
          <w:p>
            <w:pPr>
              <w:pStyle w:val="Compact"/>
              <w:ind w:firstLine="0" w:left="0"/>
              <w:jc w:val="left"/>
            </w:pPr>
            <w:r>
              <w:rPr>
                <w:sz w:val="22"/>
                <w:szCs w:val="22"/>
              </w:rPr>
              <w:t xml:space="preserve">Заместитель директора по АХЧ</w:t>
            </w:r>
          </w:p>
        </w:tc>
        <w:tc>
          <w:tcPr/>
          <w:p>
            <w:pPr>
              <w:pStyle w:val="Compact"/>
              <w:ind w:firstLine="0" w:left="0"/>
              <w:jc w:val="left"/>
            </w:pPr>
            <w:r>
              <w:rPr>
                <w:sz w:val="22"/>
                <w:szCs w:val="22"/>
              </w:rPr>
              <w:t xml:space="preserve">Акт проверки</w:t>
            </w:r>
          </w:p>
        </w:tc>
      </w:tr>
      <w:tr>
        <w:trPr>
          <w:cantSplit/>
        </w:trPr>
        <w:tc>
          <w:tcPr>
            <w:shd w:val="clear" w:color="auto" w:fill="F7F3EF"/>
          </w:tcPr>
          <w:tcPr/>
          <w:p>
            <w:pPr>
              <w:pStyle w:val="Compact"/>
              <w:ind w:firstLine="0" w:left="0"/>
              <w:jc w:val="left"/>
            </w:pPr>
            <w:r>
              <w:rPr>
                <w:sz w:val="22"/>
                <w:szCs w:val="22"/>
              </w:rPr>
              <w:t xml:space="preserve">Состояние путей эвакуации и первичных средств пожаротушения</w:t>
            </w:r>
          </w:p>
        </w:tc>
        <w:tc>
          <w:tcPr>
            <w:shd w:val="clear" w:color="auto" w:fill="F7F3EF"/>
          </w:tcPr>
          <w:tcPr/>
          <w:p>
            <w:pPr>
              <w:pStyle w:val="Compact"/>
              <w:ind w:firstLine="0" w:left="0"/>
              <w:jc w:val="left"/>
            </w:pPr>
            <w:r>
              <w:rPr>
                <w:sz w:val="22"/>
                <w:szCs w:val="22"/>
              </w:rPr>
              <w:t xml:space="preserve">Ежемесячно</w:t>
            </w:r>
          </w:p>
        </w:tc>
        <w:tc>
          <w:tcPr>
            <w:shd w:val="clear" w:color="auto" w:fill="F7F3EF"/>
          </w:tcPr>
          <w:tcPr/>
          <w:p>
            <w:pPr>
              <w:pStyle w:val="Compact"/>
              <w:ind w:firstLine="0" w:left="0"/>
              <w:jc w:val="left"/>
            </w:pPr>
            <w:r>
              <w:rPr>
                <w:sz w:val="22"/>
                <w:szCs w:val="22"/>
              </w:rPr>
              <w:t xml:space="preserve">Ответственный за пожарную безопасность</w:t>
            </w:r>
          </w:p>
        </w:tc>
        <w:tc>
          <w:tcPr>
            <w:shd w:val="clear" w:color="auto" w:fill="F7F3EF"/>
          </w:tcPr>
          <w:tcPr/>
          <w:p>
            <w:pPr>
              <w:pStyle w:val="Compact"/>
              <w:ind w:firstLine="0" w:left="0"/>
              <w:jc w:val="left"/>
            </w:pPr>
            <w:r>
              <w:rPr>
                <w:sz w:val="22"/>
                <w:szCs w:val="22"/>
              </w:rPr>
              <w:t xml:space="preserve">Запись в журнале проверок</w:t>
            </w:r>
          </w:p>
        </w:tc>
      </w:tr>
      <w:tr>
        <w:trPr>
          <w:cantSplit/>
        </w:trPr>
        <w:tc>
          <w:tcPr/>
          <w:p>
            <w:pPr>
              <w:pStyle w:val="Compact"/>
              <w:ind w:firstLine="0" w:left="0"/>
              <w:jc w:val="left"/>
            </w:pPr>
            <w:r>
              <w:rPr>
                <w:sz w:val="22"/>
                <w:szCs w:val="22"/>
              </w:rPr>
              <w:t xml:space="preserve">Организация пропускного режима</w:t>
            </w:r>
          </w:p>
        </w:tc>
        <w:tc>
          <w:tcPr/>
          <w:p>
            <w:pPr>
              <w:pStyle w:val="Compact"/>
              <w:ind w:firstLine="0" w:left="0"/>
              <w:jc w:val="left"/>
            </w:pPr>
            <w:r>
              <w:rPr>
                <w:sz w:val="22"/>
                <w:szCs w:val="22"/>
              </w:rPr>
              <w:t xml:space="preserve">Октябрь</w:t>
            </w:r>
          </w:p>
        </w:tc>
        <w:tc>
          <w:tcPr/>
          <w:p>
            <w:pPr>
              <w:pStyle w:val="Compact"/>
              <w:ind w:firstLine="0" w:left="0"/>
              <w:jc w:val="left"/>
            </w:pPr>
            <w:r>
              <w:rPr>
                <w:sz w:val="22"/>
                <w:szCs w:val="22"/>
              </w:rPr>
              <w:t xml:space="preserve">Ответственный за антитеррористическую защищённость</w:t>
            </w:r>
          </w:p>
        </w:tc>
        <w:tc>
          <w:tcPr/>
          <w:p>
            <w:pPr>
              <w:pStyle w:val="Compact"/>
              <w:ind w:firstLine="0" w:left="0"/>
              <w:jc w:val="left"/>
            </w:pPr>
            <w:r>
              <w:rPr>
                <w:sz w:val="22"/>
                <w:szCs w:val="22"/>
              </w:rPr>
              <w:t xml:space="preserve">Справка</w:t>
            </w:r>
          </w:p>
        </w:tc>
      </w:tr>
      <w:tr>
        <w:trPr>
          <w:cantSplit/>
        </w:trPr>
        <w:tc>
          <w:tcPr>
            <w:shd w:val="clear" w:color="auto" w:fill="F7F3EF"/>
          </w:tcPr>
          <w:tcPr/>
          <w:p>
            <w:pPr>
              <w:pStyle w:val="Compact"/>
              <w:ind w:firstLine="0" w:left="0"/>
              <w:jc w:val="left"/>
            </w:pPr>
            <w:r>
              <w:rPr>
                <w:sz w:val="22"/>
                <w:szCs w:val="22"/>
              </w:rPr>
              <w:t xml:space="preserve">Проведение классных часов по безопасности дорожного движения</w:t>
            </w:r>
          </w:p>
        </w:tc>
        <w:tc>
          <w:tcPr>
            <w:shd w:val="clear" w:color="auto" w:fill="F7F3EF"/>
          </w:tcPr>
          <w:tcPr/>
          <w:p>
            <w:pPr>
              <w:pStyle w:val="Compact"/>
              <w:ind w:firstLine="0" w:left="0"/>
              <w:jc w:val="left"/>
            </w:pPr>
            <w:r>
              <w:rPr>
                <w:sz w:val="22"/>
                <w:szCs w:val="22"/>
              </w:rPr>
              <w:t xml:space="preserve">Ноябрь</w:t>
            </w:r>
          </w:p>
        </w:tc>
        <w:tc>
          <w:tcPr>
            <w:shd w:val="clear" w:color="auto" w:fill="F7F3EF"/>
          </w:tcPr>
          <w:tcPr/>
          <w:p>
            <w:pPr>
              <w:pStyle w:val="Compact"/>
              <w:ind w:firstLine="0" w:left="0"/>
              <w:jc w:val="left"/>
            </w:pPr>
            <w:r>
              <w:rPr>
                <w:sz w:val="22"/>
                <w:szCs w:val="22"/>
              </w:rPr>
              <w:t xml:space="preserve">Заместитель директора по воспитательной работе</w:t>
            </w:r>
          </w:p>
        </w:tc>
        <w:tc>
          <w:tcPr>
            <w:shd w:val="clear" w:color="auto" w:fill="F7F3EF"/>
          </w:tcPr>
          <w:tcPr/>
          <w:p>
            <w:pPr>
              <w:pStyle w:val="Compact"/>
              <w:ind w:firstLine="0" w:left="0"/>
              <w:jc w:val="left"/>
            </w:pPr>
            <w:r>
              <w:rPr>
                <w:sz w:val="22"/>
                <w:szCs w:val="22"/>
              </w:rPr>
              <w:t xml:space="preserve">Справка</w:t>
            </w:r>
          </w:p>
        </w:tc>
      </w:tr>
      <w:tr>
        <w:trPr>
          <w:cantSplit/>
        </w:trPr>
        <w:tc>
          <w:tcPr/>
          <w:p>
            <w:pPr>
              <w:pStyle w:val="Compact"/>
              <w:ind w:firstLine="0" w:left="0"/>
              <w:jc w:val="left"/>
            </w:pPr>
            <w:r>
              <w:rPr>
                <w:sz w:val="22"/>
                <w:szCs w:val="22"/>
              </w:rPr>
              <w:t xml:space="preserve">Ведение журналов инструктажей обучающихся</w:t>
            </w:r>
          </w:p>
        </w:tc>
        <w:tc>
          <w:tcPr/>
          <w:p>
            <w:pPr>
              <w:pStyle w:val="Compact"/>
              <w:ind w:firstLine="0" w:left="0"/>
              <w:jc w:val="left"/>
            </w:pPr>
            <w:r>
              <w:rPr>
                <w:sz w:val="22"/>
                <w:szCs w:val="22"/>
              </w:rPr>
              <w:t xml:space="preserve">Ноябрь</w:t>
            </w:r>
          </w:p>
        </w:tc>
        <w:tc>
          <w:tcPr/>
          <w:p>
            <w:pPr>
              <w:pStyle w:val="Compact"/>
              <w:ind w:firstLine="0" w:left="0"/>
              <w:jc w:val="left"/>
            </w:pPr>
            <w:r>
              <w:rPr>
                <w:sz w:val="22"/>
                <w:szCs w:val="22"/>
              </w:rPr>
              <w:t xml:space="preserve">Специалист по охране труда</w:t>
            </w:r>
          </w:p>
        </w:tc>
        <w:tc>
          <w:tcPr/>
          <w:p>
            <w:pPr>
              <w:pStyle w:val="Compact"/>
              <w:ind w:firstLine="0" w:left="0"/>
              <w:jc w:val="left"/>
            </w:pPr>
            <w:r>
              <w:rPr>
                <w:sz w:val="22"/>
                <w:szCs w:val="22"/>
              </w:rPr>
              <w:t xml:space="preserve">Справка</w:t>
            </w:r>
          </w:p>
        </w:tc>
      </w:tr>
      <w:tr>
        <w:trPr>
          <w:cantSplit/>
        </w:trPr>
        <w:tc>
          <w:tcPr>
            <w:shd w:val="clear" w:color="auto" w:fill="F7F3EF"/>
          </w:tcPr>
          <w:tcPr/>
          <w:p>
            <w:pPr>
              <w:pStyle w:val="Compact"/>
              <w:ind w:firstLine="0" w:left="0"/>
              <w:jc w:val="left"/>
            </w:pPr>
            <w:r>
              <w:rPr>
                <w:sz w:val="22"/>
                <w:szCs w:val="22"/>
              </w:rPr>
              <w:t xml:space="preserve">Организация питания обучающихся льготных категорий</w:t>
            </w:r>
          </w:p>
        </w:tc>
        <w:tc>
          <w:tcPr>
            <w:shd w:val="clear" w:color="auto" w:fill="F7F3EF"/>
          </w:tcPr>
          <w:tcPr/>
          <w:p>
            <w:pPr>
              <w:pStyle w:val="Compact"/>
              <w:ind w:firstLine="0" w:left="0"/>
              <w:jc w:val="left"/>
            </w:pPr>
            <w:r>
              <w:rPr>
                <w:sz w:val="22"/>
                <w:szCs w:val="22"/>
              </w:rPr>
              <w:t xml:space="preserve">Ноябрь</w:t>
            </w:r>
          </w:p>
        </w:tc>
        <w:tc>
          <w:tcPr>
            <w:shd w:val="clear" w:color="auto" w:fill="F7F3EF"/>
          </w:tcPr>
          <w:tcPr/>
          <w:p>
            <w:pPr>
              <w:pStyle w:val="Compact"/>
              <w:ind w:firstLine="0" w:left="0"/>
              <w:jc w:val="left"/>
            </w:pPr>
            <w:r>
              <w:rPr>
                <w:sz w:val="22"/>
                <w:szCs w:val="22"/>
              </w:rPr>
              <w:t xml:space="preserve">Заместитель директора по учебно-воспитательной работе</w:t>
            </w:r>
          </w:p>
        </w:tc>
        <w:tc>
          <w:tcPr>
            <w:shd w:val="clear" w:color="auto" w:fill="F7F3EF"/>
          </w:tcPr>
          <w:tcPr/>
          <w:p>
            <w:pPr>
              <w:pStyle w:val="Compact"/>
              <w:ind w:firstLine="0" w:left="0"/>
              <w:jc w:val="left"/>
            </w:pPr>
            <w:r>
              <w:rPr>
                <w:sz w:val="22"/>
                <w:szCs w:val="22"/>
              </w:rPr>
              <w:t xml:space="preserve">Справка</w:t>
            </w:r>
          </w:p>
        </w:tc>
      </w:tr>
      <w:tr>
        <w:trPr>
          <w:cantSplit/>
        </w:trPr>
        <w:tc>
          <w:tcPr/>
          <w:p>
            <w:pPr>
              <w:pStyle w:val="Compact"/>
              <w:ind w:firstLine="0" w:left="0"/>
              <w:jc w:val="left"/>
            </w:pPr>
            <w:r>
              <w:rPr>
                <w:sz w:val="22"/>
                <w:szCs w:val="22"/>
              </w:rPr>
              <w:t xml:space="preserve">Итоги первой четверти по посещаемости и успеваемости обучающихся, состоящих на внутришкольном учёте</w:t>
            </w:r>
          </w:p>
        </w:tc>
        <w:tc>
          <w:tcPr/>
          <w:p>
            <w:pPr>
              <w:pStyle w:val="Compact"/>
              <w:ind w:firstLine="0" w:left="0"/>
              <w:jc w:val="left"/>
            </w:pPr>
            <w:r>
              <w:rPr>
                <w:sz w:val="22"/>
                <w:szCs w:val="22"/>
              </w:rPr>
              <w:t xml:space="preserve">Ноябрь</w:t>
            </w:r>
          </w:p>
        </w:tc>
        <w:tc>
          <w:tcPr/>
          <w:p>
            <w:pPr>
              <w:pStyle w:val="Compact"/>
              <w:ind w:firstLine="0" w:left="0"/>
              <w:jc w:val="left"/>
            </w:pPr>
            <w:r>
              <w:rPr>
                <w:sz w:val="22"/>
                <w:szCs w:val="22"/>
              </w:rPr>
              <w:t xml:space="preserve">Заместитель директора по воспитательной работе</w:t>
            </w:r>
          </w:p>
        </w:tc>
        <w:tc>
          <w:tcPr/>
          <w:p>
            <w:pPr>
              <w:pStyle w:val="Compact"/>
              <w:ind w:firstLine="0" w:left="0"/>
              <w:jc w:val="left"/>
            </w:pPr>
            <w:r>
              <w:rPr>
                <w:sz w:val="22"/>
                <w:szCs w:val="22"/>
              </w:rPr>
              <w:t xml:space="preserve">Аналитическая справка</w:t>
            </w:r>
          </w:p>
        </w:tc>
      </w:tr>
      <w:tr>
        <w:trPr>
          <w:cantSplit/>
        </w:trPr>
        <w:tc>
          <w:tcPr>
            <w:shd w:val="clear" w:color="auto" w:fill="F7F3EF"/>
          </w:tcPr>
          <w:tcPr/>
          <w:p>
            <w:pPr>
              <w:pStyle w:val="Compact"/>
              <w:ind w:firstLine="0" w:left="0"/>
              <w:jc w:val="left"/>
            </w:pPr>
            <w:r>
              <w:rPr>
                <w:sz w:val="22"/>
                <w:szCs w:val="22"/>
              </w:rPr>
              <w:t xml:space="preserve">Наличие согласий на обработку персональных данных и на фото- и видеосъёмку</w:t>
            </w:r>
          </w:p>
        </w:tc>
        <w:tc>
          <w:tcPr>
            <w:shd w:val="clear" w:color="auto" w:fill="F7F3EF"/>
          </w:tcPr>
          <w:tcPr/>
          <w:p>
            <w:pPr>
              <w:pStyle w:val="Compact"/>
              <w:ind w:firstLine="0" w:left="0"/>
              <w:jc w:val="left"/>
            </w:pPr>
            <w:r>
              <w:rPr>
                <w:sz w:val="22"/>
                <w:szCs w:val="22"/>
              </w:rPr>
              <w:t xml:space="preserve">Декабрь</w:t>
            </w:r>
          </w:p>
        </w:tc>
        <w:tc>
          <w:tcPr>
            <w:shd w:val="clear" w:color="auto" w:fill="F7F3EF"/>
          </w:tcPr>
          <w:tcPr/>
          <w:p>
            <w:pPr>
              <w:pStyle w:val="Compact"/>
              <w:ind w:firstLine="0" w:left="0"/>
              <w:jc w:val="left"/>
            </w:pPr>
            <w:r>
              <w:rPr>
                <w:sz w:val="22"/>
                <w:szCs w:val="22"/>
              </w:rPr>
              <w:t xml:space="preserve">Заместитель директора по воспитательной работе</w:t>
            </w:r>
          </w:p>
        </w:tc>
        <w:tc>
          <w:tcPr>
            <w:shd w:val="clear" w:color="auto" w:fill="F7F3EF"/>
          </w:tcPr>
          <w:tcPr/>
          <w:p>
            <w:pPr>
              <w:pStyle w:val="Compact"/>
              <w:ind w:firstLine="0" w:left="0"/>
              <w:jc w:val="left"/>
            </w:pPr>
            <w:r>
              <w:rPr>
                <w:sz w:val="22"/>
                <w:szCs w:val="22"/>
              </w:rPr>
              <w:t xml:space="preserve">Справка</w:t>
            </w:r>
          </w:p>
        </w:tc>
      </w:tr>
      <w:tr>
        <w:trPr>
          <w:cantSplit/>
        </w:trPr>
        <w:tc>
          <w:tcPr/>
          <w:p>
            <w:pPr>
              <w:pStyle w:val="Compact"/>
              <w:ind w:firstLine="0" w:left="0"/>
              <w:jc w:val="left"/>
            </w:pPr>
            <w:r>
              <w:rPr>
                <w:sz w:val="22"/>
                <w:szCs w:val="22"/>
              </w:rPr>
              <w:t xml:space="preserve">Организация профилактики употребления табака, никотинсодержащей продукции, алкоголя и наркотических средств</w:t>
            </w:r>
          </w:p>
        </w:tc>
        <w:tc>
          <w:tcPr/>
          <w:p>
            <w:pPr>
              <w:pStyle w:val="Compact"/>
              <w:ind w:firstLine="0" w:left="0"/>
              <w:jc w:val="left"/>
            </w:pPr>
            <w:r>
              <w:rPr>
                <w:sz w:val="22"/>
                <w:szCs w:val="22"/>
              </w:rPr>
              <w:t xml:space="preserve">Декабрь</w:t>
            </w:r>
          </w:p>
        </w:tc>
        <w:tc>
          <w:tcPr/>
          <w:p>
            <w:pPr>
              <w:pStyle w:val="Compact"/>
              <w:ind w:firstLine="0" w:left="0"/>
              <w:jc w:val="left"/>
            </w:pPr>
            <w:r>
              <w:rPr>
                <w:sz w:val="22"/>
                <w:szCs w:val="22"/>
              </w:rPr>
              <w:t xml:space="preserve">Заместитель директора по воспитательной работе</w:t>
            </w:r>
          </w:p>
        </w:tc>
        <w:tc>
          <w:tcPr/>
          <w:p>
            <w:pPr>
              <w:pStyle w:val="Compact"/>
              <w:ind w:firstLine="0" w:left="0"/>
              <w:jc w:val="left"/>
            </w:pPr>
            <w:r>
              <w:rPr>
                <w:sz w:val="22"/>
                <w:szCs w:val="22"/>
              </w:rPr>
              <w:t xml:space="preserve">Справка</w:t>
            </w:r>
          </w:p>
        </w:tc>
      </w:tr>
      <w:tr>
        <w:trPr>
          <w:cantSplit/>
        </w:trPr>
        <w:tc>
          <w:tcPr>
            <w:shd w:val="clear" w:color="auto" w:fill="F7F3EF"/>
          </w:tcPr>
          <w:tcPr/>
          <w:p>
            <w:pPr>
              <w:pStyle w:val="Compact"/>
              <w:ind w:firstLine="0" w:left="0"/>
              <w:jc w:val="left"/>
            </w:pPr>
            <w:r>
              <w:rPr>
                <w:sz w:val="22"/>
                <w:szCs w:val="22"/>
              </w:rPr>
              <w:t xml:space="preserve">Работа классных руководителей с обучающимися из семей в трудной жизненной ситуации</w:t>
            </w:r>
          </w:p>
        </w:tc>
        <w:tc>
          <w:tcPr>
            <w:shd w:val="clear" w:color="auto" w:fill="F7F3EF"/>
          </w:tcPr>
          <w:tcPr/>
          <w:p>
            <w:pPr>
              <w:pStyle w:val="Compact"/>
              <w:ind w:firstLine="0" w:left="0"/>
              <w:jc w:val="left"/>
            </w:pPr>
            <w:r>
              <w:rPr>
                <w:sz w:val="22"/>
                <w:szCs w:val="22"/>
              </w:rPr>
              <w:t xml:space="preserve">Январь</w:t>
            </w:r>
          </w:p>
        </w:tc>
        <w:tc>
          <w:tcPr>
            <w:shd w:val="clear" w:color="auto" w:fill="F7F3EF"/>
          </w:tcPr>
          <w:tcPr/>
          <w:p>
            <w:pPr>
              <w:pStyle w:val="Compact"/>
              <w:ind w:firstLine="0" w:left="0"/>
              <w:jc w:val="left"/>
            </w:pPr>
            <w:r>
              <w:rPr>
                <w:sz w:val="22"/>
                <w:szCs w:val="22"/>
              </w:rPr>
              <w:t xml:space="preserve">Социальный педагог</w:t>
            </w:r>
          </w:p>
        </w:tc>
        <w:tc>
          <w:tcPr>
            <w:shd w:val="clear" w:color="auto" w:fill="F7F3EF"/>
          </w:tcPr>
          <w:tcPr/>
          <w:p>
            <w:pPr>
              <w:pStyle w:val="Compact"/>
              <w:ind w:firstLine="0" w:left="0"/>
              <w:jc w:val="left"/>
            </w:pPr>
            <w:r>
              <w:rPr>
                <w:sz w:val="22"/>
                <w:szCs w:val="22"/>
              </w:rPr>
              <w:t xml:space="preserve">Справка</w:t>
            </w:r>
          </w:p>
        </w:tc>
      </w:tr>
      <w:tr>
        <w:trPr>
          <w:cantSplit/>
        </w:trPr>
        <w:tc>
          <w:tcPr/>
          <w:p>
            <w:pPr>
              <w:pStyle w:val="Compact"/>
              <w:ind w:firstLine="0" w:left="0"/>
              <w:jc w:val="left"/>
            </w:pPr>
            <w:r>
              <w:rPr>
                <w:sz w:val="22"/>
                <w:szCs w:val="22"/>
              </w:rPr>
              <w:t xml:space="preserve">Взаимопосещение классных часов</w:t>
            </w:r>
          </w:p>
        </w:tc>
        <w:tc>
          <w:tcPr/>
          <w:p>
            <w:pPr>
              <w:pStyle w:val="Compact"/>
              <w:ind w:firstLine="0" w:left="0"/>
              <w:jc w:val="left"/>
            </w:pPr>
            <w:r>
              <w:rPr>
                <w:sz w:val="22"/>
                <w:szCs w:val="22"/>
              </w:rPr>
              <w:t xml:space="preserve">Январь</w:t>
            </w:r>
          </w:p>
        </w:tc>
        <w:tc>
          <w:tcPr/>
          <w:p>
            <w:pPr>
              <w:pStyle w:val="Compact"/>
              <w:ind w:firstLine="0" w:left="0"/>
              <w:jc w:val="left"/>
            </w:pPr>
            <w:r>
              <w:rPr>
                <w:sz w:val="22"/>
                <w:szCs w:val="22"/>
              </w:rPr>
              <w:t xml:space="preserve">Заместитель директора по воспитательной работе</w:t>
            </w:r>
          </w:p>
        </w:tc>
        <w:tc>
          <w:tcPr/>
          <w:p>
            <w:pPr>
              <w:pStyle w:val="Compact"/>
              <w:ind w:firstLine="0" w:left="0"/>
              <w:jc w:val="left"/>
            </w:pPr>
            <w:r>
              <w:rPr>
                <w:sz w:val="22"/>
                <w:szCs w:val="22"/>
              </w:rPr>
              <w:t xml:space="preserve">Справка по итогам взаимопосещения</w:t>
            </w:r>
          </w:p>
        </w:tc>
      </w:tr>
      <w:tr>
        <w:trPr>
          <w:cantSplit/>
        </w:trPr>
        <w:tc>
          <w:tcPr>
            <w:shd w:val="clear" w:color="auto" w:fill="F7F3EF"/>
          </w:tcPr>
          <w:tcPr/>
          <w:p>
            <w:pPr>
              <w:pStyle w:val="Compact"/>
              <w:ind w:firstLine="0" w:left="0"/>
              <w:jc w:val="left"/>
            </w:pPr>
            <w:r>
              <w:rPr>
                <w:sz w:val="22"/>
                <w:szCs w:val="22"/>
              </w:rPr>
              <w:t xml:space="preserve">Ведение документации классного руководителя (соответствие перечню по разделу 12.5)</w:t>
            </w:r>
          </w:p>
        </w:tc>
        <w:tc>
          <w:tcPr>
            <w:shd w:val="clear" w:color="auto" w:fill="F7F3EF"/>
          </w:tcPr>
          <w:tcPr/>
          <w:p>
            <w:pPr>
              <w:pStyle w:val="Compact"/>
              <w:ind w:firstLine="0" w:left="0"/>
              <w:jc w:val="left"/>
            </w:pPr>
            <w:r>
              <w:rPr>
                <w:sz w:val="22"/>
                <w:szCs w:val="22"/>
              </w:rPr>
              <w:t xml:space="preserve">Февраль</w:t>
            </w:r>
          </w:p>
        </w:tc>
        <w:tc>
          <w:tcPr>
            <w:shd w:val="clear" w:color="auto" w:fill="F7F3EF"/>
          </w:tcPr>
          <w:tcPr/>
          <w:p>
            <w:pPr>
              <w:pStyle w:val="Compact"/>
              <w:ind w:firstLine="0" w:left="0"/>
              <w:jc w:val="left"/>
            </w:pPr>
            <w:r>
              <w:rPr>
                <w:sz w:val="22"/>
                <w:szCs w:val="22"/>
              </w:rPr>
              <w:t xml:space="preserve">Заместитель директора по воспитательной работе</w:t>
            </w:r>
          </w:p>
        </w:tc>
        <w:tc>
          <w:tcPr>
            <w:shd w:val="clear" w:color="auto" w:fill="F7F3EF"/>
          </w:tcPr>
          <w:tcPr/>
          <w:p>
            <w:pPr>
              <w:pStyle w:val="Compact"/>
              <w:ind w:firstLine="0" w:left="0"/>
              <w:jc w:val="left"/>
            </w:pPr>
            <w:r>
              <w:rPr>
                <w:sz w:val="22"/>
                <w:szCs w:val="22"/>
              </w:rPr>
              <w:t xml:space="preserve">Справка</w:t>
            </w:r>
          </w:p>
        </w:tc>
      </w:tr>
      <w:tr>
        <w:trPr>
          <w:cantSplit/>
        </w:trPr>
        <w:tc>
          <w:tcPr/>
          <w:p>
            <w:pPr>
              <w:pStyle w:val="Compact"/>
              <w:ind w:firstLine="0" w:left="0"/>
              <w:jc w:val="left"/>
            </w:pPr>
            <w:r>
              <w:rPr>
                <w:sz w:val="22"/>
                <w:szCs w:val="22"/>
              </w:rPr>
              <w:t xml:space="preserve">Организация работы с родителями (протоколы собраний, работа совета родителей)</w:t>
            </w:r>
          </w:p>
        </w:tc>
        <w:tc>
          <w:tcPr/>
          <w:p>
            <w:pPr>
              <w:pStyle w:val="Compact"/>
              <w:ind w:firstLine="0" w:left="0"/>
              <w:jc w:val="left"/>
            </w:pPr>
            <w:r>
              <w:rPr>
                <w:sz w:val="22"/>
                <w:szCs w:val="22"/>
              </w:rPr>
              <w:t xml:space="preserve">Февраль</w:t>
            </w:r>
          </w:p>
        </w:tc>
        <w:tc>
          <w:tcPr/>
          <w:p>
            <w:pPr>
              <w:pStyle w:val="Compact"/>
              <w:ind w:firstLine="0" w:left="0"/>
              <w:jc w:val="left"/>
            </w:pPr>
            <w:r>
              <w:rPr>
                <w:sz w:val="22"/>
                <w:szCs w:val="22"/>
              </w:rPr>
              <w:t xml:space="preserve">Заместитель директора по воспитательной работе</w:t>
            </w:r>
          </w:p>
        </w:tc>
        <w:tc>
          <w:tcPr/>
          <w:p>
            <w:pPr>
              <w:pStyle w:val="Compact"/>
              <w:ind w:firstLine="0" w:left="0"/>
              <w:jc w:val="left"/>
            </w:pPr>
            <w:r>
              <w:rPr>
                <w:sz w:val="22"/>
                <w:szCs w:val="22"/>
              </w:rPr>
              <w:t xml:space="preserve">Справка</w:t>
            </w:r>
          </w:p>
        </w:tc>
      </w:tr>
      <w:tr>
        <w:trPr>
          <w:cantSplit/>
        </w:trPr>
        <w:tc>
          <w:tcPr>
            <w:shd w:val="clear" w:color="auto" w:fill="F7F3EF"/>
          </w:tcPr>
          <w:tcPr/>
          <w:p>
            <w:pPr>
              <w:pStyle w:val="Compact"/>
              <w:ind w:firstLine="0" w:left="0"/>
              <w:jc w:val="left"/>
            </w:pPr>
            <w:r>
              <w:rPr>
                <w:sz w:val="22"/>
                <w:szCs w:val="22"/>
              </w:rPr>
              <w:t xml:space="preserve">Организация индивидуальной профилактической работы с обучающимися, состоящими на учёте</w:t>
            </w:r>
          </w:p>
        </w:tc>
        <w:tc>
          <w:tcPr>
            <w:shd w:val="clear" w:color="auto" w:fill="F7F3EF"/>
          </w:tcPr>
          <w:tcPr/>
          <w:p>
            <w:pPr>
              <w:pStyle w:val="Compact"/>
              <w:ind w:firstLine="0" w:left="0"/>
              <w:jc w:val="left"/>
            </w:pPr>
            <w:r>
              <w:rPr>
                <w:sz w:val="22"/>
                <w:szCs w:val="22"/>
              </w:rPr>
              <w:t xml:space="preserve">Март</w:t>
            </w:r>
          </w:p>
        </w:tc>
        <w:tc>
          <w:tcPr>
            <w:shd w:val="clear" w:color="auto" w:fill="F7F3EF"/>
          </w:tcPr>
          <w:tcPr/>
          <w:p>
            <w:pPr>
              <w:pStyle w:val="Compact"/>
              <w:ind w:firstLine="0" w:left="0"/>
              <w:jc w:val="left"/>
            </w:pPr>
            <w:r>
              <w:rPr>
                <w:sz w:val="22"/>
                <w:szCs w:val="22"/>
              </w:rPr>
              <w:t xml:space="preserve">Заместитель директора по воспитательной работе, социальный педагог</w:t>
            </w:r>
          </w:p>
        </w:tc>
        <w:tc>
          <w:tcPr>
            <w:shd w:val="clear" w:color="auto" w:fill="F7F3EF"/>
          </w:tcPr>
          <w:tcPr/>
          <w:p>
            <w:pPr>
              <w:pStyle w:val="Compact"/>
              <w:ind w:firstLine="0" w:left="0"/>
              <w:jc w:val="left"/>
            </w:pPr>
            <w:r>
              <w:rPr>
                <w:sz w:val="22"/>
                <w:szCs w:val="22"/>
              </w:rPr>
              <w:t xml:space="preserve">Справка</w:t>
            </w:r>
          </w:p>
        </w:tc>
      </w:tr>
      <w:tr>
        <w:trPr>
          <w:cantSplit/>
        </w:trPr>
        <w:tc>
          <w:tcPr/>
          <w:p>
            <w:pPr>
              <w:pStyle w:val="Compact"/>
              <w:ind w:firstLine="0" w:left="0"/>
              <w:jc w:val="left"/>
            </w:pPr>
            <w:r>
              <w:rPr>
                <w:sz w:val="22"/>
                <w:szCs w:val="22"/>
              </w:rPr>
              <w:t xml:space="preserve">Состояние работы по профилактике травматизма, ведение журнала учёта травм</w:t>
            </w:r>
          </w:p>
        </w:tc>
        <w:tc>
          <w:tcPr/>
          <w:p>
            <w:pPr>
              <w:pStyle w:val="Compact"/>
              <w:ind w:firstLine="0" w:left="0"/>
              <w:jc w:val="left"/>
            </w:pPr>
            <w:r>
              <w:rPr>
                <w:sz w:val="22"/>
                <w:szCs w:val="22"/>
              </w:rPr>
              <w:t xml:space="preserve">Март</w:t>
            </w:r>
          </w:p>
        </w:tc>
        <w:tc>
          <w:tcPr/>
          <w:p>
            <w:pPr>
              <w:pStyle w:val="Compact"/>
              <w:ind w:firstLine="0" w:left="0"/>
              <w:jc w:val="left"/>
            </w:pPr>
            <w:r>
              <w:rPr>
                <w:sz w:val="22"/>
                <w:szCs w:val="22"/>
              </w:rPr>
              <w:t xml:space="preserve">Специалист по охране труда</w:t>
            </w:r>
          </w:p>
        </w:tc>
        <w:tc>
          <w:tcPr/>
          <w:p>
            <w:pPr>
              <w:pStyle w:val="Compact"/>
              <w:ind w:firstLine="0" w:left="0"/>
              <w:jc w:val="left"/>
            </w:pPr>
            <w:r>
              <w:rPr>
                <w:sz w:val="22"/>
                <w:szCs w:val="22"/>
              </w:rPr>
              <w:t xml:space="preserve">Справка</w:t>
            </w:r>
          </w:p>
        </w:tc>
      </w:tr>
      <w:tr>
        <w:trPr>
          <w:cantSplit/>
        </w:trPr>
        <w:tc>
          <w:tcPr>
            <w:shd w:val="clear" w:color="auto" w:fill="F7F3EF"/>
          </w:tcPr>
          <w:tcPr/>
          <w:p>
            <w:pPr>
              <w:pStyle w:val="Compact"/>
              <w:ind w:firstLine="0" w:left="0"/>
              <w:jc w:val="left"/>
            </w:pPr>
            <w:r>
              <w:rPr>
                <w:sz w:val="22"/>
                <w:szCs w:val="22"/>
              </w:rPr>
              <w:t xml:space="preserve">Организация работы с одарёнными обучающимися (участие в олимпиадах и конкурсах)</w:t>
            </w:r>
          </w:p>
        </w:tc>
        <w:tc>
          <w:tcPr>
            <w:shd w:val="clear" w:color="auto" w:fill="F7F3EF"/>
          </w:tcPr>
          <w:tcPr/>
          <w:p>
            <w:pPr>
              <w:pStyle w:val="Compact"/>
              <w:ind w:firstLine="0" w:left="0"/>
              <w:jc w:val="left"/>
            </w:pPr>
            <w:r>
              <w:rPr>
                <w:sz w:val="22"/>
                <w:szCs w:val="22"/>
              </w:rPr>
              <w:t xml:space="preserve">Апрель</w:t>
            </w:r>
          </w:p>
        </w:tc>
        <w:tc>
          <w:tcPr>
            <w:shd w:val="clear" w:color="auto" w:fill="F7F3EF"/>
          </w:tcPr>
          <w:tcPr/>
          <w:p>
            <w:pPr>
              <w:pStyle w:val="Compact"/>
              <w:ind w:firstLine="0" w:left="0"/>
              <w:jc w:val="left"/>
            </w:pPr>
            <w:r>
              <w:rPr>
                <w:sz w:val="22"/>
                <w:szCs w:val="22"/>
              </w:rPr>
              <w:t xml:space="preserve">Заместитель директора по учебно-воспитательной работе</w:t>
            </w:r>
          </w:p>
        </w:tc>
        <w:tc>
          <w:tcPr>
            <w:shd w:val="clear" w:color="auto" w:fill="F7F3EF"/>
          </w:tcPr>
          <w:tcPr/>
          <w:p>
            <w:pPr>
              <w:pStyle w:val="Compact"/>
              <w:ind w:firstLine="0" w:left="0"/>
              <w:jc w:val="left"/>
            </w:pPr>
            <w:r>
              <w:rPr>
                <w:sz w:val="22"/>
                <w:szCs w:val="22"/>
              </w:rPr>
              <w:t xml:space="preserve">Справка</w:t>
            </w:r>
          </w:p>
        </w:tc>
      </w:tr>
      <w:tr>
        <w:trPr>
          <w:cantSplit/>
        </w:trPr>
        <w:tc>
          <w:tcPr/>
          <w:p>
            <w:pPr>
              <w:pStyle w:val="Compact"/>
              <w:ind w:firstLine="0" w:left="0"/>
              <w:jc w:val="left"/>
            </w:pPr>
            <w:r>
              <w:rPr>
                <w:sz w:val="22"/>
                <w:szCs w:val="22"/>
              </w:rPr>
              <w:t xml:space="preserve">Готовность к летней оздоровительной кампании</w:t>
            </w:r>
          </w:p>
        </w:tc>
        <w:tc>
          <w:tcPr/>
          <w:p>
            <w:pPr>
              <w:pStyle w:val="Compact"/>
              <w:ind w:firstLine="0" w:left="0"/>
              <w:jc w:val="left"/>
            </w:pPr>
            <w:r>
              <w:rPr>
                <w:sz w:val="22"/>
                <w:szCs w:val="22"/>
              </w:rPr>
              <w:t xml:space="preserve">Апрель</w:t>
            </w:r>
          </w:p>
        </w:tc>
        <w:tc>
          <w:tcPr/>
          <w:p>
            <w:pPr>
              <w:pStyle w:val="Compact"/>
              <w:ind w:firstLine="0" w:left="0"/>
              <w:jc w:val="left"/>
            </w:pPr>
            <w:r>
              <w:rPr>
                <w:sz w:val="22"/>
                <w:szCs w:val="22"/>
              </w:rPr>
              <w:t xml:space="preserve">Заместитель директора по воспитательной работе</w:t>
            </w:r>
          </w:p>
        </w:tc>
        <w:tc>
          <w:tcPr/>
          <w:p>
            <w:pPr>
              <w:pStyle w:val="Compact"/>
              <w:ind w:firstLine="0" w:left="0"/>
              <w:jc w:val="left"/>
            </w:pPr>
            <w:r>
              <w:rPr>
                <w:sz w:val="22"/>
                <w:szCs w:val="22"/>
              </w:rPr>
              <w:t xml:space="preserve">Справка</w:t>
            </w:r>
          </w:p>
        </w:tc>
      </w:tr>
      <w:tr>
        <w:trPr>
          <w:cantSplit/>
        </w:trPr>
        <w:tc>
          <w:tcPr>
            <w:shd w:val="clear" w:color="auto" w:fill="F7F3EF"/>
          </w:tcPr>
          <w:tcPr/>
          <w:p>
            <w:pPr>
              <w:pStyle w:val="Compact"/>
              <w:ind w:firstLine="0" w:left="0"/>
              <w:jc w:val="left"/>
            </w:pPr>
            <w:r>
              <w:rPr>
                <w:sz w:val="22"/>
                <w:szCs w:val="22"/>
              </w:rPr>
              <w:t xml:space="preserve">Выполнение плана воспитательной работы школы за учебный год</w:t>
            </w:r>
          </w:p>
        </w:tc>
        <w:tc>
          <w:tcPr>
            <w:shd w:val="clear" w:color="auto" w:fill="F7F3EF"/>
          </w:tcPr>
          <w:tcPr/>
          <w:p>
            <w:pPr>
              <w:pStyle w:val="Compact"/>
              <w:ind w:firstLine="0" w:left="0"/>
              <w:jc w:val="left"/>
            </w:pPr>
            <w:r>
              <w:rPr>
                <w:sz w:val="22"/>
                <w:szCs w:val="22"/>
              </w:rPr>
              <w:t xml:space="preserve">Май</w:t>
            </w:r>
          </w:p>
        </w:tc>
        <w:tc>
          <w:tcPr>
            <w:shd w:val="clear" w:color="auto" w:fill="F7F3EF"/>
          </w:tcPr>
          <w:tcPr/>
          <w:p>
            <w:pPr>
              <w:pStyle w:val="Compact"/>
              <w:ind w:firstLine="0" w:left="0"/>
              <w:jc w:val="left"/>
            </w:pPr>
            <w:r>
              <w:rPr>
                <w:sz w:val="22"/>
                <w:szCs w:val="22"/>
              </w:rPr>
              <w:t xml:space="preserve">Заместитель директора по воспитательной работе</w:t>
            </w:r>
          </w:p>
        </w:tc>
        <w:tc>
          <w:tcPr>
            <w:shd w:val="clear" w:color="auto" w:fill="F7F3EF"/>
          </w:tcPr>
          <w:tcPr/>
          <w:p>
            <w:pPr>
              <w:pStyle w:val="Compact"/>
              <w:ind w:firstLine="0" w:left="0"/>
              <w:jc w:val="left"/>
            </w:pPr>
            <w:r>
              <w:rPr>
                <w:sz w:val="22"/>
                <w:szCs w:val="22"/>
              </w:rPr>
              <w:t xml:space="preserve">Итоговая справка</w:t>
            </w:r>
          </w:p>
        </w:tc>
      </w:tr>
      <w:tr>
        <w:trPr>
          <w:cantSplit/>
        </w:trPr>
        <w:tc>
          <w:tcPr/>
          <w:p>
            <w:pPr>
              <w:pStyle w:val="Compact"/>
              <w:ind w:firstLine="0" w:left="0"/>
              <w:jc w:val="left"/>
            </w:pPr>
            <w:r>
              <w:rPr>
                <w:sz w:val="22"/>
                <w:szCs w:val="22"/>
              </w:rPr>
              <w:t xml:space="preserve">Работа комиссии по урегулированию споров между участниками образовательных отношений</w:t>
            </w:r>
          </w:p>
        </w:tc>
        <w:tc>
          <w:tcPr/>
          <w:p>
            <w:pPr>
              <w:pStyle w:val="Compact"/>
              <w:ind w:firstLine="0" w:left="0"/>
              <w:jc w:val="left"/>
            </w:pPr>
            <w:r>
              <w:rPr>
                <w:sz w:val="22"/>
                <w:szCs w:val="22"/>
              </w:rPr>
              <w:t xml:space="preserve">Май</w:t>
            </w:r>
          </w:p>
        </w:tc>
        <w:tc>
          <w:tcPr/>
          <w:p>
            <w:pPr>
              <w:pStyle w:val="Compact"/>
              <w:ind w:firstLine="0" w:left="0"/>
              <w:jc w:val="left"/>
            </w:pPr>
            <w:r>
              <w:rPr>
                <w:sz w:val="22"/>
                <w:szCs w:val="22"/>
              </w:rPr>
              <w:t xml:space="preserve">Директор</w:t>
            </w:r>
          </w:p>
        </w:tc>
        <w:tc>
          <w:tcPr/>
          <w:p>
            <w:pPr>
              <w:pStyle w:val="Compact"/>
              <w:ind w:firstLine="0" w:left="0"/>
              <w:jc w:val="left"/>
            </w:pPr>
            <w:r>
              <w:rPr>
                <w:sz w:val="22"/>
                <w:szCs w:val="22"/>
              </w:rPr>
              <w:t xml:space="preserve">Справка</w:t>
            </w:r>
          </w:p>
        </w:tc>
      </w:tr>
    </w:tbl>
    <w:p>
      <w:pPr>
        <w:pStyle w:val="BodyText"/>
      </w:pPr>
      <w:r>
        <w:t xml:space="preserve">Оформление справки по итогам проверки: справка содержит дату проверки, предмет проверки, фамилию и должность проверяющего, установленные факты, перечень выявленных недостатков (при наличии) и предложения по их устранению. Справка подписывается проверяющим и представляется директору не позднее 3 рабочих дней после завершения проверки.</w:t>
      </w:r>
    </w:p>
    <w:p>
      <w:pPr>
        <w:pStyle w:val="BodyText"/>
      </w:pPr>
      <w:r>
        <w:t xml:space="preserve">Действия при выявленных недостатках: по итогам проверки, зафиксировавшей недостатки, директор своим решением (резолюцией на справке или отдельным поручением) устанавливает срок их устранения — как правило, не более 10 рабочих дней, если иное не требуется по существу недостатка. Ответственный за устранение недостатков представляет заместителю директора по воспитательной работе информацию об устранении в письменной форме. По истечении установленного срока проводится повторная проверка тем же должностным лицом, результаты которой фиксируются отдельной справкой с отметкой об устранении или неустранении недостатков.</w:t>
      </w:r>
    </w:p>
    <w:bookmarkEnd w:id="103"/>
    <w:bookmarkStart w:id="104" w:name="мониторинг-результатов"/>
    <w:p>
      <w:pPr>
        <w:pBdr>
          <w:bottom w:val="single" w:sz="12" w:space="6" w:color="8B1E2D"/>
        </w:pBdr>
        <w:pStyle w:val="Heading1"/>
      </w:pPr>
      <w:r>
        <w:t xml:space="preserve">15. МОНИТОРИНГ РЕЗУЛЬТАТОВ</w:t>
      </w:r>
    </w:p>
    <w:p>
      <w:pPr>
        <w:pStyle w:val="FirstParagraph"/>
      </w:pPr>
      <w:r>
        <w:t xml:space="preserve">Показатели ниже отражают только те данные, которые школа фактически собирает в ходе текущей работы (классные журналы, журналы инструктажей, протоколы совета профилактики, журнал учёта травм, реестр согласий, протоколы родительских собраний). Показатели, для измерения которых школе потребовались бы отдельные исследования или инструменты, которых у школы нет, в перечень не включены.</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584"/>
        <w:gridCol w:w="1584"/>
        <w:gridCol w:w="1584"/>
        <w:gridCol w:w="1584"/>
        <w:gridCol w:w="1584"/>
      </w:tblGrid>
      <w:tr>
        <w:trPr>
          <w:cantSplit/>
          <w:tblHeader w:val="true"/>
        </w:trPr>
        <w:tc>
          <w:tcPr>
            <w:shd w:val="clear" w:color="auto" w:fill="8B1E2D"/>
          </w:tcPr>
          <w:tcPr/>
          <w:p>
            <w:pPr>
              <w:pStyle w:val="Compact"/>
              <w:ind w:firstLine="0" w:left="0"/>
              <w:jc w:val="left"/>
            </w:pPr>
            <w:r>
              <w:rPr>
                <w:b/>
                <w:color w:val="FFFFFF"/>
                <w:sz w:val="22"/>
                <w:szCs w:val="22"/>
              </w:rPr>
              <w:t xml:space="preserve">Показатель</w:t>
            </w:r>
          </w:p>
        </w:tc>
        <w:tc>
          <w:tcPr>
            <w:shd w:val="clear" w:color="auto" w:fill="8B1E2D"/>
          </w:tcPr>
          <w:tcPr/>
          <w:p>
            <w:pPr>
              <w:pStyle w:val="Compact"/>
              <w:ind w:firstLine="0" w:left="0"/>
              <w:jc w:val="left"/>
            </w:pPr>
            <w:r>
              <w:rPr>
                <w:b/>
                <w:color w:val="FFFFFF"/>
                <w:sz w:val="22"/>
                <w:szCs w:val="22"/>
              </w:rPr>
              <w:t xml:space="preserve">Как считается</w:t>
            </w:r>
          </w:p>
        </w:tc>
        <w:tc>
          <w:tcPr>
            <w:shd w:val="clear" w:color="auto" w:fill="8B1E2D"/>
          </w:tcPr>
          <w:tcPr/>
          <w:p>
            <w:pPr>
              <w:pStyle w:val="Compact"/>
              <w:ind w:firstLine="0" w:left="0"/>
              <w:jc w:val="left"/>
            </w:pPr>
            <w:r>
              <w:rPr>
                <w:b/>
                <w:color w:val="FFFFFF"/>
                <w:sz w:val="22"/>
                <w:szCs w:val="22"/>
              </w:rPr>
              <w:t xml:space="preserve">Источник данных</w:t>
            </w:r>
          </w:p>
        </w:tc>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Кто отвечает</w:t>
            </w:r>
          </w:p>
        </w:tc>
      </w:tr>
      <w:tr>
        <w:trPr>
          <w:cantSplit/>
        </w:trPr>
        <w:tc>
          <w:tcPr>
            <w:shd w:val="clear" w:color="auto" w:fill="F7F3EF"/>
          </w:tcPr>
          <w:tcPr/>
          <w:p>
            <w:pPr>
              <w:pStyle w:val="Compact"/>
              <w:ind w:firstLine="0" w:left="0"/>
              <w:jc w:val="left"/>
            </w:pPr>
            <w:r>
              <w:rPr>
                <w:sz w:val="22"/>
                <w:szCs w:val="22"/>
              </w:rPr>
              <w:t xml:space="preserve">Число обучающихся, состоящих на внутришкольном учёте</w:t>
            </w:r>
          </w:p>
        </w:tc>
        <w:tc>
          <w:tcPr>
            <w:shd w:val="clear" w:color="auto" w:fill="F7F3EF"/>
          </w:tcPr>
          <w:tcPr/>
          <w:p>
            <w:pPr>
              <w:pStyle w:val="Compact"/>
              <w:ind w:firstLine="0" w:left="0"/>
              <w:jc w:val="left"/>
            </w:pPr>
            <w:r>
              <w:rPr>
                <w:sz w:val="22"/>
                <w:szCs w:val="22"/>
              </w:rPr>
              <w:t xml:space="preserve">Количество обучающихся в списке внутришкольного учёта на конец периода</w:t>
            </w:r>
          </w:p>
        </w:tc>
        <w:tc>
          <w:tcPr>
            <w:shd w:val="clear" w:color="auto" w:fill="F7F3EF"/>
          </w:tcPr>
          <w:tcPr/>
          <w:p>
            <w:pPr>
              <w:pStyle w:val="Compact"/>
              <w:ind w:firstLine="0" w:left="0"/>
              <w:jc w:val="left"/>
            </w:pPr>
            <w:r>
              <w:rPr>
                <w:sz w:val="22"/>
                <w:szCs w:val="22"/>
              </w:rPr>
              <w:t xml:space="preserve">Список внутришкольного учёта</w:t>
            </w:r>
          </w:p>
        </w:tc>
        <w:tc>
          <w:tcPr>
            <w:shd w:val="clear" w:color="auto" w:fill="F7F3EF"/>
          </w:tcPr>
          <w:tcPr/>
          <w:p>
            <w:pPr>
              <w:pStyle w:val="Compact"/>
              <w:ind w:firstLine="0" w:left="0"/>
              <w:jc w:val="left"/>
            </w:pPr>
            <w:r>
              <w:rPr>
                <w:sz w:val="22"/>
                <w:szCs w:val="22"/>
              </w:rPr>
              <w:t xml:space="preserve">Ежеквартально</w:t>
            </w:r>
          </w:p>
        </w:tc>
        <w:tc>
          <w:tcPr>
            <w:shd w:val="clear" w:color="auto" w:fill="F7F3EF"/>
          </w:tcPr>
          <w:tcPr/>
          <w:p>
            <w:pPr>
              <w:pStyle w:val="Compact"/>
              <w:ind w:firstLine="0" w:left="0"/>
              <w:jc w:val="left"/>
            </w:pPr>
            <w:r>
              <w:rPr>
                <w:sz w:val="22"/>
                <w:szCs w:val="22"/>
              </w:rPr>
              <w:t xml:space="preserve">Заместитель директора по воспитательной работе</w:t>
            </w:r>
          </w:p>
        </w:tc>
      </w:tr>
      <w:tr>
        <w:trPr>
          <w:cantSplit/>
        </w:trPr>
        <w:tc>
          <w:tcPr/>
          <w:p>
            <w:pPr>
              <w:pStyle w:val="Compact"/>
              <w:ind w:firstLine="0" w:left="0"/>
              <w:jc w:val="left"/>
            </w:pPr>
            <w:r>
              <w:rPr>
                <w:sz w:val="22"/>
                <w:szCs w:val="22"/>
              </w:rPr>
              <w:t xml:space="preserve">Число обучающихся, снятых с внутришкольного учёта за период</w:t>
            </w:r>
          </w:p>
        </w:tc>
        <w:tc>
          <w:tcPr/>
          <w:p>
            <w:pPr>
              <w:pStyle w:val="Compact"/>
              <w:ind w:firstLine="0" w:left="0"/>
              <w:jc w:val="left"/>
            </w:pPr>
            <w:r>
              <w:rPr>
                <w:sz w:val="22"/>
                <w:szCs w:val="22"/>
              </w:rPr>
              <w:t xml:space="preserve">Количество решений совета профилактики о снятии с учёта</w:t>
            </w:r>
          </w:p>
        </w:tc>
        <w:tc>
          <w:tcPr/>
          <w:p>
            <w:pPr>
              <w:pStyle w:val="Compact"/>
              <w:ind w:firstLine="0" w:left="0"/>
              <w:jc w:val="left"/>
            </w:pPr>
            <w:r>
              <w:rPr>
                <w:sz w:val="22"/>
                <w:szCs w:val="22"/>
              </w:rPr>
              <w:t xml:space="preserve">Протоколы совета профилактики</w:t>
            </w:r>
          </w:p>
        </w:tc>
        <w:tc>
          <w:tcPr/>
          <w:p>
            <w:pPr>
              <w:pStyle w:val="Compact"/>
              <w:ind w:firstLine="0" w:left="0"/>
              <w:jc w:val="left"/>
            </w:pPr>
            <w:r>
              <w:rPr>
                <w:sz w:val="22"/>
                <w:szCs w:val="22"/>
              </w:rPr>
              <w:t xml:space="preserve">Ежеквартально</w:t>
            </w:r>
          </w:p>
        </w:tc>
        <w:tc>
          <w:tcPr/>
          <w:p>
            <w:pPr>
              <w:pStyle w:val="Compact"/>
              <w:ind w:firstLine="0" w:left="0"/>
              <w:jc w:val="left"/>
            </w:pPr>
            <w:r>
              <w:rPr>
                <w:sz w:val="22"/>
                <w:szCs w:val="22"/>
              </w:rPr>
              <w:t xml:space="preserve">Заместитель директора по воспитательной работе</w:t>
            </w:r>
          </w:p>
        </w:tc>
      </w:tr>
      <w:tr>
        <w:trPr>
          <w:cantSplit/>
        </w:trPr>
        <w:tc>
          <w:tcPr>
            <w:shd w:val="clear" w:color="auto" w:fill="F7F3EF"/>
          </w:tcPr>
          <w:tcPr/>
          <w:p>
            <w:pPr>
              <w:pStyle w:val="Compact"/>
              <w:ind w:firstLine="0" w:left="0"/>
              <w:jc w:val="left"/>
            </w:pPr>
            <w:r>
              <w:rPr>
                <w:sz w:val="22"/>
                <w:szCs w:val="22"/>
              </w:rPr>
              <w:t xml:space="preserve">Доля обучающихся, охваченных внеурочной деятельностью</w:t>
            </w:r>
          </w:p>
        </w:tc>
        <w:tc>
          <w:tcPr>
            <w:shd w:val="clear" w:color="auto" w:fill="F7F3EF"/>
          </w:tcPr>
          <w:tcPr/>
          <w:p>
            <w:pPr>
              <w:pStyle w:val="Compact"/>
              <w:ind w:firstLine="0" w:left="0"/>
              <w:jc w:val="left"/>
            </w:pPr>
            <w:r>
              <w:rPr>
                <w:sz w:val="22"/>
                <w:szCs w:val="22"/>
              </w:rPr>
              <w:t xml:space="preserve">Отношение числа обучающихся, посещающих хотя бы одно объединение внеурочной деятельности, к общему числу обучающихся</w:t>
            </w:r>
          </w:p>
        </w:tc>
        <w:tc>
          <w:tcPr>
            <w:shd w:val="clear" w:color="auto" w:fill="F7F3EF"/>
          </w:tcPr>
          <w:tcPr/>
          <w:p>
            <w:pPr>
              <w:pStyle w:val="Compact"/>
              <w:ind w:firstLine="0" w:left="0"/>
              <w:jc w:val="left"/>
            </w:pPr>
            <w:r>
              <w:rPr>
                <w:sz w:val="22"/>
                <w:szCs w:val="22"/>
              </w:rPr>
              <w:t xml:space="preserve">Список посещаемости объединений внеурочной деятельности</w:t>
            </w:r>
          </w:p>
        </w:tc>
        <w:tc>
          <w:tcPr>
            <w:shd w:val="clear" w:color="auto" w:fill="F7F3EF"/>
          </w:tcPr>
          <w:tcPr/>
          <w:p>
            <w:pPr>
              <w:pStyle w:val="Compact"/>
              <w:ind w:firstLine="0" w:left="0"/>
              <w:jc w:val="left"/>
            </w:pPr>
            <w:r>
              <w:rPr>
                <w:sz w:val="22"/>
                <w:szCs w:val="22"/>
              </w:rPr>
              <w:t xml:space="preserve">1 раз в полугодие</w:t>
            </w:r>
          </w:p>
        </w:tc>
        <w:tc>
          <w:tcPr>
            <w:shd w:val="clear" w:color="auto" w:fill="F7F3EF"/>
          </w:tcPr>
          <w:tcPr/>
          <w:p>
            <w:pPr>
              <w:pStyle w:val="Compact"/>
              <w:ind w:firstLine="0" w:left="0"/>
              <w:jc w:val="left"/>
            </w:pPr>
            <w:r>
              <w:rPr>
                <w:sz w:val="22"/>
                <w:szCs w:val="22"/>
              </w:rPr>
              <w:t xml:space="preserve">Заместитель директора по учебно-воспитательной работе</w:t>
            </w:r>
          </w:p>
        </w:tc>
      </w:tr>
      <w:tr>
        <w:trPr>
          <w:cantSplit/>
        </w:trPr>
        <w:tc>
          <w:tcPr/>
          <w:p>
            <w:pPr>
              <w:pStyle w:val="Compact"/>
              <w:ind w:firstLine="0" w:left="0"/>
              <w:jc w:val="left"/>
            </w:pPr>
            <w:r>
              <w:rPr>
                <w:sz w:val="22"/>
                <w:szCs w:val="22"/>
              </w:rPr>
              <w:t xml:space="preserve">Число зарегистрированных случаев травматизма обучающихся</w:t>
            </w:r>
          </w:p>
        </w:tc>
        <w:tc>
          <w:tcPr/>
          <w:p>
            <w:pPr>
              <w:pStyle w:val="Compact"/>
              <w:ind w:firstLine="0" w:left="0"/>
              <w:jc w:val="left"/>
            </w:pPr>
            <w:r>
              <w:rPr>
                <w:sz w:val="22"/>
                <w:szCs w:val="22"/>
              </w:rPr>
              <w:t xml:space="preserve">Количество записей в журнале учёта травм</w:t>
            </w:r>
          </w:p>
        </w:tc>
        <w:tc>
          <w:tcPr/>
          <w:p>
            <w:pPr>
              <w:pStyle w:val="Compact"/>
              <w:ind w:firstLine="0" w:left="0"/>
              <w:jc w:val="left"/>
            </w:pPr>
            <w:r>
              <w:rPr>
                <w:sz w:val="22"/>
                <w:szCs w:val="22"/>
              </w:rPr>
              <w:t xml:space="preserve">Журнал учёта травм</w:t>
            </w:r>
          </w:p>
        </w:tc>
        <w:tc>
          <w:tcPr/>
          <w:p>
            <w:pPr>
              <w:pStyle w:val="Compact"/>
              <w:ind w:firstLine="0" w:left="0"/>
              <w:jc w:val="left"/>
            </w:pPr>
            <w:r>
              <w:rPr>
                <w:sz w:val="22"/>
                <w:szCs w:val="22"/>
              </w:rPr>
              <w:t xml:space="preserve">Ежеквартально</w:t>
            </w:r>
          </w:p>
        </w:tc>
        <w:tc>
          <w:tcPr/>
          <w:p>
            <w:pPr>
              <w:pStyle w:val="Compact"/>
              <w:ind w:firstLine="0" w:left="0"/>
              <w:jc w:val="left"/>
            </w:pPr>
            <w:r>
              <w:rPr>
                <w:sz w:val="22"/>
                <w:szCs w:val="22"/>
              </w:rPr>
              <w:t xml:space="preserve">Специалист по охране труда</w:t>
            </w:r>
          </w:p>
        </w:tc>
      </w:tr>
      <w:tr>
        <w:trPr>
          <w:cantSplit/>
        </w:trPr>
        <w:tc>
          <w:tcPr>
            <w:shd w:val="clear" w:color="auto" w:fill="F7F3EF"/>
          </w:tcPr>
          <w:tcPr/>
          <w:p>
            <w:pPr>
              <w:pStyle w:val="Compact"/>
              <w:ind w:firstLine="0" w:left="0"/>
              <w:jc w:val="left"/>
            </w:pPr>
            <w:r>
              <w:rPr>
                <w:sz w:val="22"/>
                <w:szCs w:val="22"/>
              </w:rPr>
              <w:t xml:space="preserve">Число проведённых тренировочных эвакуаций</w:t>
            </w:r>
          </w:p>
        </w:tc>
        <w:tc>
          <w:tcPr>
            <w:shd w:val="clear" w:color="auto" w:fill="F7F3EF"/>
          </w:tcPr>
          <w:tcPr/>
          <w:p>
            <w:pPr>
              <w:pStyle w:val="Compact"/>
              <w:ind w:firstLine="0" w:left="0"/>
              <w:jc w:val="left"/>
            </w:pPr>
            <w:r>
              <w:rPr>
                <w:sz w:val="22"/>
                <w:szCs w:val="22"/>
              </w:rPr>
              <w:t xml:space="preserve">Количество актов о проведении тренировочной эвакуации</w:t>
            </w:r>
          </w:p>
        </w:tc>
        <w:tc>
          <w:tcPr>
            <w:shd w:val="clear" w:color="auto" w:fill="F7F3EF"/>
          </w:tcPr>
          <w:tcPr/>
          <w:p>
            <w:pPr>
              <w:pStyle w:val="Compact"/>
              <w:ind w:firstLine="0" w:left="0"/>
              <w:jc w:val="left"/>
            </w:pPr>
            <w:r>
              <w:rPr>
                <w:sz w:val="22"/>
                <w:szCs w:val="22"/>
              </w:rPr>
              <w:t xml:space="preserve">Акты тренировочных эвакуаций</w:t>
            </w:r>
          </w:p>
        </w:tc>
        <w:tc>
          <w:tcPr>
            <w:shd w:val="clear" w:color="auto" w:fill="F7F3EF"/>
          </w:tcPr>
          <w:tcPr/>
          <w:p>
            <w:pPr>
              <w:pStyle w:val="Compact"/>
              <w:ind w:firstLine="0" w:left="0"/>
              <w:jc w:val="left"/>
            </w:pPr>
            <w:r>
              <w:rPr>
                <w:sz w:val="22"/>
                <w:szCs w:val="22"/>
              </w:rPr>
              <w:t xml:space="preserve">1 раз в полугодие</w:t>
            </w:r>
          </w:p>
        </w:tc>
        <w:tc>
          <w:tcPr>
            <w:shd w:val="clear" w:color="auto" w:fill="F7F3EF"/>
          </w:tcPr>
          <w:tcPr/>
          <w:p>
            <w:pPr>
              <w:pStyle w:val="Compact"/>
              <w:ind w:firstLine="0" w:left="0"/>
              <w:jc w:val="left"/>
            </w:pPr>
            <w:r>
              <w:rPr>
                <w:sz w:val="22"/>
                <w:szCs w:val="22"/>
              </w:rPr>
              <w:t xml:space="preserve">Ответственный за пожарную безопасность</w:t>
            </w:r>
          </w:p>
        </w:tc>
      </w:tr>
      <w:tr>
        <w:trPr>
          <w:cantSplit/>
        </w:trPr>
        <w:tc>
          <w:tcPr/>
          <w:p>
            <w:pPr>
              <w:pStyle w:val="Compact"/>
              <w:ind w:firstLine="0" w:left="0"/>
              <w:jc w:val="left"/>
            </w:pPr>
            <w:r>
              <w:rPr>
                <w:sz w:val="22"/>
                <w:szCs w:val="22"/>
              </w:rPr>
              <w:t xml:space="preserve">Доля обучающихся, охваченных согласиями на фото- и видеосъёмку</w:t>
            </w:r>
          </w:p>
        </w:tc>
        <w:tc>
          <w:tcPr/>
          <w:p>
            <w:pPr>
              <w:pStyle w:val="Compact"/>
              <w:ind w:firstLine="0" w:left="0"/>
              <w:jc w:val="left"/>
            </w:pPr>
            <w:r>
              <w:rPr>
                <w:sz w:val="22"/>
                <w:szCs w:val="22"/>
              </w:rPr>
              <w:t xml:space="preserve">Отношение числа полученных согласий к общему числу обучающихся</w:t>
            </w:r>
          </w:p>
        </w:tc>
        <w:tc>
          <w:tcPr/>
          <w:p>
            <w:pPr>
              <w:pStyle w:val="Compact"/>
              <w:ind w:firstLine="0" w:left="0"/>
              <w:jc w:val="left"/>
            </w:pPr>
            <w:r>
              <w:rPr>
                <w:sz w:val="22"/>
                <w:szCs w:val="22"/>
              </w:rPr>
              <w:t xml:space="preserve">Реестр согласий</w:t>
            </w:r>
          </w:p>
        </w:tc>
        <w:tc>
          <w:tcPr/>
          <w:p>
            <w:pPr>
              <w:pStyle w:val="Compact"/>
              <w:ind w:firstLine="0" w:left="0"/>
              <w:jc w:val="left"/>
            </w:pPr>
            <w:r>
              <w:rPr>
                <w:sz w:val="22"/>
                <w:szCs w:val="22"/>
              </w:rPr>
              <w:t xml:space="preserve">1 раз в полугодие</w:t>
            </w:r>
          </w:p>
        </w:tc>
        <w:tc>
          <w:tcPr/>
          <w:p>
            <w:pPr>
              <w:pStyle w:val="Compact"/>
              <w:ind w:firstLine="0" w:left="0"/>
              <w:jc w:val="left"/>
            </w:pPr>
            <w:r>
              <w:rPr>
                <w:sz w:val="22"/>
                <w:szCs w:val="22"/>
              </w:rPr>
              <w:t xml:space="preserve">Заместитель директора по воспитательной работе</w:t>
            </w:r>
          </w:p>
        </w:tc>
      </w:tr>
      <w:tr>
        <w:trPr>
          <w:cantSplit/>
        </w:trPr>
        <w:tc>
          <w:tcPr>
            <w:shd w:val="clear" w:color="auto" w:fill="F7F3EF"/>
          </w:tcPr>
          <w:tcPr/>
          <w:p>
            <w:pPr>
              <w:pStyle w:val="Compact"/>
              <w:ind w:firstLine="0" w:left="0"/>
              <w:jc w:val="left"/>
            </w:pPr>
            <w:r>
              <w:rPr>
                <w:sz w:val="22"/>
                <w:szCs w:val="22"/>
              </w:rPr>
              <w:t xml:space="preserve">Число проведённых заседаний совета профилактики</w:t>
            </w:r>
          </w:p>
        </w:tc>
        <w:tc>
          <w:tcPr>
            <w:shd w:val="clear" w:color="auto" w:fill="F7F3EF"/>
          </w:tcPr>
          <w:tcPr/>
          <w:p>
            <w:pPr>
              <w:pStyle w:val="Compact"/>
              <w:ind w:firstLine="0" w:left="0"/>
              <w:jc w:val="left"/>
            </w:pPr>
            <w:r>
              <w:rPr>
                <w:sz w:val="22"/>
                <w:szCs w:val="22"/>
              </w:rPr>
              <w:t xml:space="preserve">Количество протоколов заседаний совета профилактики за период</w:t>
            </w:r>
          </w:p>
        </w:tc>
        <w:tc>
          <w:tcPr>
            <w:shd w:val="clear" w:color="auto" w:fill="F7F3EF"/>
          </w:tcPr>
          <w:tcPr/>
          <w:p>
            <w:pPr>
              <w:pStyle w:val="Compact"/>
              <w:ind w:firstLine="0" w:left="0"/>
              <w:jc w:val="left"/>
            </w:pPr>
            <w:r>
              <w:rPr>
                <w:sz w:val="22"/>
                <w:szCs w:val="22"/>
              </w:rPr>
              <w:t xml:space="preserve">Протоколы совета профилактики</w:t>
            </w:r>
          </w:p>
        </w:tc>
        <w:tc>
          <w:tcPr>
            <w:shd w:val="clear" w:color="auto" w:fill="F7F3EF"/>
          </w:tcPr>
          <w:tcPr/>
          <w:p>
            <w:pPr>
              <w:pStyle w:val="Compact"/>
              <w:ind w:firstLine="0" w:left="0"/>
              <w:jc w:val="left"/>
            </w:pPr>
            <w:r>
              <w:rPr>
                <w:sz w:val="22"/>
                <w:szCs w:val="22"/>
              </w:rPr>
              <w:t xml:space="preserve">Ежеквартально</w:t>
            </w:r>
          </w:p>
        </w:tc>
        <w:tc>
          <w:tcPr>
            <w:shd w:val="clear" w:color="auto" w:fill="F7F3EF"/>
          </w:tcPr>
          <w:tcPr/>
          <w:p>
            <w:pPr>
              <w:pStyle w:val="Compact"/>
              <w:ind w:firstLine="0" w:left="0"/>
              <w:jc w:val="left"/>
            </w:pPr>
            <w:r>
              <w:rPr>
                <w:sz w:val="22"/>
                <w:szCs w:val="22"/>
              </w:rPr>
              <w:t xml:space="preserve">Председатель совета профилактики</w:t>
            </w:r>
          </w:p>
        </w:tc>
      </w:tr>
      <w:tr>
        <w:trPr>
          <w:cantSplit/>
        </w:trPr>
        <w:tc>
          <w:tcPr/>
          <w:p>
            <w:pPr>
              <w:pStyle w:val="Compact"/>
              <w:ind w:firstLine="0" w:left="0"/>
              <w:jc w:val="left"/>
            </w:pPr>
            <w:r>
              <w:rPr>
                <w:sz w:val="22"/>
                <w:szCs w:val="22"/>
              </w:rPr>
              <w:t xml:space="preserve">Число случаев, направленных в комиссию по делам несовершеннолетних и защите их прав</w:t>
            </w:r>
          </w:p>
        </w:tc>
        <w:tc>
          <w:tcPr/>
          <w:p>
            <w:pPr>
              <w:pStyle w:val="Compact"/>
              <w:ind w:firstLine="0" w:left="0"/>
              <w:jc w:val="left"/>
            </w:pPr>
            <w:r>
              <w:rPr>
                <w:sz w:val="22"/>
                <w:szCs w:val="22"/>
              </w:rPr>
              <w:t xml:space="preserve">Количество исходящих обращений школы в комиссию за период</w:t>
            </w:r>
          </w:p>
        </w:tc>
        <w:tc>
          <w:tcPr/>
          <w:p>
            <w:pPr>
              <w:pStyle w:val="Compact"/>
              <w:ind w:firstLine="0" w:left="0"/>
              <w:jc w:val="left"/>
            </w:pPr>
            <w:r>
              <w:rPr>
                <w:sz w:val="22"/>
                <w:szCs w:val="22"/>
              </w:rPr>
              <w:t xml:space="preserve">Журнал исходящей переписки</w:t>
            </w:r>
          </w:p>
        </w:tc>
        <w:tc>
          <w:tcPr/>
          <w:p>
            <w:pPr>
              <w:pStyle w:val="Compact"/>
              <w:ind w:firstLine="0" w:left="0"/>
              <w:jc w:val="left"/>
            </w:pPr>
            <w:r>
              <w:rPr>
                <w:sz w:val="22"/>
                <w:szCs w:val="22"/>
              </w:rPr>
              <w:t xml:space="preserve">Ежеквартально</w:t>
            </w:r>
          </w:p>
        </w:tc>
        <w:tc>
          <w:tcPr/>
          <w:p>
            <w:pPr>
              <w:pStyle w:val="Compact"/>
              <w:ind w:firstLine="0" w:left="0"/>
              <w:jc w:val="left"/>
            </w:pPr>
            <w:r>
              <w:rPr>
                <w:sz w:val="22"/>
                <w:szCs w:val="22"/>
              </w:rPr>
              <w:t xml:space="preserve">Социальный педагог</w:t>
            </w:r>
          </w:p>
        </w:tc>
      </w:tr>
      <w:tr>
        <w:trPr>
          <w:cantSplit/>
        </w:trPr>
        <w:tc>
          <w:tcPr>
            <w:shd w:val="clear" w:color="auto" w:fill="F7F3EF"/>
          </w:tcPr>
          <w:tcPr/>
          <w:p>
            <w:pPr>
              <w:pStyle w:val="Compact"/>
              <w:ind w:firstLine="0" w:left="0"/>
              <w:jc w:val="left"/>
            </w:pPr>
            <w:r>
              <w:rPr>
                <w:sz w:val="22"/>
                <w:szCs w:val="22"/>
              </w:rPr>
              <w:t xml:space="preserve">Число проведённых родительских собраний (общешкольных и классных)</w:t>
            </w:r>
          </w:p>
        </w:tc>
        <w:tc>
          <w:tcPr>
            <w:shd w:val="clear" w:color="auto" w:fill="F7F3EF"/>
          </w:tcPr>
          <w:tcPr/>
          <w:p>
            <w:pPr>
              <w:pStyle w:val="Compact"/>
              <w:ind w:firstLine="0" w:left="0"/>
              <w:jc w:val="left"/>
            </w:pPr>
            <w:r>
              <w:rPr>
                <w:sz w:val="22"/>
                <w:szCs w:val="22"/>
              </w:rPr>
              <w:t xml:space="preserve">Количество протоколов родительских собраний за период</w:t>
            </w:r>
          </w:p>
        </w:tc>
        <w:tc>
          <w:tcPr>
            <w:shd w:val="clear" w:color="auto" w:fill="F7F3EF"/>
          </w:tcPr>
          <w:tcPr/>
          <w:p>
            <w:pPr>
              <w:pStyle w:val="Compact"/>
              <w:ind w:firstLine="0" w:left="0"/>
              <w:jc w:val="left"/>
            </w:pPr>
            <w:r>
              <w:rPr>
                <w:sz w:val="22"/>
                <w:szCs w:val="22"/>
              </w:rPr>
              <w:t xml:space="preserve">Протоколы родительских собраний</w:t>
            </w:r>
          </w:p>
        </w:tc>
        <w:tc>
          <w:tcPr>
            <w:shd w:val="clear" w:color="auto" w:fill="F7F3EF"/>
          </w:tcPr>
          <w:tcPr/>
          <w:p>
            <w:pPr>
              <w:pStyle w:val="Compact"/>
              <w:ind w:firstLine="0" w:left="0"/>
              <w:jc w:val="left"/>
            </w:pPr>
            <w:r>
              <w:rPr>
                <w:sz w:val="22"/>
                <w:szCs w:val="22"/>
              </w:rPr>
              <w:t xml:space="preserve">Ежеквартально</w:t>
            </w:r>
          </w:p>
        </w:tc>
        <w:tc>
          <w:tcPr>
            <w:shd w:val="clear" w:color="auto" w:fill="F7F3EF"/>
          </w:tcPr>
          <w:tcPr/>
          <w:p>
            <w:pPr>
              <w:pStyle w:val="Compact"/>
              <w:ind w:firstLine="0" w:left="0"/>
              <w:jc w:val="left"/>
            </w:pPr>
            <w:r>
              <w:rPr>
                <w:sz w:val="22"/>
                <w:szCs w:val="22"/>
              </w:rPr>
              <w:t xml:space="preserve">Заместитель директора по воспитательной работе</w:t>
            </w:r>
          </w:p>
        </w:tc>
      </w:tr>
      <w:tr>
        <w:trPr>
          <w:cantSplit/>
        </w:trPr>
        <w:tc>
          <w:tcPr/>
          <w:p>
            <w:pPr>
              <w:pStyle w:val="Compact"/>
              <w:ind w:firstLine="0" w:left="0"/>
              <w:jc w:val="left"/>
            </w:pPr>
            <w:r>
              <w:rPr>
                <w:sz w:val="22"/>
                <w:szCs w:val="22"/>
              </w:rPr>
              <w:t xml:space="preserve">Число обращений родителей, поступивших в школу</w:t>
            </w:r>
          </w:p>
        </w:tc>
        <w:tc>
          <w:tcPr/>
          <w:p>
            <w:pPr>
              <w:pStyle w:val="Compact"/>
              <w:ind w:firstLine="0" w:left="0"/>
              <w:jc w:val="left"/>
            </w:pPr>
            <w:r>
              <w:rPr>
                <w:sz w:val="22"/>
                <w:szCs w:val="22"/>
              </w:rPr>
              <w:t xml:space="preserve">Количество зарегистрированных обращений за период</w:t>
            </w:r>
          </w:p>
        </w:tc>
        <w:tc>
          <w:tcPr/>
          <w:p>
            <w:pPr>
              <w:pStyle w:val="Compact"/>
              <w:ind w:firstLine="0" w:left="0"/>
              <w:jc w:val="left"/>
            </w:pPr>
            <w:r>
              <w:rPr>
                <w:sz w:val="22"/>
                <w:szCs w:val="22"/>
              </w:rPr>
              <w:t xml:space="preserve">Журнал регистрации обращений</w:t>
            </w:r>
          </w:p>
        </w:tc>
        <w:tc>
          <w:tcPr/>
          <w:p>
            <w:pPr>
              <w:pStyle w:val="Compact"/>
              <w:ind w:firstLine="0" w:left="0"/>
              <w:jc w:val="left"/>
            </w:pPr>
            <w:r>
              <w:rPr>
                <w:sz w:val="22"/>
                <w:szCs w:val="22"/>
              </w:rPr>
              <w:t xml:space="preserve">Ежеквартально</w:t>
            </w:r>
          </w:p>
        </w:tc>
        <w:tc>
          <w:tcPr/>
          <w:p>
            <w:pPr>
              <w:pStyle w:val="Compact"/>
              <w:ind w:firstLine="0" w:left="0"/>
              <w:jc w:val="left"/>
            </w:pPr>
            <w:r>
              <w:rPr>
                <w:sz w:val="22"/>
                <w:szCs w:val="22"/>
              </w:rPr>
              <w:t xml:space="preserve">Секретарь</w:t>
            </w:r>
          </w:p>
        </w:tc>
      </w:tr>
      <w:tr>
        <w:trPr>
          <w:cantSplit/>
        </w:trPr>
        <w:tc>
          <w:tcPr>
            <w:shd w:val="clear" w:color="auto" w:fill="F7F3EF"/>
          </w:tcPr>
          <w:tcPr/>
          <w:p>
            <w:pPr>
              <w:pStyle w:val="Compact"/>
              <w:ind w:firstLine="0" w:left="0"/>
              <w:jc w:val="left"/>
            </w:pPr>
            <w:r>
              <w:rPr>
                <w:sz w:val="22"/>
                <w:szCs w:val="22"/>
              </w:rPr>
              <w:t xml:space="preserve">Доля обращений родителей, рассмотренных в установленный срок</w:t>
            </w:r>
          </w:p>
        </w:tc>
        <w:tc>
          <w:tcPr>
            <w:shd w:val="clear" w:color="auto" w:fill="F7F3EF"/>
          </w:tcPr>
          <w:tcPr/>
          <w:p>
            <w:pPr>
              <w:pStyle w:val="Compact"/>
              <w:ind w:firstLine="0" w:left="0"/>
              <w:jc w:val="left"/>
            </w:pPr>
            <w:r>
              <w:rPr>
                <w:sz w:val="22"/>
                <w:szCs w:val="22"/>
              </w:rPr>
              <w:t xml:space="preserve">Отношение числа обращений, рассмотренных в срок, к общему числу обращений за период</w:t>
            </w:r>
          </w:p>
        </w:tc>
        <w:tc>
          <w:tcPr>
            <w:shd w:val="clear" w:color="auto" w:fill="F7F3EF"/>
          </w:tcPr>
          <w:tcPr/>
          <w:p>
            <w:pPr>
              <w:pStyle w:val="Compact"/>
              <w:ind w:firstLine="0" w:left="0"/>
              <w:jc w:val="left"/>
            </w:pPr>
            <w:r>
              <w:rPr>
                <w:sz w:val="22"/>
                <w:szCs w:val="22"/>
              </w:rPr>
              <w:t xml:space="preserve">Журнал регистрации обращений, ответы на обращения</w:t>
            </w:r>
          </w:p>
        </w:tc>
        <w:tc>
          <w:tcPr>
            <w:shd w:val="clear" w:color="auto" w:fill="F7F3EF"/>
          </w:tcPr>
          <w:tcPr/>
          <w:p>
            <w:pPr>
              <w:pStyle w:val="Compact"/>
              <w:ind w:firstLine="0" w:left="0"/>
              <w:jc w:val="left"/>
            </w:pPr>
            <w:r>
              <w:rPr>
                <w:sz w:val="22"/>
                <w:szCs w:val="22"/>
              </w:rPr>
              <w:t xml:space="preserve">Ежеквартально</w:t>
            </w:r>
          </w:p>
        </w:tc>
        <w:tc>
          <w:tcPr>
            <w:shd w:val="clear" w:color="auto" w:fill="F7F3EF"/>
          </w:tcPr>
          <w:tcPr/>
          <w:p>
            <w:pPr>
              <w:pStyle w:val="Compact"/>
              <w:ind w:firstLine="0" w:left="0"/>
              <w:jc w:val="left"/>
            </w:pPr>
            <w:r>
              <w:rPr>
                <w:sz w:val="22"/>
                <w:szCs w:val="22"/>
              </w:rPr>
              <w:t xml:space="preserve">Секретарь, директор</w:t>
            </w:r>
          </w:p>
        </w:tc>
      </w:tr>
      <w:tr>
        <w:trPr>
          <w:cantSplit/>
        </w:trPr>
        <w:tc>
          <w:tcPr/>
          <w:p>
            <w:pPr>
              <w:pStyle w:val="Compact"/>
              <w:ind w:firstLine="0" w:left="0"/>
              <w:jc w:val="left"/>
            </w:pPr>
            <w:r>
              <w:rPr>
                <w:sz w:val="22"/>
                <w:szCs w:val="22"/>
              </w:rPr>
              <w:t xml:space="preserve">Число проведённых заседаний методического объединения классных руководителей</w:t>
            </w:r>
          </w:p>
        </w:tc>
        <w:tc>
          <w:tcPr/>
          <w:p>
            <w:pPr>
              <w:pStyle w:val="Compact"/>
              <w:ind w:firstLine="0" w:left="0"/>
              <w:jc w:val="left"/>
            </w:pPr>
            <w:r>
              <w:rPr>
                <w:sz w:val="22"/>
                <w:szCs w:val="22"/>
              </w:rPr>
              <w:t xml:space="preserve">Количество протоколов заседаний за период</w:t>
            </w:r>
          </w:p>
        </w:tc>
        <w:tc>
          <w:tcPr/>
          <w:p>
            <w:pPr>
              <w:pStyle w:val="Compact"/>
              <w:ind w:firstLine="0" w:left="0"/>
              <w:jc w:val="left"/>
            </w:pPr>
            <w:r>
              <w:rPr>
                <w:sz w:val="22"/>
                <w:szCs w:val="22"/>
              </w:rPr>
              <w:t xml:space="preserve">Протоколы заседаний методического объединения</w:t>
            </w:r>
          </w:p>
        </w:tc>
        <w:tc>
          <w:tcPr/>
          <w:p>
            <w:pPr>
              <w:pStyle w:val="Compact"/>
              <w:ind w:firstLine="0" w:left="0"/>
              <w:jc w:val="left"/>
            </w:pPr>
            <w:r>
              <w:rPr>
                <w:sz w:val="22"/>
                <w:szCs w:val="22"/>
              </w:rPr>
              <w:t xml:space="preserve">Ежеквартально</w:t>
            </w:r>
          </w:p>
        </w:tc>
        <w:tc>
          <w:tcPr/>
          <w:p>
            <w:pPr>
              <w:pStyle w:val="Compact"/>
              <w:ind w:firstLine="0" w:left="0"/>
              <w:jc w:val="left"/>
            </w:pPr>
            <w:r>
              <w:rPr>
                <w:sz w:val="22"/>
                <w:szCs w:val="22"/>
              </w:rPr>
              <w:t xml:space="preserve">Заместитель директора по воспитательной работе</w:t>
            </w:r>
          </w:p>
        </w:tc>
      </w:tr>
      <w:tr>
        <w:trPr>
          <w:cantSplit/>
        </w:trPr>
        <w:tc>
          <w:tcPr>
            <w:shd w:val="clear" w:color="auto" w:fill="F7F3EF"/>
          </w:tcPr>
          <w:tcPr/>
          <w:p>
            <w:pPr>
              <w:pStyle w:val="Compact"/>
              <w:ind w:firstLine="0" w:left="0"/>
              <w:jc w:val="left"/>
            </w:pPr>
            <w:r>
              <w:rPr>
                <w:sz w:val="22"/>
                <w:szCs w:val="22"/>
              </w:rPr>
              <w:t xml:space="preserve">Число классных руководителей, впервые приступивших к работе и охваченных наставничеством</w:t>
            </w:r>
          </w:p>
        </w:tc>
        <w:tc>
          <w:tcPr>
            <w:shd w:val="clear" w:color="auto" w:fill="F7F3EF"/>
          </w:tcPr>
          <w:tcPr/>
          <w:p>
            <w:pPr>
              <w:pStyle w:val="Compact"/>
              <w:ind w:firstLine="0" w:left="0"/>
              <w:jc w:val="left"/>
            </w:pPr>
            <w:r>
              <w:rPr>
                <w:sz w:val="22"/>
                <w:szCs w:val="22"/>
              </w:rPr>
              <w:t xml:space="preserve">Количество приказов о закреплении наставника, действующих в период</w:t>
            </w:r>
          </w:p>
        </w:tc>
        <w:tc>
          <w:tcPr>
            <w:shd w:val="clear" w:color="auto" w:fill="F7F3EF"/>
          </w:tcPr>
          <w:tcPr/>
          <w:p>
            <w:pPr>
              <w:pStyle w:val="Compact"/>
              <w:ind w:firstLine="0" w:left="0"/>
              <w:jc w:val="left"/>
            </w:pPr>
            <w:r>
              <w:rPr>
                <w:sz w:val="22"/>
                <w:szCs w:val="22"/>
              </w:rPr>
              <w:t xml:space="preserve">Приказы о наставничестве</w:t>
            </w:r>
          </w:p>
        </w:tc>
        <w:tc>
          <w:tcPr>
            <w:shd w:val="clear" w:color="auto" w:fill="F7F3EF"/>
          </w:tcPr>
          <w:tcPr/>
          <w:p>
            <w:pPr>
              <w:pStyle w:val="Compact"/>
              <w:ind w:firstLine="0" w:left="0"/>
              <w:jc w:val="left"/>
            </w:pPr>
            <w:r>
              <w:rPr>
                <w:sz w:val="22"/>
                <w:szCs w:val="22"/>
              </w:rPr>
              <w:t xml:space="preserve">1 раз в полугодие</w:t>
            </w:r>
          </w:p>
        </w:tc>
        <w:tc>
          <w:tcPr>
            <w:shd w:val="clear" w:color="auto" w:fill="F7F3EF"/>
          </w:tcPr>
          <w:tcPr/>
          <w:p>
            <w:pPr>
              <w:pStyle w:val="Compact"/>
              <w:ind w:firstLine="0" w:left="0"/>
              <w:jc w:val="left"/>
            </w:pPr>
            <w:r>
              <w:rPr>
                <w:sz w:val="22"/>
                <w:szCs w:val="22"/>
              </w:rPr>
              <w:t xml:space="preserve">Заместитель директора по воспитательной работе</w:t>
            </w:r>
          </w:p>
        </w:tc>
      </w:tr>
      <w:tr>
        <w:trPr>
          <w:cantSplit/>
        </w:trPr>
        <w:tc>
          <w:tcPr/>
          <w:p>
            <w:pPr>
              <w:pStyle w:val="Compact"/>
              <w:ind w:firstLine="0" w:left="0"/>
              <w:jc w:val="left"/>
            </w:pPr>
            <w:r>
              <w:rPr>
                <w:sz w:val="22"/>
                <w:szCs w:val="22"/>
              </w:rPr>
              <w:t xml:space="preserve">Число проверок внутришкольного контроля воспитательной работы, проведённых по плану</w:t>
            </w:r>
          </w:p>
        </w:tc>
        <w:tc>
          <w:tcPr/>
          <w:p>
            <w:pPr>
              <w:pStyle w:val="Compact"/>
              <w:ind w:firstLine="0" w:left="0"/>
              <w:jc w:val="left"/>
            </w:pPr>
            <w:r>
              <w:rPr>
                <w:sz w:val="22"/>
                <w:szCs w:val="22"/>
              </w:rPr>
              <w:t xml:space="preserve">Отношение числа фактически проведённых проверок к числу запланированных по разделу 14</w:t>
            </w:r>
          </w:p>
        </w:tc>
        <w:tc>
          <w:tcPr/>
          <w:p>
            <w:pPr>
              <w:pStyle w:val="Compact"/>
              <w:ind w:firstLine="0" w:left="0"/>
              <w:jc w:val="left"/>
            </w:pPr>
            <w:r>
              <w:rPr>
                <w:sz w:val="22"/>
                <w:szCs w:val="22"/>
              </w:rPr>
              <w:t xml:space="preserve">Справки по итогам проверок</w:t>
            </w:r>
          </w:p>
        </w:tc>
        <w:tc>
          <w:tcPr/>
          <w:p>
            <w:pPr>
              <w:pStyle w:val="Compact"/>
              <w:ind w:firstLine="0" w:left="0"/>
              <w:jc w:val="left"/>
            </w:pPr>
            <w:r>
              <w:rPr>
                <w:sz w:val="22"/>
                <w:szCs w:val="22"/>
              </w:rPr>
              <w:t xml:space="preserve">Ежеквартально</w:t>
            </w:r>
          </w:p>
        </w:tc>
        <w:tc>
          <w:tcPr/>
          <w:p>
            <w:pPr>
              <w:pStyle w:val="Compact"/>
              <w:ind w:firstLine="0" w:left="0"/>
              <w:jc w:val="left"/>
            </w:pPr>
            <w:r>
              <w:rPr>
                <w:sz w:val="22"/>
                <w:szCs w:val="22"/>
              </w:rPr>
              <w:t xml:space="preserve">Заместитель директора по воспитательной работе</w:t>
            </w:r>
          </w:p>
        </w:tc>
      </w:tr>
    </w:tbl>
    <w:bookmarkEnd w:id="104"/>
    <w:bookmarkStart w:id="107" w:name="циклограммы"/>
    <w:p>
      <w:pPr>
        <w:pBdr>
          <w:bottom w:val="single" w:sz="12" w:space="6" w:color="8B1E2D"/>
        </w:pBdr>
        <w:pStyle w:val="Heading1"/>
      </w:pPr>
      <w:r>
        <w:t xml:space="preserve">16. ЦИКЛОГРАММЫ</w:t>
      </w:r>
    </w:p>
    <w:bookmarkStart w:id="105" w:name="Xf9d9cea0d0af88c44325707acb84a6ad0fefc19"/>
    <w:p>
      <w:pPr>
        <w:pStyle w:val="Heading2"/>
      </w:pPr>
      <w:r>
        <w:t xml:space="preserve">16.1. Циклограмма работы заместителя директора по воспитательной работе</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3960"/>
        <w:gridCol w:w="3960"/>
      </w:tblGrid>
      <w:tr>
        <w:trPr>
          <w:cantSplit/>
          <w:tblHeader w:val="true"/>
        </w:trPr>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Содержание работы</w:t>
            </w:r>
          </w:p>
        </w:tc>
      </w:tr>
      <w:tr>
        <w:trPr>
          <w:cantSplit/>
        </w:trPr>
        <w:tc>
          <w:tcPr>
            <w:shd w:val="clear" w:color="auto" w:fill="F7F3EF"/>
          </w:tcPr>
          <w:tcPr/>
          <w:p>
            <w:pPr>
              <w:pStyle w:val="Compact"/>
              <w:ind w:firstLine="0" w:left="0"/>
              <w:jc w:val="left"/>
            </w:pPr>
            <w:r>
              <w:rPr>
                <w:sz w:val="22"/>
                <w:szCs w:val="22"/>
              </w:rPr>
              <w:t xml:space="preserve">Ежедневно</w:t>
            </w:r>
          </w:p>
        </w:tc>
        <w:tc>
          <w:tcPr>
            <w:shd w:val="clear" w:color="auto" w:fill="F7F3EF"/>
          </w:tcPr>
          <w:tcPr/>
          <w:p>
            <w:pPr>
              <w:pStyle w:val="Compact"/>
              <w:ind w:firstLine="0" w:left="0"/>
              <w:jc w:val="left"/>
            </w:pPr>
            <w:r>
              <w:rPr>
                <w:sz w:val="22"/>
                <w:szCs w:val="22"/>
              </w:rPr>
              <w:t xml:space="preserve">Контроль дежурства педагогов на переменах, оперативное решение текущих вопросов по обращениям классных руководителей, контроль посещаемости обучающихся, состоящих на внутришкольном учёте</w:t>
            </w:r>
          </w:p>
        </w:tc>
      </w:tr>
      <w:tr>
        <w:trPr>
          <w:cantSplit/>
        </w:trPr>
        <w:tc>
          <w:tcPr/>
          <w:p>
            <w:pPr>
              <w:pStyle w:val="Compact"/>
              <w:ind w:firstLine="0" w:left="0"/>
              <w:jc w:val="left"/>
            </w:pPr>
            <w:r>
              <w:rPr>
                <w:sz w:val="22"/>
                <w:szCs w:val="22"/>
              </w:rPr>
              <w:t xml:space="preserve">Еженедельно</w:t>
            </w:r>
          </w:p>
        </w:tc>
        <w:tc>
          <w:tcPr/>
          <w:p>
            <w:pPr>
              <w:pStyle w:val="Compact"/>
              <w:ind w:firstLine="0" w:left="0"/>
              <w:jc w:val="left"/>
            </w:pPr>
            <w:r>
              <w:rPr>
                <w:sz w:val="22"/>
                <w:szCs w:val="22"/>
              </w:rPr>
              <w:t xml:space="preserve">Совещание с классными руководителями по текущим вопросам, приём по личным вопросам родителей и обучающихся, контроль исполнения поручений по итогам предыдущих проверок</w:t>
            </w:r>
          </w:p>
        </w:tc>
      </w:tr>
      <w:tr>
        <w:trPr>
          <w:cantSplit/>
        </w:trPr>
        <w:tc>
          <w:tcPr>
            <w:shd w:val="clear" w:color="auto" w:fill="F7F3EF"/>
          </w:tcPr>
          <w:tcPr/>
          <w:p>
            <w:pPr>
              <w:pStyle w:val="Compact"/>
              <w:ind w:firstLine="0" w:left="0"/>
              <w:jc w:val="left"/>
            </w:pPr>
            <w:r>
              <w:rPr>
                <w:sz w:val="22"/>
                <w:szCs w:val="22"/>
              </w:rPr>
              <w:t xml:space="preserve">Ежемесячно</w:t>
            </w:r>
          </w:p>
        </w:tc>
        <w:tc>
          <w:tcPr>
            <w:shd w:val="clear" w:color="auto" w:fill="F7F3EF"/>
          </w:tcPr>
          <w:tcPr/>
          <w:p>
            <w:pPr>
              <w:pStyle w:val="Compact"/>
              <w:ind w:firstLine="0" w:left="0"/>
              <w:jc w:val="left"/>
            </w:pPr>
            <w:r>
              <w:rPr>
                <w:sz w:val="22"/>
                <w:szCs w:val="22"/>
              </w:rPr>
              <w:t xml:space="preserve">Заседание совета профилактики, заседание методического объединения классных руководителей, анализ журнала учёта травм совместно со специалистом по охране труда</w:t>
            </w:r>
          </w:p>
        </w:tc>
      </w:tr>
      <w:tr>
        <w:trPr>
          <w:cantSplit/>
        </w:trPr>
        <w:tc>
          <w:tcPr/>
          <w:p>
            <w:pPr>
              <w:pStyle w:val="Compact"/>
              <w:ind w:firstLine="0" w:left="0"/>
              <w:jc w:val="left"/>
            </w:pPr>
            <w:r>
              <w:rPr>
                <w:sz w:val="22"/>
                <w:szCs w:val="22"/>
              </w:rPr>
              <w:t xml:space="preserve">Ежечетвертно</w:t>
            </w:r>
          </w:p>
        </w:tc>
        <w:tc>
          <w:tcPr/>
          <w:p>
            <w:pPr>
              <w:pStyle w:val="Compact"/>
              <w:ind w:firstLine="0" w:left="0"/>
              <w:jc w:val="left"/>
            </w:pPr>
            <w:r>
              <w:rPr>
                <w:sz w:val="22"/>
                <w:szCs w:val="22"/>
              </w:rPr>
              <w:t xml:space="preserve">Подведение итогов посещаемости и успеваемости обучающихся, состоящих на внутришкольном учёте; проверки по плану внутришкольного контроля согласно разделу 14; заседание совета родителей; общешкольное или классные родительские собрания</w:t>
            </w:r>
          </w:p>
        </w:tc>
      </w:tr>
      <w:tr>
        <w:trPr>
          <w:cantSplit/>
        </w:trPr>
        <w:tc>
          <w:tcPr>
            <w:shd w:val="clear" w:color="auto" w:fill="F7F3EF"/>
          </w:tcPr>
          <w:tcPr/>
          <w:p>
            <w:pPr>
              <w:pStyle w:val="Compact"/>
              <w:ind w:firstLine="0" w:left="0"/>
              <w:jc w:val="left"/>
            </w:pPr>
            <w:r>
              <w:rPr>
                <w:sz w:val="22"/>
                <w:szCs w:val="22"/>
              </w:rPr>
              <w:t xml:space="preserve">Ежегодно</w:t>
            </w:r>
          </w:p>
        </w:tc>
        <w:tc>
          <w:tcPr>
            <w:shd w:val="clear" w:color="auto" w:fill="F7F3EF"/>
          </w:tcPr>
          <w:tcPr/>
          <w:p>
            <w:pPr>
              <w:pStyle w:val="Compact"/>
              <w:ind w:firstLine="0" w:left="0"/>
              <w:jc w:val="left"/>
            </w:pPr>
            <w:r>
              <w:rPr>
                <w:sz w:val="22"/>
                <w:szCs w:val="22"/>
              </w:rPr>
              <w:t xml:space="preserve">Подготовка и утверждение плана воспитательной работы школы на новый учебный год; итоговый отчёт о выполнении плана воспитательной работы за учебный год; подготовка к летней оздоровительной кампании</w:t>
            </w:r>
          </w:p>
        </w:tc>
      </w:tr>
    </w:tbl>
    <w:bookmarkEnd w:id="105"/>
    <w:bookmarkStart w:id="106" w:name="X20c4da29f8dd93a90ac063af5806b5b49d04f75"/>
    <w:p>
      <w:pPr>
        <w:pStyle w:val="Heading2"/>
      </w:pPr>
      <w:r>
        <w:t xml:space="preserve">16.2. Циклограмма работы классного руководителя</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3960"/>
        <w:gridCol w:w="3960"/>
      </w:tblGrid>
      <w:tr>
        <w:trPr>
          <w:cantSplit/>
          <w:tblHeader w:val="true"/>
        </w:trPr>
        <w:tc>
          <w:tcPr>
            <w:shd w:val="clear" w:color="auto" w:fill="8B1E2D"/>
          </w:tcPr>
          <w:tcPr/>
          <w:p>
            <w:pPr>
              <w:pStyle w:val="Compact"/>
              <w:ind w:firstLine="0" w:left="0"/>
              <w:jc w:val="left"/>
            </w:pPr>
            <w:r>
              <w:rPr>
                <w:b/>
                <w:color w:val="FFFFFF"/>
                <w:sz w:val="22"/>
                <w:szCs w:val="22"/>
              </w:rPr>
              <w:t xml:space="preserve">Периодичность</w:t>
            </w:r>
          </w:p>
        </w:tc>
        <w:tc>
          <w:tcPr>
            <w:shd w:val="clear" w:color="auto" w:fill="8B1E2D"/>
          </w:tcPr>
          <w:tcPr/>
          <w:p>
            <w:pPr>
              <w:pStyle w:val="Compact"/>
              <w:ind w:firstLine="0" w:left="0"/>
              <w:jc w:val="left"/>
            </w:pPr>
            <w:r>
              <w:rPr>
                <w:b/>
                <w:color w:val="FFFFFF"/>
                <w:sz w:val="22"/>
                <w:szCs w:val="22"/>
              </w:rPr>
              <w:t xml:space="preserve">Содержание работы</w:t>
            </w:r>
          </w:p>
        </w:tc>
      </w:tr>
      <w:tr>
        <w:trPr>
          <w:cantSplit/>
        </w:trPr>
        <w:tc>
          <w:tcPr>
            <w:shd w:val="clear" w:color="auto" w:fill="F7F3EF"/>
          </w:tcPr>
          <w:tcPr/>
          <w:p>
            <w:pPr>
              <w:pStyle w:val="Compact"/>
              <w:ind w:firstLine="0" w:left="0"/>
              <w:jc w:val="left"/>
            </w:pPr>
            <w:r>
              <w:rPr>
                <w:sz w:val="22"/>
                <w:szCs w:val="22"/>
              </w:rPr>
              <w:t xml:space="preserve">Ежедневно</w:t>
            </w:r>
          </w:p>
        </w:tc>
        <w:tc>
          <w:tcPr>
            <w:shd w:val="clear" w:color="auto" w:fill="F7F3EF"/>
          </w:tcPr>
          <w:tcPr/>
          <w:p>
            <w:pPr>
              <w:pStyle w:val="Compact"/>
              <w:ind w:firstLine="0" w:left="0"/>
              <w:jc w:val="left"/>
            </w:pPr>
            <w:r>
              <w:rPr>
                <w:sz w:val="22"/>
                <w:szCs w:val="22"/>
              </w:rPr>
              <w:t xml:space="preserve">Контроль посещаемости обучающихся класса, оперативное реагирование на пропуски без уважительной причины, наблюдение за поведением и эмоциональным состоянием обучающихся</w:t>
            </w:r>
          </w:p>
        </w:tc>
      </w:tr>
      <w:tr>
        <w:trPr>
          <w:cantSplit/>
        </w:trPr>
        <w:tc>
          <w:tcPr/>
          <w:p>
            <w:pPr>
              <w:pStyle w:val="Compact"/>
              <w:ind w:firstLine="0" w:left="0"/>
              <w:jc w:val="left"/>
            </w:pPr>
            <w:r>
              <w:rPr>
                <w:sz w:val="22"/>
                <w:szCs w:val="22"/>
              </w:rPr>
              <w:t xml:space="preserve">Еженедельно</w:t>
            </w:r>
          </w:p>
        </w:tc>
        <w:tc>
          <w:tcPr/>
          <w:p>
            <w:pPr>
              <w:pStyle w:val="Compact"/>
              <w:ind w:firstLine="0" w:left="0"/>
              <w:jc w:val="left"/>
            </w:pPr>
            <w:r>
              <w:rPr>
                <w:sz w:val="22"/>
                <w:szCs w:val="22"/>
              </w:rPr>
              <w:t xml:space="preserve">Проведение классного часа, работа с обучающимися, требующими индивидуального внимания, при необходимости — беседа с родителями</w:t>
            </w:r>
          </w:p>
        </w:tc>
      </w:tr>
      <w:tr>
        <w:trPr>
          <w:cantSplit/>
        </w:trPr>
        <w:tc>
          <w:tcPr>
            <w:shd w:val="clear" w:color="auto" w:fill="F7F3EF"/>
          </w:tcPr>
          <w:tcPr/>
          <w:p>
            <w:pPr>
              <w:pStyle w:val="Compact"/>
              <w:ind w:firstLine="0" w:left="0"/>
              <w:jc w:val="left"/>
            </w:pPr>
            <w:r>
              <w:rPr>
                <w:sz w:val="22"/>
                <w:szCs w:val="22"/>
              </w:rPr>
              <w:t xml:space="preserve">Ежемесячно</w:t>
            </w:r>
          </w:p>
        </w:tc>
        <w:tc>
          <w:tcPr>
            <w:shd w:val="clear" w:color="auto" w:fill="F7F3EF"/>
          </w:tcPr>
          <w:tcPr/>
          <w:p>
            <w:pPr>
              <w:pStyle w:val="Compact"/>
              <w:ind w:firstLine="0" w:left="0"/>
              <w:jc w:val="left"/>
            </w:pPr>
            <w:r>
              <w:rPr>
                <w:sz w:val="22"/>
                <w:szCs w:val="22"/>
              </w:rPr>
              <w:t xml:space="preserve">Беседа с обучающимися, состоящими на внутришкольном учёте (при наличии таких обучающихся в классе), участие в заседании методического объединения классных руководителей, обновление сведений в плане воспитательной работы класса</w:t>
            </w:r>
          </w:p>
        </w:tc>
      </w:tr>
      <w:tr>
        <w:trPr>
          <w:cantSplit/>
        </w:trPr>
        <w:tc>
          <w:tcPr/>
          <w:p>
            <w:pPr>
              <w:pStyle w:val="Compact"/>
              <w:ind w:firstLine="0" w:left="0"/>
              <w:jc w:val="left"/>
            </w:pPr>
            <w:r>
              <w:rPr>
                <w:sz w:val="22"/>
                <w:szCs w:val="22"/>
              </w:rPr>
              <w:t xml:space="preserve">Ежечетвертно</w:t>
            </w:r>
          </w:p>
        </w:tc>
        <w:tc>
          <w:tcPr/>
          <w:p>
            <w:pPr>
              <w:pStyle w:val="Compact"/>
              <w:ind w:firstLine="0" w:left="0"/>
              <w:jc w:val="left"/>
            </w:pPr>
            <w:r>
              <w:rPr>
                <w:sz w:val="22"/>
                <w:szCs w:val="22"/>
              </w:rPr>
              <w:t xml:space="preserve">Проведение классного родительского собрания, подведение итогов четверти по успеваемости и посещаемости, участие во взаимопосещении классных часов</w:t>
            </w:r>
          </w:p>
        </w:tc>
      </w:tr>
      <w:tr>
        <w:trPr>
          <w:cantSplit/>
        </w:trPr>
        <w:tc>
          <w:tcPr>
            <w:shd w:val="clear" w:color="auto" w:fill="F7F3EF"/>
          </w:tcPr>
          <w:tcPr/>
          <w:p>
            <w:pPr>
              <w:pStyle w:val="Compact"/>
              <w:ind w:firstLine="0" w:left="0"/>
              <w:jc w:val="left"/>
            </w:pPr>
            <w:r>
              <w:rPr>
                <w:sz w:val="22"/>
                <w:szCs w:val="22"/>
              </w:rPr>
              <w:t xml:space="preserve">Ежегодно</w:t>
            </w:r>
          </w:p>
        </w:tc>
        <w:tc>
          <w:tcPr>
            <w:shd w:val="clear" w:color="auto" w:fill="F7F3EF"/>
          </w:tcPr>
          <w:tcPr/>
          <w:p>
            <w:pPr>
              <w:pStyle w:val="Compact"/>
              <w:ind w:firstLine="0" w:left="0"/>
              <w:jc w:val="left"/>
            </w:pPr>
            <w:r>
              <w:rPr>
                <w:sz w:val="22"/>
                <w:szCs w:val="22"/>
              </w:rPr>
              <w:t xml:space="preserve">Составление плана воспитательной работы класса на учебный год, подготовка характеристик обучающихся по запросу, итоговый анализ работы класса за учебный год</w:t>
            </w:r>
          </w:p>
        </w:tc>
      </w:tr>
    </w:tbl>
    <w:bookmarkEnd w:id="106"/>
    <w:bookmarkEnd w:id="107"/>
    <w:bookmarkStart w:id="108" w:name="самопроверка-полноты-плана"/>
    <w:p>
      <w:pPr>
        <w:pBdr>
          <w:bottom w:val="single" w:sz="12" w:space="6" w:color="8B1E2D"/>
        </w:pBdr>
        <w:pStyle w:val="Heading1"/>
      </w:pPr>
      <w:r>
        <w:t xml:space="preserve">17. САМОПРОВЕРКА ПОЛНОТЫ ПЛАНА</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w:t>
            </w:r>
          </w:p>
        </w:tc>
        <w:tc>
          <w:tcPr>
            <w:shd w:val="clear" w:color="auto" w:fill="8B1E2D"/>
          </w:tcPr>
          <w:tcPr/>
          <w:p>
            <w:pPr>
              <w:pStyle w:val="Compact"/>
              <w:ind w:firstLine="0" w:left="0"/>
              <w:jc w:val="left"/>
            </w:pPr>
            <w:r>
              <w:rPr>
                <w:b/>
                <w:color w:val="FFFFFF"/>
                <w:sz w:val="22"/>
                <w:szCs w:val="22"/>
              </w:rPr>
              <w:t xml:space="preserve">Что проверить</w:t>
            </w:r>
          </w:p>
        </w:tc>
        <w:tc>
          <w:tcPr>
            <w:shd w:val="clear" w:color="auto" w:fill="8B1E2D"/>
          </w:tcPr>
          <w:tcPr/>
          <w:p>
            <w:pPr>
              <w:pStyle w:val="Compact"/>
              <w:ind w:firstLine="0" w:left="0"/>
              <w:jc w:val="left"/>
            </w:pPr>
            <w:r>
              <w:rPr>
                <w:b/>
                <w:color w:val="FFFFFF"/>
                <w:sz w:val="22"/>
                <w:szCs w:val="22"/>
              </w:rPr>
              <w:t xml:space="preserve">Да/Нет</w:t>
            </w:r>
          </w:p>
        </w:tc>
        <w:tc>
          <w:tcPr>
            <w:shd w:val="clear" w:color="auto" w:fill="8B1E2D"/>
          </w:tcPr>
          <w:tcPr/>
          <w:p>
            <w:pPr>
              <w:pStyle w:val="Compact"/>
              <w:ind w:firstLine="0" w:left="0"/>
              <w:jc w:val="left"/>
            </w:pPr>
            <w:r>
              <w:rPr>
                <w:b/>
                <w:color w:val="FFFFFF"/>
                <w:sz w:val="22"/>
                <w:szCs w:val="22"/>
              </w:rPr>
              <w:t xml:space="preserve">Что сделать, если «нет»</w:t>
            </w:r>
          </w:p>
        </w:tc>
      </w:tr>
      <w:tr>
        <w:trPr>
          <w:cantSplit/>
        </w:trPr>
        <w:tc>
          <w:tcPr>
            <w:shd w:val="clear" w:color="auto" w:fill="F7F3EF"/>
          </w:tcPr>
          <w:tcPr/>
          <w:p>
            <w:pPr>
              <w:pStyle w:val="Compact"/>
              <w:ind w:firstLine="0" w:left="0"/>
              <w:jc w:val="left"/>
            </w:pPr>
            <w:r>
              <w:rPr>
                <w:sz w:val="22"/>
                <w:szCs w:val="22"/>
              </w:rPr>
              <w:t xml:space="preserve">1</w:t>
            </w:r>
          </w:p>
        </w:tc>
        <w:tc>
          <w:tcPr>
            <w:shd w:val="clear" w:color="auto" w:fill="F7F3EF"/>
          </w:tcPr>
          <w:tcPr/>
          <w:p>
            <w:pPr>
              <w:pStyle w:val="Compact"/>
              <w:ind w:firstLine="0" w:left="0"/>
              <w:jc w:val="left"/>
            </w:pPr>
            <w:r>
              <w:rPr>
                <w:sz w:val="22"/>
                <w:szCs w:val="22"/>
              </w:rPr>
              <w:t xml:space="preserve">Назначены ответственные за все направления профилактики и безопасности (раздел 10)</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Издать приказ о назначении ответственных до начала учебного года</w:t>
            </w:r>
          </w:p>
        </w:tc>
      </w:tr>
      <w:tr>
        <w:trPr>
          <w:cantSplit/>
        </w:trPr>
        <w:tc>
          <w:tcPr/>
          <w:p>
            <w:pPr>
              <w:pStyle w:val="Compact"/>
              <w:ind w:firstLine="0" w:left="0"/>
              <w:jc w:val="left"/>
            </w:pPr>
            <w:r>
              <w:rPr>
                <w:sz w:val="22"/>
                <w:szCs w:val="22"/>
              </w:rPr>
              <w:t xml:space="preserve">2</w:t>
            </w:r>
          </w:p>
        </w:tc>
        <w:tc>
          <w:tcPr/>
          <w:p>
            <w:pPr>
              <w:pStyle w:val="Compact"/>
              <w:ind w:firstLine="0" w:left="0"/>
              <w:jc w:val="left"/>
            </w:pPr>
            <w:r>
              <w:rPr>
                <w:sz w:val="22"/>
                <w:szCs w:val="22"/>
              </w:rPr>
              <w:t xml:space="preserve">Утверждён паспорт дорожной безопасности школы</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Разработать и утвердить паспорт дорожной безопасности</w:t>
            </w:r>
          </w:p>
        </w:tc>
      </w:tr>
      <w:tr>
        <w:trPr>
          <w:cantSplit/>
        </w:trPr>
        <w:tc>
          <w:tcPr>
            <w:shd w:val="clear" w:color="auto" w:fill="F7F3EF"/>
          </w:tcPr>
          <w:tcPr/>
          <w:p>
            <w:pPr>
              <w:pStyle w:val="Compact"/>
              <w:ind w:firstLine="0" w:left="0"/>
              <w:jc w:val="left"/>
            </w:pPr>
            <w:r>
              <w:rPr>
                <w:sz w:val="22"/>
                <w:szCs w:val="22"/>
              </w:rPr>
              <w:t xml:space="preserve">3</w:t>
            </w:r>
          </w:p>
        </w:tc>
        <w:tc>
          <w:tcPr>
            <w:shd w:val="clear" w:color="auto" w:fill="F7F3EF"/>
          </w:tcPr>
          <w:tcPr/>
          <w:p>
            <w:pPr>
              <w:pStyle w:val="Compact"/>
              <w:ind w:firstLine="0" w:left="0"/>
              <w:jc w:val="left"/>
            </w:pPr>
            <w:r>
              <w:rPr>
                <w:sz w:val="22"/>
                <w:szCs w:val="22"/>
              </w:rPr>
              <w:t xml:space="preserve">Проведена тренировочная эвакуация с оформлением акта</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Провести тренировочную эвакуацию, оформить акт</w:t>
            </w:r>
          </w:p>
        </w:tc>
      </w:tr>
      <w:tr>
        <w:trPr>
          <w:cantSplit/>
        </w:trPr>
        <w:tc>
          <w:tcPr/>
          <w:p>
            <w:pPr>
              <w:pStyle w:val="Compact"/>
              <w:ind w:firstLine="0" w:left="0"/>
              <w:jc w:val="left"/>
            </w:pPr>
            <w:r>
              <w:rPr>
                <w:sz w:val="22"/>
                <w:szCs w:val="22"/>
              </w:rPr>
              <w:t xml:space="preserve">4</w:t>
            </w:r>
          </w:p>
        </w:tc>
        <w:tc>
          <w:tcPr/>
          <w:p>
            <w:pPr>
              <w:pStyle w:val="Compact"/>
              <w:ind w:firstLine="0" w:left="0"/>
              <w:jc w:val="left"/>
            </w:pPr>
            <w:r>
              <w:rPr>
                <w:sz w:val="22"/>
                <w:szCs w:val="22"/>
              </w:rPr>
              <w:t xml:space="preserve">Актуализирован паспорт безопасности объекта</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Актуализировать паспорт безопасности совместно с ответственным за антитеррористическую защищённость</w:t>
            </w:r>
          </w:p>
        </w:tc>
      </w:tr>
      <w:tr>
        <w:trPr>
          <w:cantSplit/>
        </w:trPr>
        <w:tc>
          <w:tcPr>
            <w:shd w:val="clear" w:color="auto" w:fill="F7F3EF"/>
          </w:tcPr>
          <w:tcPr/>
          <w:p>
            <w:pPr>
              <w:pStyle w:val="Compact"/>
              <w:ind w:firstLine="0" w:left="0"/>
              <w:jc w:val="left"/>
            </w:pPr>
            <w:r>
              <w:rPr>
                <w:sz w:val="22"/>
                <w:szCs w:val="22"/>
              </w:rPr>
              <w:t xml:space="preserve">5</w:t>
            </w:r>
          </w:p>
        </w:tc>
        <w:tc>
          <w:tcPr>
            <w:shd w:val="clear" w:color="auto" w:fill="F7F3EF"/>
          </w:tcPr>
          <w:tcPr/>
          <w:p>
            <w:pPr>
              <w:pStyle w:val="Compact"/>
              <w:ind w:firstLine="0" w:left="0"/>
              <w:jc w:val="left"/>
            </w:pPr>
            <w:r>
              <w:rPr>
                <w:sz w:val="22"/>
                <w:szCs w:val="22"/>
              </w:rPr>
              <w:t xml:space="preserve">Доведён до сведения педагогов и родителей порядок хранения средств мобильной связи по приказу Минпросвещения России от 08.05.2026 № 316</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Провести информирование, разместить порядок на официальном сайте школы</w:t>
            </w:r>
          </w:p>
        </w:tc>
      </w:tr>
      <w:tr>
        <w:trPr>
          <w:cantSplit/>
        </w:trPr>
        <w:tc>
          <w:tcPr/>
          <w:p>
            <w:pPr>
              <w:pStyle w:val="Compact"/>
              <w:ind w:firstLine="0" w:left="0"/>
              <w:jc w:val="left"/>
            </w:pPr>
            <w:r>
              <w:rPr>
                <w:sz w:val="22"/>
                <w:szCs w:val="22"/>
              </w:rPr>
              <w:t xml:space="preserve">6</w:t>
            </w:r>
          </w:p>
        </w:tc>
        <w:tc>
          <w:tcPr/>
          <w:p>
            <w:pPr>
              <w:pStyle w:val="Compact"/>
              <w:ind w:firstLine="0" w:left="0"/>
              <w:jc w:val="left"/>
            </w:pPr>
            <w:r>
              <w:rPr>
                <w:sz w:val="22"/>
                <w:szCs w:val="22"/>
              </w:rPr>
              <w:t xml:space="preserve">Утверждён состав и план работы совета профилактики</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Издать приказ об утверждении состава и плана работы совета профилактики</w:t>
            </w:r>
          </w:p>
        </w:tc>
      </w:tr>
      <w:tr>
        <w:trPr>
          <w:cantSplit/>
        </w:trPr>
        <w:tc>
          <w:tcPr>
            <w:shd w:val="clear" w:color="auto" w:fill="F7F3EF"/>
          </w:tcPr>
          <w:tcPr/>
          <w:p>
            <w:pPr>
              <w:pStyle w:val="Compact"/>
              <w:ind w:firstLine="0" w:left="0"/>
              <w:jc w:val="left"/>
            </w:pPr>
            <w:r>
              <w:rPr>
                <w:sz w:val="22"/>
                <w:szCs w:val="22"/>
              </w:rPr>
              <w:t xml:space="preserve">7</w:t>
            </w:r>
          </w:p>
        </w:tc>
        <w:tc>
          <w:tcPr>
            <w:shd w:val="clear" w:color="auto" w:fill="F7F3EF"/>
          </w:tcPr>
          <w:tcPr/>
          <w:p>
            <w:pPr>
              <w:pStyle w:val="Compact"/>
              <w:ind w:firstLine="0" w:left="0"/>
              <w:jc w:val="left"/>
            </w:pPr>
            <w:r>
              <w:rPr>
                <w:sz w:val="22"/>
                <w:szCs w:val="22"/>
              </w:rPr>
              <w:t xml:space="preserve">Ведётся список обучающихся, состоящих на внутришкольном учёте, с основаниями постановки</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Сформировать список, назначить ответственного за его ведение</w:t>
            </w:r>
          </w:p>
        </w:tc>
      </w:tr>
      <w:tr>
        <w:trPr>
          <w:cantSplit/>
        </w:trPr>
        <w:tc>
          <w:tcPr/>
          <w:p>
            <w:pPr>
              <w:pStyle w:val="Compact"/>
              <w:ind w:firstLine="0" w:left="0"/>
              <w:jc w:val="left"/>
            </w:pPr>
            <w:r>
              <w:rPr>
                <w:sz w:val="22"/>
                <w:szCs w:val="22"/>
              </w:rPr>
              <w:t xml:space="preserve">8</w:t>
            </w:r>
          </w:p>
        </w:tc>
        <w:tc>
          <w:tcPr/>
          <w:p>
            <w:pPr>
              <w:pStyle w:val="Compact"/>
              <w:ind w:firstLine="0" w:left="0"/>
              <w:jc w:val="left"/>
            </w:pPr>
            <w:r>
              <w:rPr>
                <w:sz w:val="22"/>
                <w:szCs w:val="22"/>
              </w:rPr>
              <w:t xml:space="preserve">Разработаны индивидуальные планы профилактической работы на всех обучающихся, состоящих на учёте</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Составить недостающие планы в течение 10 рабочих дней</w:t>
            </w:r>
          </w:p>
        </w:tc>
      </w:tr>
      <w:tr>
        <w:trPr>
          <w:cantSplit/>
        </w:trPr>
        <w:tc>
          <w:tcPr>
            <w:shd w:val="clear" w:color="auto" w:fill="F7F3EF"/>
          </w:tcPr>
          <w:tcPr/>
          <w:p>
            <w:pPr>
              <w:pStyle w:val="Compact"/>
              <w:ind w:firstLine="0" w:left="0"/>
              <w:jc w:val="left"/>
            </w:pPr>
            <w:r>
              <w:rPr>
                <w:sz w:val="22"/>
                <w:szCs w:val="22"/>
              </w:rPr>
              <w:t xml:space="preserve">9</w:t>
            </w:r>
          </w:p>
        </w:tc>
        <w:tc>
          <w:tcPr>
            <w:shd w:val="clear" w:color="auto" w:fill="F7F3EF"/>
          </w:tcPr>
          <w:tcPr/>
          <w:p>
            <w:pPr>
              <w:pStyle w:val="Compact"/>
              <w:ind w:firstLine="0" w:left="0"/>
              <w:jc w:val="left"/>
            </w:pPr>
            <w:r>
              <w:rPr>
                <w:sz w:val="22"/>
                <w:szCs w:val="22"/>
              </w:rPr>
              <w:t xml:space="preserve">Организовано социально-психологическое тестирование с необходимыми согласиями</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Организовать сбор согласий и тестирование по установленному графику</w:t>
            </w:r>
          </w:p>
        </w:tc>
      </w:tr>
      <w:tr>
        <w:trPr>
          <w:cantSplit/>
        </w:trPr>
        <w:tc>
          <w:tcPr/>
          <w:p>
            <w:pPr>
              <w:pStyle w:val="Compact"/>
              <w:ind w:firstLine="0" w:left="0"/>
              <w:jc w:val="left"/>
            </w:pPr>
            <w:r>
              <w:rPr>
                <w:sz w:val="22"/>
                <w:szCs w:val="22"/>
              </w:rPr>
              <w:t xml:space="preserve">10</w:t>
            </w:r>
          </w:p>
        </w:tc>
        <w:tc>
          <w:tcPr/>
          <w:p>
            <w:pPr>
              <w:pStyle w:val="Compact"/>
              <w:ind w:firstLine="0" w:left="0"/>
              <w:jc w:val="left"/>
            </w:pPr>
            <w:r>
              <w:rPr>
                <w:sz w:val="22"/>
                <w:szCs w:val="22"/>
              </w:rPr>
              <w:t xml:space="preserve">Ведётся журнал учёта травм обучающихся</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Завести журнал, назначить ответственного за его ведение</w:t>
            </w:r>
          </w:p>
        </w:tc>
      </w:tr>
      <w:tr>
        <w:trPr>
          <w:cantSplit/>
        </w:trPr>
        <w:tc>
          <w:tcPr>
            <w:shd w:val="clear" w:color="auto" w:fill="F7F3EF"/>
          </w:tcPr>
          <w:tcPr/>
          <w:p>
            <w:pPr>
              <w:pStyle w:val="Compact"/>
              <w:ind w:firstLine="0" w:left="0"/>
              <w:jc w:val="left"/>
            </w:pPr>
            <w:r>
              <w:rPr>
                <w:sz w:val="22"/>
                <w:szCs w:val="22"/>
              </w:rPr>
              <w:t xml:space="preserve">11</w:t>
            </w:r>
          </w:p>
        </w:tc>
        <w:tc>
          <w:tcPr>
            <w:shd w:val="clear" w:color="auto" w:fill="F7F3EF"/>
          </w:tcPr>
          <w:tcPr/>
          <w:p>
            <w:pPr>
              <w:pStyle w:val="Compact"/>
              <w:ind w:firstLine="0" w:left="0"/>
              <w:jc w:val="left"/>
            </w:pPr>
            <w:r>
              <w:rPr>
                <w:sz w:val="22"/>
                <w:szCs w:val="22"/>
              </w:rPr>
              <w:t xml:space="preserve">Утверждён локальный акт о порядке действий при выявлении признаков жестокого обращения</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Разработать и утвердить локальный акт</w:t>
            </w:r>
          </w:p>
        </w:tc>
      </w:tr>
      <w:tr>
        <w:trPr>
          <w:cantSplit/>
        </w:trPr>
        <w:tc>
          <w:tcPr/>
          <w:p>
            <w:pPr>
              <w:pStyle w:val="Compact"/>
              <w:ind w:firstLine="0" w:left="0"/>
              <w:jc w:val="left"/>
            </w:pPr>
            <w:r>
              <w:rPr>
                <w:sz w:val="22"/>
                <w:szCs w:val="22"/>
              </w:rPr>
              <w:t xml:space="preserve">12</w:t>
            </w:r>
          </w:p>
        </w:tc>
        <w:tc>
          <w:tcPr/>
          <w:p>
            <w:pPr>
              <w:pStyle w:val="Compact"/>
              <w:ind w:firstLine="0" w:left="0"/>
              <w:jc w:val="left"/>
            </w:pPr>
            <w:r>
              <w:rPr>
                <w:sz w:val="22"/>
                <w:szCs w:val="22"/>
              </w:rPr>
              <w:t xml:space="preserve">Категории обучающихся, перечисленные в разделе 11, ведутся раздельно, без смешения</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Разделить учёт и документы по категориям, устранить смешение сведений</w:t>
            </w:r>
          </w:p>
        </w:tc>
      </w:tr>
      <w:tr>
        <w:trPr>
          <w:cantSplit/>
        </w:trPr>
        <w:tc>
          <w:tcPr>
            <w:shd w:val="clear" w:color="auto" w:fill="F7F3EF"/>
          </w:tcPr>
          <w:tcPr/>
          <w:p>
            <w:pPr>
              <w:pStyle w:val="Compact"/>
              <w:ind w:firstLine="0" w:left="0"/>
              <w:jc w:val="left"/>
            </w:pPr>
            <w:r>
              <w:rPr>
                <w:sz w:val="22"/>
                <w:szCs w:val="22"/>
              </w:rPr>
              <w:t xml:space="preserve">13</w:t>
            </w:r>
          </w:p>
        </w:tc>
        <w:tc>
          <w:tcPr>
            <w:shd w:val="clear" w:color="auto" w:fill="F7F3EF"/>
          </w:tcPr>
          <w:tcPr/>
          <w:p>
            <w:pPr>
              <w:pStyle w:val="Compact"/>
              <w:ind w:firstLine="0" w:left="0"/>
              <w:jc w:val="left"/>
            </w:pPr>
            <w:r>
              <w:rPr>
                <w:sz w:val="22"/>
                <w:szCs w:val="22"/>
              </w:rPr>
              <w:t xml:space="preserve">Получены и учтены согласия родителей на обработку персональных данных и на фото- и видеосъёмку</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Организовать сбор недостающих согласий, вести реестр</w:t>
            </w:r>
          </w:p>
        </w:tc>
      </w:tr>
      <w:tr>
        <w:trPr>
          <w:cantSplit/>
        </w:trPr>
        <w:tc>
          <w:tcPr/>
          <w:p>
            <w:pPr>
              <w:pStyle w:val="Compact"/>
              <w:ind w:firstLine="0" w:left="0"/>
              <w:jc w:val="left"/>
            </w:pPr>
            <w:r>
              <w:rPr>
                <w:sz w:val="22"/>
                <w:szCs w:val="22"/>
              </w:rPr>
              <w:t xml:space="preserve">14</w:t>
            </w:r>
          </w:p>
        </w:tc>
        <w:tc>
          <w:tcPr/>
          <w:p>
            <w:pPr>
              <w:pStyle w:val="Compact"/>
              <w:ind w:firstLine="0" w:left="0"/>
              <w:jc w:val="left"/>
            </w:pPr>
            <w:r>
              <w:rPr>
                <w:sz w:val="22"/>
                <w:szCs w:val="22"/>
              </w:rPr>
              <w:t xml:space="preserve">Утверждён план заседаний методического объединения классных руководителей на учебный год</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Составить и утвердить план заседаний</w:t>
            </w:r>
          </w:p>
        </w:tc>
      </w:tr>
      <w:tr>
        <w:trPr>
          <w:cantSplit/>
        </w:trPr>
        <w:tc>
          <w:tcPr>
            <w:shd w:val="clear" w:color="auto" w:fill="F7F3EF"/>
          </w:tcPr>
          <w:tcPr/>
          <w:p>
            <w:pPr>
              <w:pStyle w:val="Compact"/>
              <w:ind w:firstLine="0" w:left="0"/>
              <w:jc w:val="left"/>
            </w:pPr>
            <w:r>
              <w:rPr>
                <w:sz w:val="22"/>
                <w:szCs w:val="22"/>
              </w:rPr>
              <w:t xml:space="preserve">15</w:t>
            </w:r>
          </w:p>
        </w:tc>
        <w:tc>
          <w:tcPr>
            <w:shd w:val="clear" w:color="auto" w:fill="F7F3EF"/>
          </w:tcPr>
          <w:tcPr/>
          <w:p>
            <w:pPr>
              <w:pStyle w:val="Compact"/>
              <w:ind w:firstLine="0" w:left="0"/>
              <w:jc w:val="left"/>
            </w:pPr>
            <w:r>
              <w:rPr>
                <w:sz w:val="22"/>
                <w:szCs w:val="22"/>
              </w:rPr>
              <w:t xml:space="preserve">Закреплены наставники за классными руководителями, впервые приступившими к работе, на срок не менее одного года</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Издать приказ о закреплении наставников, утвердить индивидуальные планы наставничества</w:t>
            </w:r>
          </w:p>
        </w:tc>
      </w:tr>
      <w:tr>
        <w:trPr>
          <w:cantSplit/>
        </w:trPr>
        <w:tc>
          <w:tcPr/>
          <w:p>
            <w:pPr>
              <w:pStyle w:val="Compact"/>
              <w:ind w:firstLine="0" w:left="0"/>
              <w:jc w:val="left"/>
            </w:pPr>
            <w:r>
              <w:rPr>
                <w:sz w:val="22"/>
                <w:szCs w:val="22"/>
              </w:rPr>
              <w:t xml:space="preserve">16</w:t>
            </w:r>
          </w:p>
        </w:tc>
        <w:tc>
          <w:tcPr/>
          <w:p>
            <w:pPr>
              <w:pStyle w:val="Compact"/>
              <w:ind w:firstLine="0" w:left="0"/>
              <w:jc w:val="left"/>
            </w:pPr>
            <w:r>
              <w:rPr>
                <w:sz w:val="22"/>
                <w:szCs w:val="22"/>
              </w:rPr>
              <w:t xml:space="preserve">Составлен график взаимопосещения классных часов</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Составить и утвердить график</w:t>
            </w:r>
          </w:p>
        </w:tc>
      </w:tr>
      <w:tr>
        <w:trPr>
          <w:cantSplit/>
        </w:trPr>
        <w:tc>
          <w:tcPr>
            <w:shd w:val="clear" w:color="auto" w:fill="F7F3EF"/>
          </w:tcPr>
          <w:tcPr/>
          <w:p>
            <w:pPr>
              <w:pStyle w:val="Compact"/>
              <w:ind w:firstLine="0" w:left="0"/>
              <w:jc w:val="left"/>
            </w:pPr>
            <w:r>
              <w:rPr>
                <w:sz w:val="22"/>
                <w:szCs w:val="22"/>
              </w:rPr>
              <w:t xml:space="preserve">17</w:t>
            </w:r>
          </w:p>
        </w:tc>
        <w:tc>
          <w:tcPr>
            <w:shd w:val="clear" w:color="auto" w:fill="F7F3EF"/>
          </w:tcPr>
          <w:tcPr/>
          <w:p>
            <w:pPr>
              <w:pStyle w:val="Compact"/>
              <w:ind w:firstLine="0" w:left="0"/>
              <w:jc w:val="left"/>
            </w:pPr>
            <w:r>
              <w:rPr>
                <w:sz w:val="22"/>
                <w:szCs w:val="22"/>
              </w:rPr>
              <w:t xml:space="preserve">Определён порядок помощи новому классному руководителю в первые две недели работы</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Утвердить порядок, назначить ответственных за его исполнение</w:t>
            </w:r>
          </w:p>
        </w:tc>
      </w:tr>
      <w:tr>
        <w:trPr>
          <w:cantSplit/>
        </w:trPr>
        <w:tc>
          <w:tcPr/>
          <w:p>
            <w:pPr>
              <w:pStyle w:val="Compact"/>
              <w:ind w:firstLine="0" w:left="0"/>
              <w:jc w:val="left"/>
            </w:pPr>
            <w:r>
              <w:rPr>
                <w:sz w:val="22"/>
                <w:szCs w:val="22"/>
              </w:rPr>
              <w:t xml:space="preserve">18</w:t>
            </w:r>
          </w:p>
        </w:tc>
        <w:tc>
          <w:tcPr/>
          <w:p>
            <w:pPr>
              <w:pStyle w:val="Compact"/>
              <w:ind w:firstLine="0" w:left="0"/>
              <w:jc w:val="left"/>
            </w:pPr>
            <w:r>
              <w:rPr>
                <w:sz w:val="22"/>
                <w:szCs w:val="22"/>
              </w:rPr>
              <w:t xml:space="preserve">Перечень документов классного руководителя ограничен планом воспитательной работы класса и характеристикой обучающегося</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Отменить дополнительную отчётность, не предусмотренную частью 6.2 статьи 47 Федерального закона от 29.12.2012 № 273-ФЗ</w:t>
            </w:r>
          </w:p>
        </w:tc>
      </w:tr>
      <w:tr>
        <w:trPr>
          <w:cantSplit/>
        </w:trPr>
        <w:tc>
          <w:tcPr>
            <w:shd w:val="clear" w:color="auto" w:fill="F7F3EF"/>
          </w:tcPr>
          <w:tcPr/>
          <w:p>
            <w:pPr>
              <w:pStyle w:val="Compact"/>
              <w:ind w:firstLine="0" w:left="0"/>
              <w:jc w:val="left"/>
            </w:pPr>
            <w:r>
              <w:rPr>
                <w:sz w:val="22"/>
                <w:szCs w:val="22"/>
              </w:rPr>
              <w:t xml:space="preserve">19</w:t>
            </w:r>
          </w:p>
        </w:tc>
        <w:tc>
          <w:tcPr>
            <w:shd w:val="clear" w:color="auto" w:fill="F7F3EF"/>
          </w:tcPr>
          <w:tcPr/>
          <w:p>
            <w:pPr>
              <w:pStyle w:val="Compact"/>
              <w:ind w:firstLine="0" w:left="0"/>
              <w:jc w:val="left"/>
            </w:pPr>
            <w:r>
              <w:rPr>
                <w:sz w:val="22"/>
                <w:szCs w:val="22"/>
              </w:rPr>
              <w:t xml:space="preserve">Утверждён график родительских собраний (общешкольных и классных) на учебный год</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Составить и утвердить график</w:t>
            </w:r>
          </w:p>
        </w:tc>
      </w:tr>
      <w:tr>
        <w:trPr>
          <w:cantSplit/>
        </w:trPr>
        <w:tc>
          <w:tcPr/>
          <w:p>
            <w:pPr>
              <w:pStyle w:val="Compact"/>
              <w:ind w:firstLine="0" w:left="0"/>
              <w:jc w:val="left"/>
            </w:pPr>
            <w:r>
              <w:rPr>
                <w:sz w:val="22"/>
                <w:szCs w:val="22"/>
              </w:rPr>
              <w:t xml:space="preserve">20</w:t>
            </w:r>
          </w:p>
        </w:tc>
        <w:tc>
          <w:tcPr/>
          <w:p>
            <w:pPr>
              <w:pStyle w:val="Compact"/>
              <w:ind w:firstLine="0" w:left="0"/>
              <w:jc w:val="left"/>
            </w:pPr>
            <w:r>
              <w:rPr>
                <w:sz w:val="22"/>
                <w:szCs w:val="22"/>
              </w:rPr>
              <w:t xml:space="preserve">Утверждён состав совета родителей и план его работы</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Издать приказ об утверждении состава, утвердить план работы</w:t>
            </w:r>
          </w:p>
        </w:tc>
      </w:tr>
      <w:tr>
        <w:trPr>
          <w:cantSplit/>
        </w:trPr>
        <w:tc>
          <w:tcPr>
            <w:shd w:val="clear" w:color="auto" w:fill="F7F3EF"/>
          </w:tcPr>
          <w:tcPr/>
          <w:p>
            <w:pPr>
              <w:pStyle w:val="Compact"/>
              <w:ind w:firstLine="0" w:left="0"/>
              <w:jc w:val="left"/>
            </w:pPr>
            <w:r>
              <w:rPr>
                <w:sz w:val="22"/>
                <w:szCs w:val="22"/>
              </w:rPr>
              <w:t xml:space="preserve">21</w:t>
            </w:r>
          </w:p>
        </w:tc>
        <w:tc>
          <w:tcPr>
            <w:shd w:val="clear" w:color="auto" w:fill="F7F3EF"/>
          </w:tcPr>
          <w:tcPr/>
          <w:p>
            <w:pPr>
              <w:pStyle w:val="Compact"/>
              <w:ind w:firstLine="0" w:left="0"/>
              <w:jc w:val="left"/>
            </w:pPr>
            <w:r>
              <w:rPr>
                <w:sz w:val="22"/>
                <w:szCs w:val="22"/>
              </w:rPr>
              <w:t xml:space="preserve">Организована работа комиссии по урегулированию споров между участниками образовательных отношений</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Утвердить положение о комиссии, сформировать состав</w:t>
            </w:r>
          </w:p>
        </w:tc>
      </w:tr>
      <w:tr>
        <w:trPr>
          <w:cantSplit/>
        </w:trPr>
        <w:tc>
          <w:tcPr/>
          <w:p>
            <w:pPr>
              <w:pStyle w:val="Compact"/>
              <w:ind w:firstLine="0" w:left="0"/>
              <w:jc w:val="left"/>
            </w:pPr>
            <w:r>
              <w:rPr>
                <w:sz w:val="22"/>
                <w:szCs w:val="22"/>
              </w:rPr>
              <w:t xml:space="preserve">22</w:t>
            </w:r>
          </w:p>
        </w:tc>
        <w:tc>
          <w:tcPr/>
          <w:p>
            <w:pPr>
              <w:pStyle w:val="Compact"/>
              <w:ind w:firstLine="0" w:left="0"/>
              <w:jc w:val="left"/>
            </w:pPr>
            <w:r>
              <w:rPr>
                <w:sz w:val="22"/>
                <w:szCs w:val="22"/>
              </w:rPr>
              <w:t xml:space="preserve">Заключены или актуализированы соглашения с социальными партнёрами</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Пересмотреть перечень партнёров, оформить или продлить соглашения</w:t>
            </w:r>
          </w:p>
        </w:tc>
      </w:tr>
      <w:tr>
        <w:trPr>
          <w:cantSplit/>
        </w:trPr>
        <w:tc>
          <w:tcPr>
            <w:shd w:val="clear" w:color="auto" w:fill="F7F3EF"/>
          </w:tcPr>
          <w:tcPr/>
          <w:p>
            <w:pPr>
              <w:pStyle w:val="Compact"/>
              <w:ind w:firstLine="0" w:left="0"/>
              <w:jc w:val="left"/>
            </w:pPr>
            <w:r>
              <w:rPr>
                <w:sz w:val="22"/>
                <w:szCs w:val="22"/>
              </w:rPr>
              <w:t xml:space="preserve">23</w:t>
            </w:r>
          </w:p>
        </w:tc>
        <w:tc>
          <w:tcPr>
            <w:shd w:val="clear" w:color="auto" w:fill="F7F3EF"/>
          </w:tcPr>
          <w:tcPr/>
          <w:p>
            <w:pPr>
              <w:pStyle w:val="Compact"/>
              <w:ind w:firstLine="0" w:left="0"/>
              <w:jc w:val="left"/>
            </w:pPr>
            <w:r>
              <w:rPr>
                <w:sz w:val="22"/>
                <w:szCs w:val="22"/>
              </w:rPr>
              <w:t xml:space="preserve">Утверждён план внутришкольного контроля воспитательной работы на учебный год (раздел 14)</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Составить и утвердить план контроля</w:t>
            </w:r>
          </w:p>
        </w:tc>
      </w:tr>
      <w:tr>
        <w:trPr>
          <w:cantSplit/>
        </w:trPr>
        <w:tc>
          <w:tcPr/>
          <w:p>
            <w:pPr>
              <w:pStyle w:val="Compact"/>
              <w:ind w:firstLine="0" w:left="0"/>
              <w:jc w:val="left"/>
            </w:pPr>
            <w:r>
              <w:rPr>
                <w:sz w:val="22"/>
                <w:szCs w:val="22"/>
              </w:rPr>
              <w:t xml:space="preserve">24</w:t>
            </w:r>
          </w:p>
        </w:tc>
        <w:tc>
          <w:tcPr/>
          <w:p>
            <w:pPr>
              <w:pStyle w:val="Compact"/>
              <w:ind w:firstLine="0" w:left="0"/>
              <w:jc w:val="left"/>
            </w:pPr>
            <w:r>
              <w:rPr>
                <w:sz w:val="22"/>
                <w:szCs w:val="22"/>
              </w:rPr>
              <w:t xml:space="preserve">Определён порядок оформления справки по итогам проверки и действий при выявленных недостатках</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Утвердить порядок, довести до сведения проверяющих должностных лиц</w:t>
            </w:r>
          </w:p>
        </w:tc>
      </w:tr>
      <w:tr>
        <w:trPr>
          <w:cantSplit/>
        </w:trPr>
        <w:tc>
          <w:tcPr>
            <w:shd w:val="clear" w:color="auto" w:fill="F7F3EF"/>
          </w:tcPr>
          <w:tcPr/>
          <w:p>
            <w:pPr>
              <w:pStyle w:val="Compact"/>
              <w:ind w:firstLine="0" w:left="0"/>
              <w:jc w:val="left"/>
            </w:pPr>
            <w:r>
              <w:rPr>
                <w:sz w:val="22"/>
                <w:szCs w:val="22"/>
              </w:rPr>
              <w:t xml:space="preserve">25</w:t>
            </w:r>
          </w:p>
        </w:tc>
        <w:tc>
          <w:tcPr>
            <w:shd w:val="clear" w:color="auto" w:fill="F7F3EF"/>
          </w:tcPr>
          <w:tcPr/>
          <w:p>
            <w:pPr>
              <w:pStyle w:val="Compact"/>
              <w:ind w:firstLine="0" w:left="0"/>
              <w:jc w:val="left"/>
            </w:pPr>
            <w:r>
              <w:rPr>
                <w:sz w:val="22"/>
                <w:szCs w:val="22"/>
              </w:rPr>
              <w:t xml:space="preserve">Определены показатели мониторинга результатов воспитательной работы и источники данных по каждому показателю (раздел 15)</w:t>
            </w:r>
          </w:p>
        </w:tc>
        <w:tc>
          <w:tcPr>
            <w:shd w:val="clear" w:color="auto" w:fill="F7F3EF"/>
          </w:tcPr>
          <w:tcPr/>
          <w:p>
            <w:pPr>
              <w:pStyle w:val="Compact"/>
              <w:ind w:firstLine="0" w:left="0"/>
              <w:jc w:val="left"/>
            </w:pPr>
            <w:r>
              <w:rPr>
                <w:sz w:val="22"/>
                <w:szCs w:val="22"/>
              </w:rPr>
              <w:t xml:space="preserve">[Да/Нет]</w:t>
            </w:r>
          </w:p>
        </w:tc>
        <w:tc>
          <w:tcPr>
            <w:shd w:val="clear" w:color="auto" w:fill="F7F3EF"/>
          </w:tcPr>
          <w:tcPr/>
          <w:p>
            <w:pPr>
              <w:pStyle w:val="Compact"/>
              <w:ind w:firstLine="0" w:left="0"/>
              <w:jc w:val="left"/>
            </w:pPr>
            <w:r>
              <w:rPr>
                <w:sz w:val="22"/>
                <w:szCs w:val="22"/>
              </w:rPr>
              <w:t xml:space="preserve">Уточнить перечень показателей, закрепить источники данных и ответственных</w:t>
            </w:r>
          </w:p>
        </w:tc>
      </w:tr>
      <w:tr>
        <w:trPr>
          <w:cantSplit/>
        </w:trPr>
        <w:tc>
          <w:tcPr/>
          <w:p>
            <w:pPr>
              <w:pStyle w:val="Compact"/>
              <w:ind w:firstLine="0" w:left="0"/>
              <w:jc w:val="left"/>
            </w:pPr>
            <w:r>
              <w:rPr>
                <w:sz w:val="22"/>
                <w:szCs w:val="22"/>
              </w:rPr>
              <w:t xml:space="preserve">26</w:t>
            </w:r>
          </w:p>
        </w:tc>
        <w:tc>
          <w:tcPr/>
          <w:p>
            <w:pPr>
              <w:pStyle w:val="Compact"/>
              <w:ind w:firstLine="0" w:left="0"/>
              <w:jc w:val="left"/>
            </w:pPr>
            <w:r>
              <w:rPr>
                <w:sz w:val="22"/>
                <w:szCs w:val="22"/>
              </w:rPr>
              <w:t xml:space="preserve">Утверждены циклограммы работы заместителя директора по воспитательной работе и классного руководителя</w:t>
            </w:r>
          </w:p>
        </w:tc>
        <w:tc>
          <w:tcPr/>
          <w:p>
            <w:pPr>
              <w:pStyle w:val="Compact"/>
              <w:ind w:firstLine="0" w:left="0"/>
              <w:jc w:val="left"/>
            </w:pPr>
            <w:r>
              <w:rPr>
                <w:sz w:val="22"/>
                <w:szCs w:val="22"/>
              </w:rPr>
              <w:t xml:space="preserve">[Да/Нет]</w:t>
            </w:r>
          </w:p>
        </w:tc>
        <w:tc>
          <w:tcPr/>
          <w:p>
            <w:pPr>
              <w:pStyle w:val="Compact"/>
              <w:ind w:firstLine="0" w:left="0"/>
              <w:jc w:val="left"/>
            </w:pPr>
            <w:r>
              <w:rPr>
                <w:sz w:val="22"/>
                <w:szCs w:val="22"/>
              </w:rPr>
              <w:t xml:space="preserve">Разработать и утвердить циклограммы</w:t>
            </w:r>
          </w:p>
        </w:tc>
      </w:tr>
    </w:tbl>
    <w:p>
      <w:pPr>
        <w:pStyle w:val="BodyText"/>
      </w:pPr>
      <w:r>
        <w:t xml:space="preserve">Порядок действий при ответе «нет»: по каждому пункту с отметкой «нет» заместитель директора по воспитательной работе назначает ответственного и срок устранения, как правило, не позднее начала учебного года для пунктов организационного характера (разделы 10–13, 16) и не позднее месяца, следующего за выявлением, для остальных пунктов. Устранение фиксируется письменно (приказом, утверждённым документом или служебной запиской), после чего проводится повторная самопроверка по тому же пункту. План воспитательной работы школы считается готовым к утверждению приказом директора только после того, как по всем пунктам самопроверки получен ответ «да» либо по пунктам с ответом «нет» установлен и доведён до ответственных срок устранения.</w:t>
      </w:r>
    </w:p>
    <w:bookmarkEnd w:id="108"/>
    <w:bookmarkStart w:id="109" w:name="X35db77ff35687c7fa4417fe9a89d84842f24ccd"/>
    <w:p>
      <w:pPr>
        <w:pBdr>
          <w:bottom w:val="single" w:sz="12" w:space="6" w:color="8B1E2D"/>
        </w:pBdr>
        <w:pStyle w:val="Heading1"/>
      </w:pPr>
      <w:r>
        <w:t xml:space="preserve">18. ПОРЯДОК ВНЕСЕНИЯ ИЗМЕНЕНИЙ В ТЕЧЕНИЕ ГОДА</w:t>
      </w:r>
    </w:p>
    <w:p>
      <w:pPr>
        <w:pStyle w:val="FirstParagraph"/>
      </w:pPr>
      <w:r>
        <w:t xml:space="preserve">Изменение сроков или содержания дела возможно при объективных обстоятельствах (карантин, отмена занятий, изменение регионального календаря памятных дат, отмена мероприятия партнёром). Инициатор подаёт заместителю директора по ВР служебную записку (приложение № 4) не позднее чем за [___] рабочих дней до даты по плану, кроме случаев, требующих немедленного решения. Заместитель директора вносит изменение в план-график с пометкой в графе «отметка о выполнении» и информирует классных руководителей, задействованных в деле. Отдельным приказом изменение оформляется, если меняется дата дела общешкольного уровня, уже доведённая до родителей.</w:t>
      </w:r>
    </w:p>
    <w:bookmarkEnd w:id="109"/>
    <w:bookmarkStart w:id="110" w:name="сводка-контрольных-дат"/>
    <w:p>
      <w:pPr>
        <w:pBdr>
          <w:bottom w:val="single" w:sz="12" w:space="6" w:color="8B1E2D"/>
        </w:pBdr>
        <w:pStyle w:val="Heading1"/>
      </w:pPr>
      <w:r>
        <w:t xml:space="preserve">19. СВОДКА КОНТРОЛЬНЫХ ДАТ</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980"/>
        <w:gridCol w:w="1980"/>
        <w:gridCol w:w="1980"/>
        <w:gridCol w:w="1980"/>
      </w:tblGrid>
      <w:tr>
        <w:trPr>
          <w:cantSplit/>
          <w:tblHeader w:val="true"/>
        </w:trPr>
        <w:tc>
          <w:tcPr>
            <w:shd w:val="clear" w:color="auto" w:fill="8B1E2D"/>
          </w:tcPr>
          <w:tcPr/>
          <w:p>
            <w:pPr>
              <w:pStyle w:val="Compact"/>
              <w:ind w:firstLine="0" w:left="0"/>
              <w:jc w:val="left"/>
            </w:pPr>
            <w:r>
              <w:rPr>
                <w:b/>
                <w:color w:val="FFFFFF"/>
                <w:sz w:val="22"/>
                <w:szCs w:val="22"/>
              </w:rPr>
              <w:t xml:space="preserve">Контрольная точка</w:t>
            </w:r>
          </w:p>
        </w:tc>
        <w:tc>
          <w:tcPr>
            <w:shd w:val="clear" w:color="auto" w:fill="8B1E2D"/>
          </w:tcPr>
          <w:tcPr/>
          <w:p>
            <w:pPr>
              <w:pStyle w:val="Compact"/>
              <w:ind w:firstLine="0" w:left="0"/>
              <w:jc w:val="left"/>
            </w:pPr>
            <w:r>
              <w:rPr>
                <w:b/>
                <w:color w:val="FFFFFF"/>
                <w:sz w:val="22"/>
                <w:szCs w:val="22"/>
              </w:rPr>
              <w:t xml:space="preserve">Срок</w:t>
            </w:r>
          </w:p>
        </w:tc>
        <w:tc>
          <w:tcPr>
            <w:shd w:val="clear" w:color="auto" w:fill="8B1E2D"/>
          </w:tcPr>
          <w:tcPr/>
          <w:p>
            <w:pPr>
              <w:pStyle w:val="Compact"/>
              <w:ind w:firstLine="0" w:left="0"/>
              <w:jc w:val="left"/>
            </w:pPr>
            <w:r>
              <w:rPr>
                <w:b/>
                <w:color w:val="FFFFFF"/>
                <w:sz w:val="22"/>
                <w:szCs w:val="22"/>
              </w:rPr>
              <w:t xml:space="preserve">Кто представляет</w:t>
            </w:r>
          </w:p>
        </w:tc>
        <w:tc>
          <w:tcPr>
            <w:shd w:val="clear" w:color="auto" w:fill="8B1E2D"/>
          </w:tcPr>
          <w:tcPr/>
          <w:p>
            <w:pPr>
              <w:pStyle w:val="Compact"/>
              <w:ind w:firstLine="0" w:left="0"/>
              <w:jc w:val="left"/>
            </w:pPr>
            <w:r>
              <w:rPr>
                <w:b/>
                <w:color w:val="FFFFFF"/>
                <w:sz w:val="22"/>
                <w:szCs w:val="22"/>
              </w:rPr>
              <w:t xml:space="preserve">Кому</w:t>
            </w:r>
          </w:p>
        </w:tc>
      </w:tr>
      <w:tr>
        <w:trPr>
          <w:cantSplit/>
        </w:trPr>
        <w:tc>
          <w:tcPr>
            <w:shd w:val="clear" w:color="auto" w:fill="F7F3EF"/>
          </w:tcPr>
          <w:tcPr/>
          <w:p>
            <w:pPr>
              <w:pStyle w:val="Compact"/>
              <w:ind w:firstLine="0" w:left="0"/>
              <w:jc w:val="left"/>
            </w:pPr>
            <w:r>
              <w:rPr>
                <w:sz w:val="22"/>
                <w:szCs w:val="22"/>
              </w:rPr>
              <w:t xml:space="preserve">Планы ВР классных руководителей утверждены</w:t>
            </w:r>
          </w:p>
        </w:tc>
        <w:tc>
          <w:tcPr>
            <w:shd w:val="clear" w:color="auto" w:fill="F7F3EF"/>
          </w:tcPr>
          <w:tcPr/>
          <w:p>
            <w:pPr>
              <w:pStyle w:val="Compact"/>
              <w:ind w:firstLine="0" w:left="0"/>
              <w:jc w:val="left"/>
            </w:pPr>
            <w:r>
              <w:rPr>
                <w:sz w:val="22"/>
                <w:szCs w:val="22"/>
              </w:rPr>
              <w:t xml:space="preserve">до 1 сентября</w:t>
            </w:r>
          </w:p>
        </w:tc>
        <w:tc>
          <w:tcPr>
            <w:shd w:val="clear" w:color="auto" w:fill="F7F3EF"/>
          </w:tcPr>
          <w:tcPr/>
          <w:p>
            <w:pPr>
              <w:pStyle w:val="Compact"/>
              <w:ind w:firstLine="0" w:left="0"/>
              <w:jc w:val="left"/>
            </w:pPr>
            <w:r>
              <w:rPr>
                <w:sz w:val="22"/>
                <w:szCs w:val="22"/>
              </w:rPr>
              <w:t xml:space="preserve">классные руководители</w:t>
            </w:r>
          </w:p>
        </w:tc>
        <w:tc>
          <w:tcPr>
            <w:shd w:val="clear" w:color="auto" w:fill="F7F3EF"/>
          </w:tcPr>
          <w:tcPr/>
          <w:p>
            <w:pPr>
              <w:pStyle w:val="Compact"/>
              <w:ind w:firstLine="0" w:left="0"/>
              <w:jc w:val="left"/>
            </w:pPr>
            <w:r>
              <w:rPr>
                <w:sz w:val="22"/>
                <w:szCs w:val="22"/>
              </w:rPr>
              <w:t xml:space="preserve">заместитель директора по ВР</w:t>
            </w:r>
          </w:p>
        </w:tc>
      </w:tr>
      <w:tr>
        <w:trPr>
          <w:cantSplit/>
        </w:trPr>
        <w:tc>
          <w:tcPr/>
          <w:p>
            <w:pPr>
              <w:pStyle w:val="Compact"/>
              <w:ind w:firstLine="0" w:left="0"/>
              <w:jc w:val="left"/>
            </w:pPr>
            <w:r>
              <w:rPr>
                <w:sz w:val="22"/>
                <w:szCs w:val="22"/>
              </w:rPr>
              <w:t xml:space="preserve">Промежуточный отчёт за первое полугодие</w:t>
            </w:r>
          </w:p>
        </w:tc>
        <w:tc>
          <w:tcPr/>
          <w:p>
            <w:pPr>
              <w:pStyle w:val="Compact"/>
              <w:ind w:firstLine="0" w:left="0"/>
              <w:jc w:val="left"/>
            </w:pPr>
            <w:r>
              <w:rPr>
                <w:sz w:val="22"/>
                <w:szCs w:val="22"/>
              </w:rPr>
              <w:t xml:space="preserve">до 25 декабря</w:t>
            </w:r>
          </w:p>
        </w:tc>
        <w:tc>
          <w:tcPr/>
          <w:p>
            <w:pPr>
              <w:pStyle w:val="Compact"/>
              <w:ind w:firstLine="0" w:left="0"/>
              <w:jc w:val="left"/>
            </w:pPr>
            <w:r>
              <w:rPr>
                <w:sz w:val="22"/>
                <w:szCs w:val="22"/>
              </w:rPr>
              <w:t xml:space="preserve">заместитель директора по ВР</w:t>
            </w:r>
          </w:p>
        </w:tc>
        <w:tc>
          <w:tcPr/>
          <w:p>
            <w:pPr>
              <w:pStyle w:val="Compact"/>
              <w:ind w:firstLine="0" w:left="0"/>
              <w:jc w:val="left"/>
            </w:pPr>
            <w:r>
              <w:rPr>
                <w:sz w:val="22"/>
                <w:szCs w:val="22"/>
              </w:rPr>
              <w:t xml:space="preserve">директор</w:t>
            </w:r>
          </w:p>
        </w:tc>
      </w:tr>
      <w:tr>
        <w:trPr>
          <w:cantSplit/>
        </w:trPr>
        <w:tc>
          <w:tcPr>
            <w:shd w:val="clear" w:color="auto" w:fill="F7F3EF"/>
          </w:tcPr>
          <w:tcPr/>
          <w:p>
            <w:pPr>
              <w:pStyle w:val="Compact"/>
              <w:ind w:firstLine="0" w:left="0"/>
              <w:jc w:val="left"/>
            </w:pPr>
            <w:r>
              <w:rPr>
                <w:sz w:val="22"/>
                <w:szCs w:val="22"/>
              </w:rPr>
              <w:t xml:space="preserve">Мониторинг вовлечённости за год</w:t>
            </w:r>
          </w:p>
        </w:tc>
        <w:tc>
          <w:tcPr>
            <w:shd w:val="clear" w:color="auto" w:fill="F7F3EF"/>
          </w:tcPr>
          <w:tcPr/>
          <w:p>
            <w:pPr>
              <w:pStyle w:val="Compact"/>
              <w:ind w:firstLine="0" w:left="0"/>
              <w:jc w:val="left"/>
            </w:pPr>
            <w:r>
              <w:rPr>
                <w:sz w:val="22"/>
                <w:szCs w:val="22"/>
              </w:rPr>
              <w:t xml:space="preserve">до 25 мая</w:t>
            </w:r>
          </w:p>
        </w:tc>
        <w:tc>
          <w:tcPr>
            <w:shd w:val="clear" w:color="auto" w:fill="F7F3EF"/>
          </w:tcPr>
          <w:tcPr/>
          <w:p>
            <w:pPr>
              <w:pStyle w:val="Compact"/>
              <w:ind w:firstLine="0" w:left="0"/>
              <w:jc w:val="left"/>
            </w:pPr>
            <w:r>
              <w:rPr>
                <w:sz w:val="22"/>
                <w:szCs w:val="22"/>
              </w:rPr>
              <w:t xml:space="preserve">заместитель директора по ВР</w:t>
            </w:r>
          </w:p>
        </w:tc>
        <w:tc>
          <w:tcPr>
            <w:shd w:val="clear" w:color="auto" w:fill="F7F3EF"/>
          </w:tcPr>
          <w:tcPr/>
          <w:p>
            <w:pPr>
              <w:pStyle w:val="Compact"/>
              <w:ind w:firstLine="0" w:left="0"/>
              <w:jc w:val="left"/>
            </w:pPr>
            <w:r>
              <w:rPr>
                <w:sz w:val="22"/>
                <w:szCs w:val="22"/>
              </w:rPr>
              <w:t xml:space="preserve">директор</w:t>
            </w:r>
          </w:p>
        </w:tc>
      </w:tr>
      <w:tr>
        <w:trPr>
          <w:cantSplit/>
        </w:trPr>
        <w:tc>
          <w:tcPr/>
          <w:p>
            <w:pPr>
              <w:pStyle w:val="Compact"/>
              <w:ind w:firstLine="0" w:left="0"/>
              <w:jc w:val="left"/>
            </w:pPr>
            <w:r>
              <w:rPr>
                <w:sz w:val="22"/>
                <w:szCs w:val="22"/>
              </w:rPr>
              <w:t xml:space="preserve">Итоговая справка и задачи на следующий год</w:t>
            </w:r>
          </w:p>
        </w:tc>
        <w:tc>
          <w:tcPr/>
          <w:p>
            <w:pPr>
              <w:pStyle w:val="Compact"/>
              <w:ind w:firstLine="0" w:left="0"/>
              <w:jc w:val="left"/>
            </w:pPr>
            <w:r>
              <w:rPr>
                <w:sz w:val="22"/>
                <w:szCs w:val="22"/>
              </w:rPr>
              <w:t xml:space="preserve">до 20 июня</w:t>
            </w:r>
          </w:p>
        </w:tc>
        <w:tc>
          <w:tcPr/>
          <w:p>
            <w:pPr>
              <w:pStyle w:val="Compact"/>
              <w:ind w:firstLine="0" w:left="0"/>
              <w:jc w:val="left"/>
            </w:pPr>
            <w:r>
              <w:rPr>
                <w:sz w:val="22"/>
                <w:szCs w:val="22"/>
              </w:rPr>
              <w:t xml:space="preserve">заместитель директора по ВР</w:t>
            </w:r>
          </w:p>
        </w:tc>
        <w:tc>
          <w:tcPr/>
          <w:p>
            <w:pPr>
              <w:pStyle w:val="Compact"/>
              <w:ind w:firstLine="0" w:left="0"/>
              <w:jc w:val="left"/>
            </w:pPr>
            <w:r>
              <w:rPr>
                <w:sz w:val="22"/>
                <w:szCs w:val="22"/>
              </w:rPr>
              <w:t xml:space="preserve">педагогический совет, директор</w:t>
            </w:r>
          </w:p>
        </w:tc>
      </w:tr>
    </w:tbl>
    <w:bookmarkEnd w:id="110"/>
    <w:bookmarkStart w:id="111" w:name="что-делать-при-отставании-от-графика"/>
    <w:p>
      <w:pPr>
        <w:pBdr>
          <w:bottom w:val="single" w:sz="12" w:space="6" w:color="8B1E2D"/>
        </w:pBdr>
        <w:pStyle w:val="Heading1"/>
      </w:pPr>
      <w:r>
        <w:t xml:space="preserve">20. ЧТО ДЕЛАТЬ ПРИ ОТСТАВАНИИ ОТ ГРАФИКА</w:t>
      </w:r>
    </w:p>
    <w:p>
      <w:pPr>
        <w:pStyle w:val="FirstParagraph"/>
      </w:pPr>
      <w:r>
        <w:t xml:space="preserve">Если дело не проведено в срок, ответственный не позднее следующего рабочего дня подаёт заместителю директора по ВР служебную записку с указанием причины и предлагаемого нового срока (приложение № 4). Заместитель директора: (1) при объективной причине — переносит дату в пределах текущего месяца и фиксирует перенос в графе «отметка о выполнении»; (2) при системном отставании по модулю (два и более пропущенных дела подряд) — докладывает директору со сведениями о причине и предложением о перераспределении обязанностей; (3) при невозможности провести дело до конца учебного года — включает его в план следующего года с пометкой о переносе, а не исключает молча. Дела, привязанные к федеральному или региональному календарю памятных дат, переносу на другой месяц не подлежат — при пропуске фиксируется причина без переноса даты.</w:t>
      </w:r>
    </w:p>
    <w:p>
      <w:pPr>
        <w:pStyle w:val="BodyText"/>
      </w:pPr>
      <w:r>
        <w:t xml:space="preserve">Приложения:</w:t>
      </w:r>
      <w:r>
        <w:br/>
      </w:r>
      <w:r>
        <w:t xml:space="preserve">1. Форма отчёта заместителя директора по ВР по итогам полугодия — на 1 л.</w:t>
      </w:r>
      <w:r>
        <w:br/>
      </w:r>
      <w:r>
        <w:t xml:space="preserve">2. Форма справки по итогам выполнения плана воспитательной работы за учебный год — на 1 л.</w:t>
      </w:r>
      <w:r>
        <w:br/>
      </w:r>
      <w:r>
        <w:t xml:space="preserve">3. Лист ознакомления классных руководителей и педагогов с планом — на 1 л.</w:t>
      </w:r>
      <w:r>
        <w:br/>
      </w:r>
      <w:r>
        <w:t xml:space="preserve">4. Форма служебной записки о переносе срока проведения дела — на 1 л.</w:t>
      </w:r>
    </w:p>
    <w:p>
      <w:pPr>
        <w:pStyle w:val="BodyText"/>
      </w:pPr>
      <w:r>
        <w:t xml:space="preserve">Руководитель [полное наименование ОО] [подпись] [Ф.И.О.]</w:t>
      </w:r>
    </w:p>
    <w:p>
      <w:pPr>
        <w:pStyle w:val="BodyText"/>
      </w:pPr>
      <w:r>
        <w:t xml:space="preserve">С планом ознакомлены: [должность и Ф. И. О. — см. пояснение]</w:t>
      </w:r>
    </w:p>
    <w:bookmarkEnd w:id="111"/>
    <w:bookmarkStart w:id="117" w:name="лист-корректировок-плана"/>
    <w:p>
      <w:pPr>
        <w:pBdr>
          <w:bottom w:val="single" w:sz="12" w:space="6" w:color="8B1E2D"/>
        </w:pBdr>
        <w:pStyle w:val="Heading1"/>
      </w:pPr>
      <w:r>
        <w:t xml:space="preserve">ЛИСТ КОРРЕКТИРОВОК ПЛАНА</w:t>
      </w:r>
    </w:p>
    <w:p>
      <w:pPr>
        <w:pStyle w:val="FirstParagraph"/>
      </w:pPr>
      <w:r>
        <w:t xml:space="preserve">Заполняется при каждом изменении сроков или содержания дела. Основание — служебная записка</w:t>
      </w:r>
      <w:r>
        <w:br/>
      </w:r>
      <w:r>
        <w:t xml:space="preserve">(приложение 4) и решение директора.</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523"/>
        <w:gridCol w:w="2523"/>
        <w:gridCol w:w="2523"/>
        <w:gridCol w:w="2523"/>
        <w:gridCol w:w="2523"/>
        <w:gridCol w:w="2523"/>
      </w:tblGrid>
      <w:tr>
        <w:trPr>
          <w:cantSplit/>
          <w:tblHeader w:val="true"/>
        </w:trPr>
        <w:tc>
          <w:tcPr>
            <w:shd w:val="clear" w:color="auto" w:fill="8B1E2D"/>
          </w:tcPr>
          <w:tcPr/>
          <w:p>
            <w:pPr>
              <w:pStyle w:val="Compact"/>
              <w:ind w:firstLine="0" w:left="0"/>
              <w:jc w:val="left"/>
            </w:pPr>
            <w:r>
              <w:rPr>
                <w:b/>
                <w:color w:val="FFFFFF"/>
                <w:sz w:val="22"/>
                <w:szCs w:val="22"/>
              </w:rPr>
              <w:t xml:space="preserve">№</w:t>
            </w:r>
          </w:p>
        </w:tc>
        <w:tc>
          <w:tcPr>
            <w:shd w:val="clear" w:color="auto" w:fill="8B1E2D"/>
          </w:tcPr>
          <w:tcPr/>
          <w:p>
            <w:pPr>
              <w:pStyle w:val="Compact"/>
              <w:ind w:firstLine="0" w:left="0"/>
              <w:jc w:val="left"/>
            </w:pPr>
            <w:r>
              <w:rPr>
                <w:b/>
                <w:color w:val="FFFFFF"/>
                <w:sz w:val="22"/>
                <w:szCs w:val="22"/>
              </w:rPr>
              <w:t xml:space="preserve">Дата решения</w:t>
            </w:r>
          </w:p>
        </w:tc>
        <w:tc>
          <w:tcPr>
            <w:shd w:val="clear" w:color="auto" w:fill="8B1E2D"/>
          </w:tcPr>
          <w:tcPr/>
          <w:p>
            <w:pPr>
              <w:pStyle w:val="Compact"/>
              <w:ind w:firstLine="0" w:left="0"/>
              <w:jc w:val="left"/>
            </w:pPr>
            <w:r>
              <w:rPr>
                <w:b/>
                <w:color w:val="FFFFFF"/>
                <w:sz w:val="22"/>
                <w:szCs w:val="22"/>
              </w:rPr>
              <w:t xml:space="preserve">Что изменено (раздел, дело)</w:t>
            </w:r>
          </w:p>
        </w:tc>
        <w:tc>
          <w:tcPr>
            <w:shd w:val="clear" w:color="auto" w:fill="8B1E2D"/>
          </w:tcPr>
          <w:tcPr/>
          <w:p>
            <w:pPr>
              <w:pStyle w:val="Compact"/>
              <w:ind w:firstLine="0" w:left="0"/>
              <w:jc w:val="left"/>
            </w:pPr>
            <w:r>
              <w:rPr>
                <w:b/>
                <w:color w:val="FFFFFF"/>
                <w:sz w:val="22"/>
                <w:szCs w:val="22"/>
              </w:rPr>
              <w:t xml:space="preserve">Основание</w:t>
            </w:r>
          </w:p>
        </w:tc>
        <w:tc>
          <w:tcPr>
            <w:shd w:val="clear" w:color="auto" w:fill="8B1E2D"/>
          </w:tcPr>
          <w:tcPr/>
          <w:p>
            <w:pPr>
              <w:pStyle w:val="Compact"/>
              <w:ind w:firstLine="0" w:left="0"/>
              <w:jc w:val="left"/>
            </w:pPr>
            <w:r>
              <w:rPr>
                <w:b/>
                <w:color w:val="FFFFFF"/>
                <w:sz w:val="22"/>
                <w:szCs w:val="22"/>
              </w:rPr>
              <w:t xml:space="preserve">Новый срок</w:t>
            </w:r>
          </w:p>
        </w:tc>
        <w:tc>
          <w:tcPr>
            <w:shd w:val="clear" w:color="auto" w:fill="8B1E2D"/>
          </w:tcPr>
          <w:tcPr/>
          <w:p>
            <w:pPr>
              <w:pStyle w:val="Compact"/>
              <w:ind w:firstLine="0" w:left="0"/>
              <w:jc w:val="left"/>
            </w:pPr>
            <w:r>
              <w:rPr>
                <w:b/>
                <w:color w:val="FFFFFF"/>
                <w:sz w:val="22"/>
                <w:szCs w:val="22"/>
              </w:rPr>
              <w:t xml:space="preserve">Кто внёс</w:t>
            </w:r>
          </w:p>
        </w:tc>
      </w:tr>
      <w:tr>
        <w:trPr>
          <w:cantSplit/>
        </w:trPr>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r>
        <w:trPr>
          <w:cantSplit/>
        </w:trPr>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r>
        <w:trPr>
          <w:cantSplit/>
        </w:trPr>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bl>
    <w:bookmarkStart w:id="116" w:name="приложения-к-плану"/>
    <w:p>
      <w:pPr>
        <w:pStyle w:val="Heading2"/>
      </w:pPr>
      <w:r>
        <w:t xml:space="preserve">Приложения к плану</w:t>
      </w:r>
    </w:p>
    <w:bookmarkStart w:id="112" w:name="X39c6e21c8c1a72ff41eef82f2d9b3c3c96c2e50"/>
    <w:p>
      <w:pPr>
        <w:pStyle w:val="Heading3"/>
        <w:pageBreakBefore/>
      </w:pPr>
      <w:r>
        <w:t xml:space="preserve">Приложение 1. Форма отчёта заместителя директора по воспитательной работе по итогам полугодия</w:t>
      </w:r>
    </w:p>
    <w:p>
      <w:pPr>
        <w:pStyle w:val="FirstParagraph"/>
        <w:ind w:firstLine="0"/>
        <w:jc w:val="left"/>
      </w:pPr>
      <w:r>
        <w:t xml:space="preserve">[полное наименование ОО]</w:t>
      </w:r>
    </w:p>
    <w:p>
      <w:pPr>
        <w:pStyle w:val="BodyText"/>
      </w:pPr>
      <w:r>
        <w:rPr>
          <w:bCs/>
          <w:b/>
        </w:rPr>
        <w:t xml:space="preserve">ОТЧЁТ</w:t>
      </w:r>
      <w:r>
        <w:br/>
      </w:r>
      <w:r>
        <w:t xml:space="preserve">о выполнении плана воспитательной работы за I (II) полугодие 20__/20__ учебного года</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162"/>
        <w:gridCol w:w="2162"/>
        <w:gridCol w:w="2162"/>
        <w:gridCol w:w="2162"/>
        <w:gridCol w:w="2162"/>
        <w:gridCol w:w="2162"/>
        <w:gridCol w:w="2162"/>
      </w:tblGrid>
      <w:tr>
        <w:trPr>
          <w:cantSplit/>
          <w:tblHeader w:val="true"/>
        </w:trPr>
        <w:tc>
          <w:tcPr>
            <w:shd w:val="clear" w:color="auto" w:fill="8B1E2D"/>
          </w:tcPr>
          <w:tcPr/>
          <w:p>
            <w:pPr>
              <w:pStyle w:val="Compact"/>
              <w:ind w:firstLine="0" w:left="0"/>
              <w:jc w:val="left"/>
            </w:pPr>
            <w:r>
              <w:rPr>
                <w:b/>
                <w:color w:val="FFFFFF"/>
                <w:sz w:val="22"/>
                <w:szCs w:val="22"/>
              </w:rPr>
              <w:t xml:space="preserve">№</w:t>
            </w:r>
          </w:p>
        </w:tc>
        <w:tc>
          <w:tcPr>
            <w:shd w:val="clear" w:color="auto" w:fill="8B1E2D"/>
          </w:tcPr>
          <w:tcPr/>
          <w:p>
            <w:pPr>
              <w:pStyle w:val="Compact"/>
              <w:ind w:firstLine="0" w:left="0"/>
              <w:jc w:val="left"/>
            </w:pPr>
            <w:r>
              <w:rPr>
                <w:b/>
                <w:color w:val="FFFFFF"/>
                <w:sz w:val="22"/>
                <w:szCs w:val="22"/>
              </w:rPr>
              <w:t xml:space="preserve">Модуль</w:t>
            </w:r>
          </w:p>
        </w:tc>
        <w:tc>
          <w:tcPr>
            <w:shd w:val="clear" w:color="auto" w:fill="8B1E2D"/>
          </w:tcPr>
          <w:tcPr/>
          <w:p>
            <w:pPr>
              <w:pStyle w:val="Compact"/>
              <w:ind w:firstLine="0" w:left="0"/>
              <w:jc w:val="left"/>
            </w:pPr>
            <w:r>
              <w:rPr>
                <w:b/>
                <w:color w:val="FFFFFF"/>
                <w:sz w:val="22"/>
                <w:szCs w:val="22"/>
              </w:rPr>
              <w:t xml:space="preserve">Запланировано дел</w:t>
            </w:r>
          </w:p>
        </w:tc>
        <w:tc>
          <w:tcPr>
            <w:shd w:val="clear" w:color="auto" w:fill="8B1E2D"/>
          </w:tcPr>
          <w:tcPr/>
          <w:p>
            <w:pPr>
              <w:pStyle w:val="Compact"/>
              <w:ind w:firstLine="0" w:left="0"/>
              <w:jc w:val="left"/>
            </w:pPr>
            <w:r>
              <w:rPr>
                <w:b/>
                <w:color w:val="FFFFFF"/>
                <w:sz w:val="22"/>
                <w:szCs w:val="22"/>
              </w:rPr>
              <w:t xml:space="preserve">Проведено дел</w:t>
            </w:r>
          </w:p>
        </w:tc>
        <w:tc>
          <w:tcPr>
            <w:shd w:val="clear" w:color="auto" w:fill="8B1E2D"/>
          </w:tcPr>
          <w:tcPr/>
          <w:p>
            <w:pPr>
              <w:pStyle w:val="Compact"/>
              <w:ind w:firstLine="0" w:left="0"/>
              <w:jc w:val="left"/>
            </w:pPr>
            <w:r>
              <w:rPr>
                <w:b/>
                <w:color w:val="FFFFFF"/>
                <w:sz w:val="22"/>
                <w:szCs w:val="22"/>
              </w:rPr>
              <w:t xml:space="preserve">Не проведено (причина)</w:t>
            </w:r>
          </w:p>
        </w:tc>
        <w:tc>
          <w:tcPr>
            <w:shd w:val="clear" w:color="auto" w:fill="8B1E2D"/>
          </w:tcPr>
          <w:tcPr/>
          <w:p>
            <w:pPr>
              <w:pStyle w:val="Compact"/>
              <w:ind w:firstLine="0" w:left="0"/>
              <w:jc w:val="left"/>
            </w:pPr>
            <w:r>
              <w:rPr>
                <w:b/>
                <w:color w:val="FFFFFF"/>
                <w:sz w:val="22"/>
                <w:szCs w:val="22"/>
              </w:rPr>
              <w:t xml:space="preserve">Показатель вовлечённости (%)</w:t>
            </w:r>
          </w:p>
        </w:tc>
        <w:tc>
          <w:tcPr>
            <w:shd w:val="clear" w:color="auto" w:fill="8B1E2D"/>
          </w:tcPr>
          <w:tcPr/>
          <w:p>
            <w:pPr>
              <w:pStyle w:val="Compact"/>
              <w:ind w:firstLine="0" w:left="0"/>
              <w:jc w:val="left"/>
            </w:pPr>
            <w:r>
              <w:rPr>
                <w:b/>
                <w:color w:val="FFFFFF"/>
                <w:sz w:val="22"/>
                <w:szCs w:val="22"/>
              </w:rPr>
              <w:t xml:space="preserve">Вывод и предложение</w:t>
            </w:r>
          </w:p>
        </w:tc>
      </w:tr>
      <w:tr>
        <w:trPr>
          <w:cantSplit/>
        </w:trPr>
        <w:tc>
          <w:tcPr>
            <w:shd w:val="clear" w:color="auto" w:fill="F7F3EF"/>
          </w:tcPr>
          <w:tcPr/>
          <w:p>
            <w:pPr>
              <w:pStyle w:val="Compact"/>
              <w:ind w:firstLine="0" w:left="0"/>
              <w:jc w:val="left"/>
            </w:pPr>
            <w:r>
              <w:rPr>
                <w:sz w:val="22"/>
                <w:szCs w:val="22"/>
              </w:rPr>
              <w:t xml:space="preserve">1</w:t>
            </w:r>
          </w:p>
        </w:tc>
        <w:tc>
          <w:tcPr>
            <w:shd w:val="clear" w:color="auto" w:fill="F7F3EF"/>
          </w:tcPr>
          <w:tcPr/>
          <w:p>
            <w:pPr>
              <w:pStyle w:val="Compact"/>
              <w:ind w:firstLine="0" w:left="0"/>
              <w:jc w:val="left"/>
            </w:pPr>
            <w:r>
              <w:rPr>
                <w:sz w:val="22"/>
                <w:szCs w:val="22"/>
              </w:rPr>
              <w:t xml:space="preserve">Основные школьные дела</w:t>
            </w: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r>
        <w:trPr>
          <w:cantSplit/>
        </w:trPr>
        <w:tc>
          <w:tcPr/>
          <w:p>
            <w:pPr>
              <w:pStyle w:val="Compact"/>
              <w:ind w:firstLine="0" w:left="0"/>
              <w:jc w:val="left"/>
            </w:pPr>
            <w:r>
              <w:rPr>
                <w:sz w:val="22"/>
                <w:szCs w:val="22"/>
              </w:rPr>
              <w:t xml:space="preserve">2</w:t>
            </w:r>
          </w:p>
        </w:tc>
        <w:tc>
          <w:tcPr/>
          <w:p>
            <w:pPr>
              <w:pStyle w:val="Compact"/>
              <w:ind w:firstLine="0" w:left="0"/>
              <w:jc w:val="left"/>
            </w:pPr>
            <w:r>
              <w:rPr>
                <w:sz w:val="22"/>
                <w:szCs w:val="22"/>
              </w:rPr>
              <w:t xml:space="preserve">Внеурочная деятельность</w:t>
            </w: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r>
        <w:trPr>
          <w:cantSplit/>
        </w:trPr>
        <w:tc>
          <w:tcPr>
            <w:shd w:val="clear" w:color="auto" w:fill="F7F3EF"/>
          </w:tcPr>
          <w:tcPr/>
          <w:p>
            <w:pPr>
              <w:pStyle w:val="Compact"/>
              <w:ind w:firstLine="0" w:left="0"/>
              <w:jc w:val="left"/>
            </w:pPr>
            <w:r>
              <w:rPr>
                <w:sz w:val="22"/>
                <w:szCs w:val="22"/>
              </w:rPr>
              <w:t xml:space="preserve">3</w:t>
            </w:r>
          </w:p>
        </w:tc>
        <w:tc>
          <w:tcPr>
            <w:shd w:val="clear" w:color="auto" w:fill="F7F3EF"/>
          </w:tcPr>
          <w:tcPr/>
          <w:p>
            <w:pPr>
              <w:pStyle w:val="Compact"/>
              <w:ind w:firstLine="0" w:left="0"/>
              <w:jc w:val="left"/>
            </w:pPr>
            <w:r>
              <w:rPr>
                <w:sz w:val="22"/>
                <w:szCs w:val="22"/>
              </w:rPr>
              <w:t xml:space="preserve">Классное руководство</w:t>
            </w: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r>
        <w:trPr>
          <w:cantSplit/>
        </w:trPr>
        <w:tc>
          <w:tcPr/>
          <w:p>
            <w:pPr>
              <w:pStyle w:val="Compact"/>
              <w:ind w:firstLine="0" w:left="0"/>
              <w:jc w:val="left"/>
            </w:pPr>
            <w:r>
              <w:rPr>
                <w:sz w:val="22"/>
                <w:szCs w:val="22"/>
              </w:rPr>
              <w:t xml:space="preserve">4</w:t>
            </w:r>
          </w:p>
        </w:tc>
        <w:tc>
          <w:tcPr/>
          <w:p>
            <w:pPr>
              <w:pStyle w:val="Compact"/>
              <w:ind w:firstLine="0" w:left="0"/>
              <w:jc w:val="left"/>
            </w:pPr>
            <w:r>
              <w:rPr>
                <w:sz w:val="22"/>
                <w:szCs w:val="22"/>
              </w:rPr>
              <w:t xml:space="preserve">Самоуправление</w:t>
            </w: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r>
        <w:trPr>
          <w:cantSplit/>
        </w:trPr>
        <w:tc>
          <w:tcPr>
            <w:shd w:val="clear" w:color="auto" w:fill="F7F3EF"/>
          </w:tcPr>
          <w:tcPr/>
          <w:p>
            <w:pPr>
              <w:pStyle w:val="Compact"/>
              <w:ind w:firstLine="0" w:left="0"/>
              <w:jc w:val="left"/>
            </w:pPr>
            <w:r>
              <w:rPr>
                <w:sz w:val="22"/>
                <w:szCs w:val="22"/>
              </w:rPr>
              <w:t xml:space="preserve">5</w:t>
            </w:r>
          </w:p>
        </w:tc>
        <w:tc>
          <w:tcPr>
            <w:shd w:val="clear" w:color="auto" w:fill="F7F3EF"/>
          </w:tcPr>
          <w:tcPr/>
          <w:p>
            <w:pPr>
              <w:pStyle w:val="Compact"/>
              <w:ind w:firstLine="0" w:left="0"/>
              <w:jc w:val="left"/>
            </w:pPr>
            <w:r>
              <w:rPr>
                <w:sz w:val="22"/>
                <w:szCs w:val="22"/>
              </w:rPr>
              <w:t xml:space="preserve">Профилактика и безопасность</w:t>
            </w: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bl>
    <w:p>
      <w:pPr>
        <w:pStyle w:val="BodyText"/>
        <w:ind w:firstLine="0"/>
        <w:jc w:val="left"/>
      </w:pPr>
      <w:r>
        <w:t xml:space="preserve">Заместитель директора по ВР: [должность, Ф.И.О.] [подпись] «[дата]»</w:t>
      </w:r>
    </w:p>
    <w:p>
      <w:pPr>
        <w:pStyle w:val="BodyText"/>
      </w:pPr>
      <w:r>
        <w:rPr>
          <w:iCs/>
          <w:i/>
        </w:rPr>
        <w:t xml:space="preserve">Пример заполнения строки 1:</w:t>
      </w:r>
      <w:r>
        <w:t xml:space="preserve"> </w:t>
      </w:r>
      <w:r>
        <w:t xml:space="preserve">«Основные школьные дела — запланировано 6 — проведено 6 — не проведено: нет — вовлечённость 92 % — вывод: показатель достигнут, продолжить в том же составе ответственных».</w:t>
      </w:r>
    </w:p>
    <w:bookmarkEnd w:id="112"/>
    <w:bookmarkStart w:id="113" w:name="Xb243b2a0ba25af1c4df5f15461468acaa9aeb73"/>
    <w:p>
      <w:pPr>
        <w:pStyle w:val="Heading3"/>
        <w:pageBreakBefore/>
      </w:pPr>
      <w:r>
        <w:t xml:space="preserve">Приложение 2. Форма справки по итогам выполнения плана воспитательной работы за учебный год</w:t>
      </w:r>
    </w:p>
    <w:p>
      <w:pPr>
        <w:pStyle w:val="FirstParagraph"/>
        <w:ind w:firstLine="0"/>
        <w:jc w:val="left"/>
      </w:pPr>
      <w:r>
        <w:t xml:space="preserve">[полное наименование ОО]</w:t>
      </w:r>
    </w:p>
    <w:p>
      <w:pPr>
        <w:pStyle w:val="BodyText"/>
      </w:pPr>
      <w:r>
        <w:rPr>
          <w:bCs/>
          <w:b/>
        </w:rPr>
        <w:t xml:space="preserve">СПРАВКА</w:t>
      </w:r>
      <w:r>
        <w:br/>
      </w:r>
      <w:r>
        <w:t xml:space="preserve">по итогам выполнения плана воспитательной работы за 20__/20__ учебный год</w:t>
      </w:r>
    </w:p>
    <w:tbl>
      <w:tblPr>
        <w:tblStyle w:val="Table"/>
        <w:tblW w:type="pct" w:w="500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2523"/>
        <w:gridCol w:w="2523"/>
        <w:gridCol w:w="2523"/>
        <w:gridCol w:w="2523"/>
        <w:gridCol w:w="2523"/>
        <w:gridCol w:w="2523"/>
      </w:tblGrid>
      <w:tr>
        <w:trPr>
          <w:cantSplit/>
          <w:tblHeader w:val="true"/>
        </w:trPr>
        <w:tc>
          <w:tcPr>
            <w:shd w:val="clear" w:color="auto" w:fill="8B1E2D"/>
          </w:tcPr>
          <w:tcPr/>
          <w:p>
            <w:pPr>
              <w:pStyle w:val="Compact"/>
              <w:ind w:firstLine="0" w:left="0"/>
              <w:jc w:val="left"/>
            </w:pPr>
            <w:r>
              <w:rPr>
                <w:b/>
                <w:color w:val="FFFFFF"/>
                <w:sz w:val="22"/>
                <w:szCs w:val="22"/>
              </w:rPr>
              <w:t xml:space="preserve">№</w:t>
            </w:r>
          </w:p>
        </w:tc>
        <w:tc>
          <w:tcPr>
            <w:shd w:val="clear" w:color="auto" w:fill="8B1E2D"/>
          </w:tcPr>
          <w:tcPr/>
          <w:p>
            <w:pPr>
              <w:pStyle w:val="Compact"/>
              <w:ind w:firstLine="0" w:left="0"/>
              <w:jc w:val="left"/>
            </w:pPr>
            <w:r>
              <w:rPr>
                <w:b/>
                <w:color w:val="FFFFFF"/>
                <w:sz w:val="22"/>
                <w:szCs w:val="22"/>
              </w:rPr>
              <w:t xml:space="preserve">Задача плана</w:t>
            </w:r>
          </w:p>
        </w:tc>
        <w:tc>
          <w:tcPr>
            <w:shd w:val="clear" w:color="auto" w:fill="8B1E2D"/>
          </w:tcPr>
          <w:tcPr/>
          <w:p>
            <w:pPr>
              <w:pStyle w:val="Compact"/>
              <w:ind w:firstLine="0" w:left="0"/>
              <w:jc w:val="left"/>
            </w:pPr>
            <w:r>
              <w:rPr>
                <w:b/>
                <w:color w:val="FFFFFF"/>
                <w:sz w:val="22"/>
                <w:szCs w:val="22"/>
              </w:rPr>
              <w:t xml:space="preserve">Показатель (план)</w:t>
            </w:r>
          </w:p>
        </w:tc>
        <w:tc>
          <w:tcPr>
            <w:shd w:val="clear" w:color="auto" w:fill="8B1E2D"/>
          </w:tcPr>
          <w:tcPr/>
          <w:p>
            <w:pPr>
              <w:pStyle w:val="Compact"/>
              <w:ind w:firstLine="0" w:left="0"/>
              <w:jc w:val="left"/>
            </w:pPr>
            <w:r>
              <w:rPr>
                <w:b/>
                <w:color w:val="FFFFFF"/>
                <w:sz w:val="22"/>
                <w:szCs w:val="22"/>
              </w:rPr>
              <w:t xml:space="preserve">Показатель (факт)</w:t>
            </w:r>
          </w:p>
        </w:tc>
        <w:tc>
          <w:tcPr>
            <w:shd w:val="clear" w:color="auto" w:fill="8B1E2D"/>
          </w:tcPr>
          <w:tcPr/>
          <w:p>
            <w:pPr>
              <w:pStyle w:val="Compact"/>
              <w:ind w:firstLine="0" w:left="0"/>
              <w:jc w:val="left"/>
            </w:pPr>
            <w:r>
              <w:rPr>
                <w:b/>
                <w:color w:val="FFFFFF"/>
                <w:sz w:val="22"/>
                <w:szCs w:val="22"/>
              </w:rPr>
              <w:t xml:space="preserve">Вывод</w:t>
            </w:r>
          </w:p>
        </w:tc>
        <w:tc>
          <w:tcPr>
            <w:shd w:val="clear" w:color="auto" w:fill="8B1E2D"/>
          </w:tcPr>
          <w:tcPr/>
          <w:p>
            <w:pPr>
              <w:pStyle w:val="Compact"/>
              <w:ind w:firstLine="0" w:left="0"/>
              <w:jc w:val="left"/>
            </w:pPr>
            <w:r>
              <w:rPr>
                <w:b/>
                <w:color w:val="FFFFFF"/>
                <w:sz w:val="22"/>
                <w:szCs w:val="22"/>
              </w:rPr>
              <w:t xml:space="preserve">Рекомендация (кому и к какому сроку)</w:t>
            </w:r>
          </w:p>
        </w:tc>
      </w:tr>
      <w:tr>
        <w:trPr>
          <w:cantSplit/>
        </w:trPr>
        <w:tc>
          <w:tcPr>
            <w:shd w:val="clear" w:color="auto" w:fill="F7F3EF"/>
          </w:tcPr>
          <w:tcPr/>
          <w:p>
            <w:pPr>
              <w:pStyle w:val="Compact"/>
              <w:ind w:firstLine="0" w:left="0"/>
              <w:jc w:val="left"/>
            </w:pPr>
            <w:r>
              <w:rPr>
                <w:sz w:val="22"/>
                <w:szCs w:val="22"/>
              </w:rPr>
              <w:t xml:space="preserve">1</w:t>
            </w: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r>
        <w:trPr>
          <w:cantSplit/>
        </w:trPr>
        <w:tc>
          <w:tcPr/>
          <w:p>
            <w:pPr>
              <w:pStyle w:val="Compact"/>
              <w:ind w:firstLine="0" w:left="0"/>
              <w:jc w:val="left"/>
            </w:pPr>
            <w:r>
              <w:rPr>
                <w:sz w:val="22"/>
                <w:szCs w:val="22"/>
              </w:rPr>
              <w:t xml:space="preserve">2</w:t>
            </w: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r>
        <w:trPr>
          <w:cantSplit/>
        </w:trPr>
        <w:tc>
          <w:tcPr>
            <w:shd w:val="clear" w:color="auto" w:fill="F7F3EF"/>
          </w:tcPr>
          <w:tcPr/>
          <w:p>
            <w:pPr>
              <w:pStyle w:val="Compact"/>
              <w:ind w:firstLine="0" w:left="0"/>
              <w:jc w:val="left"/>
            </w:pPr>
            <w:r>
              <w:rPr>
                <w:sz w:val="22"/>
                <w:szCs w:val="22"/>
              </w:rPr>
              <w:t xml:space="preserve">3</w:t>
            </w: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bl>
    <w:p>
      <w:pPr>
        <w:pStyle w:val="BodyText"/>
        <w:ind w:firstLine="0"/>
        <w:jc w:val="left"/>
      </w:pPr>
      <w:r>
        <w:t xml:space="preserve">Заместитель директора по ВР: [должность, Ф.И.О.] [подпись] «[дата]»</w:t>
      </w:r>
    </w:p>
    <w:p>
      <w:pPr>
        <w:pStyle w:val="BodyText"/>
      </w:pPr>
      <w:r>
        <w:rPr>
          <w:iCs/>
          <w:i/>
        </w:rPr>
        <w:t xml:space="preserve">Пример заполнения строки 1:</w:t>
      </w:r>
      <w:r>
        <w:t xml:space="preserve"> </w:t>
      </w:r>
      <w:r>
        <w:t xml:space="preserve">«Вовлечённость 5–11 классов в дела школьного уровня — план не ниже 85 % — факт 79 % — вывод: показатель не достигнут по 7 «Б» и 8 «В» классам — рекомендация: классным руководителям Сидоровой Н.П. и Кузьмину А.В. представить план работы по вовлечению до 15 сентября следующего учебного года».</w:t>
      </w:r>
    </w:p>
    <w:bookmarkEnd w:id="113"/>
    <w:bookmarkStart w:id="114" w:name="X5a57cd2746d7900d2060d311a65dcff00ae84b4"/>
    <w:p>
      <w:pPr>
        <w:pStyle w:val="Heading3"/>
        <w:pageBreakBefore/>
      </w:pPr>
      <w:r>
        <w:t xml:space="preserve">Приложение 3. Лист ознакомления с планом воспитательной работы</w:t>
      </w:r>
    </w:p>
    <w:tbl>
      <w:tblPr>
        <w:tblStyle w:val="Table"/>
        <w:tblW w:type="auto" w:w="0"/>
        <w:tblLook w:firstRow="1" w:lastRow="0" w:firstColumn="0" w:lastColumn="0" w:noHBand="0" w:noVBand="0" w:val="0020"/>
        <w:jc w:val="start"/>
        <w:tblBorders>
          <w:top w:val="single" w:sz="4" w:space="0" w:color="E6DADC"/>
          <w:left w:val="single" w:sz="4" w:space="0" w:color="E6DADC"/>
          <w:bottom w:val="single" w:sz="4" w:space="0" w:color="E6DADC"/>
          <w:right w:val="single" w:sz="4" w:space="0" w:color="E6DADC"/>
          <w:insideH w:val="single" w:sz="4" w:space="0" w:color="E6DADC"/>
          <w:insideV w:val="single" w:sz="4" w:space="0" w:color="E6DADC"/>
        </w:tblBorders>
      </w:tblPr>
      <w:tblGrid>
        <w:gridCol w:w="1584"/>
        <w:gridCol w:w="1584"/>
        <w:gridCol w:w="1584"/>
        <w:gridCol w:w="1584"/>
        <w:gridCol w:w="1584"/>
      </w:tblGrid>
      <w:tr>
        <w:trPr>
          <w:cantSplit/>
          <w:tblHeader w:val="true"/>
        </w:trPr>
        <w:tc>
          <w:tcPr>
            <w:shd w:val="clear" w:color="auto" w:fill="8B1E2D"/>
          </w:tcPr>
          <w:tcPr/>
          <w:p>
            <w:pPr>
              <w:pStyle w:val="Compact"/>
              <w:ind w:firstLine="0" w:left="0"/>
              <w:jc w:val="left"/>
            </w:pPr>
            <w:r>
              <w:rPr>
                <w:b/>
                <w:color w:val="FFFFFF"/>
                <w:sz w:val="22"/>
                <w:szCs w:val="22"/>
              </w:rPr>
              <w:t xml:space="preserve">№</w:t>
            </w:r>
          </w:p>
        </w:tc>
        <w:tc>
          <w:tcPr>
            <w:shd w:val="clear" w:color="auto" w:fill="8B1E2D"/>
          </w:tcPr>
          <w:tcPr/>
          <w:p>
            <w:pPr>
              <w:pStyle w:val="Compact"/>
              <w:ind w:firstLine="0" w:left="0"/>
              <w:jc w:val="left"/>
            </w:pPr>
            <w:r>
              <w:rPr>
                <w:b/>
                <w:color w:val="FFFFFF"/>
                <w:sz w:val="22"/>
                <w:szCs w:val="22"/>
              </w:rPr>
              <w:t xml:space="preserve">Ф.И.О.</w:t>
            </w:r>
          </w:p>
        </w:tc>
        <w:tc>
          <w:tcPr>
            <w:shd w:val="clear" w:color="auto" w:fill="8B1E2D"/>
          </w:tcPr>
          <w:tcPr/>
          <w:p>
            <w:pPr>
              <w:pStyle w:val="Compact"/>
              <w:ind w:firstLine="0" w:left="0"/>
              <w:jc w:val="left"/>
            </w:pPr>
            <w:r>
              <w:rPr>
                <w:b/>
                <w:color w:val="FFFFFF"/>
                <w:sz w:val="22"/>
                <w:szCs w:val="22"/>
              </w:rPr>
              <w:t xml:space="preserve">Должность</w:t>
            </w:r>
          </w:p>
        </w:tc>
        <w:tc>
          <w:tcPr>
            <w:shd w:val="clear" w:color="auto" w:fill="8B1E2D"/>
          </w:tcPr>
          <w:tcPr/>
          <w:p>
            <w:pPr>
              <w:pStyle w:val="Compact"/>
              <w:ind w:firstLine="0" w:left="0"/>
              <w:jc w:val="left"/>
            </w:pPr>
            <w:r>
              <w:rPr>
                <w:b/>
                <w:color w:val="FFFFFF"/>
                <w:sz w:val="22"/>
                <w:szCs w:val="22"/>
              </w:rPr>
              <w:t xml:space="preserve">Подпись</w:t>
            </w:r>
          </w:p>
        </w:tc>
        <w:tc>
          <w:tcPr>
            <w:shd w:val="clear" w:color="auto" w:fill="8B1E2D"/>
          </w:tcPr>
          <w:tcPr/>
          <w:p>
            <w:pPr>
              <w:pStyle w:val="Compact"/>
              <w:ind w:firstLine="0" w:left="0"/>
              <w:jc w:val="left"/>
            </w:pPr>
            <w:r>
              <w:rPr>
                <w:b/>
                <w:color w:val="FFFFFF"/>
                <w:sz w:val="22"/>
                <w:szCs w:val="22"/>
              </w:rPr>
              <w:t xml:space="preserve">Дата</w:t>
            </w:r>
          </w:p>
        </w:tc>
      </w:tr>
      <w:tr>
        <w:trPr>
          <w:cantSplit/>
        </w:trPr>
        <w:tc>
          <w:tcPr>
            <w:shd w:val="clear" w:color="auto" w:fill="F7F3EF"/>
          </w:tcPr>
          <w:tcPr/>
          <w:p>
            <w:pPr>
              <w:pStyle w:val="Compact"/>
              <w:ind w:firstLine="0" w:left="0"/>
              <w:jc w:val="left"/>
            </w:pPr>
            <w:r>
              <w:rPr>
                <w:sz w:val="22"/>
                <w:szCs w:val="22"/>
              </w:rPr>
              <w:t xml:space="preserve">1</w:t>
            </w: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c>
          <w:tcPr>
            <w:shd w:val="clear" w:color="auto" w:fill="FCFAF8"/>
          </w:tcPr>
          <w:tcPr/>
          <w:p>
            <w:pPr>
              <w:pStyle w:val="Compact"/>
              <w:ind w:firstLine="0" w:left="0"/>
            </w:pPr>
          </w:p>
        </w:tc>
      </w:tr>
    </w:tbl>
    <w:p>
      <w:pPr>
        <w:pStyle w:val="BodyText"/>
      </w:pPr>
      <w:r>
        <w:rPr>
          <w:iCs/>
          <w:i/>
        </w:rPr>
        <w:t xml:space="preserve">Пример заполнения строки 1:</w:t>
      </w:r>
      <w:r>
        <w:t xml:space="preserve"> </w:t>
      </w:r>
      <w:r>
        <w:t xml:space="preserve">«Смирнова Е.А. — классный руководитель 5 «А» класса — подпись — 28.08.2026».</w:t>
      </w:r>
    </w:p>
    <w:bookmarkEnd w:id="114"/>
    <w:bookmarkStart w:id="115" w:name="X84bb4b91534a8793500b3049addd5739b1eb94a"/>
    <w:p>
      <w:pPr>
        <w:pStyle w:val="Heading3"/>
        <w:pageBreakBefore/>
      </w:pPr>
      <w:r>
        <w:t xml:space="preserve">Приложение 4. Форма служебной записки о переносе срока проведения дела</w:t>
      </w:r>
    </w:p>
    <w:p>
      <w:pPr>
        <w:pStyle w:val="FirstParagraph"/>
        <w:ind w:firstLine="0"/>
        <w:jc w:val="left"/>
      </w:pPr>
      <w:r>
        <w:t xml:space="preserve">[должность, Ф.И.О. директора]</w:t>
      </w:r>
      <w:r>
        <w:br/>
      </w:r>
      <w:r>
        <w:t xml:space="preserve">от [должность, Ф.И.О. заявителя]</w:t>
      </w:r>
    </w:p>
    <w:p>
      <w:pPr>
        <w:pStyle w:val="BodyText"/>
      </w:pPr>
      <w:r>
        <w:rPr>
          <w:bCs/>
          <w:b/>
        </w:rPr>
        <w:t xml:space="preserve">СЛУЖЕБНАЯ ЗАПИСКА</w:t>
      </w:r>
    </w:p>
    <w:p>
      <w:pPr>
        <w:pStyle w:val="BodyText"/>
      </w:pPr>
      <w:r>
        <w:t xml:space="preserve">Прошу перенести срок проведения [наименование дела] с «[дата по плану]» на «[предлагаемая дата]» в связи с [причина]. Класс(ы): [___]. Обучающиеся и родители будут проинформированы не позднее «[дата]».</w:t>
      </w:r>
    </w:p>
    <w:p>
      <w:pPr>
        <w:pStyle w:val="BodyText"/>
        <w:ind w:firstLine="0"/>
        <w:jc w:val="left"/>
      </w:pPr>
      <w:r>
        <w:t xml:space="preserve">[должность] [подпись] [Ф.И.О.] «[дата]»</w:t>
      </w:r>
    </w:p>
    <w:p>
      <w:pPr>
        <w:pStyle w:val="BodyText"/>
      </w:pPr>
      <w:r>
        <w:t xml:space="preserve">Решение: [сведения — см. пояснение 2] [подпись директора] «[дата]»</w:t>
      </w:r>
    </w:p>
    <w:p>
      <w:pPr>
        <w:pStyle w:val="BodyText"/>
      </w:pPr>
      <w:r>
        <w:rPr>
          <w:iCs/>
          <w:i/>
        </w:rPr>
        <w:t xml:space="preserve">Пример заполнения:</w:t>
      </w:r>
      <w:r>
        <w:t xml:space="preserve"> </w:t>
      </w:r>
      <w:r>
        <w:t xml:space="preserve">«Прошу перенести проведение мероприятия ко Дню Победы с 08.05.2027 на 07.05.2027 в связи с объявлением карантина по гриппу с 08.05.2027. Классы: 1–4. Родители будут проинформированы 06.05.2027 через классные чаты».</w:t>
      </w:r>
    </w:p>
    <w:bookmarkEnd w:id="115"/>
    <w:bookmarkEnd w:id="116"/>
    <w:bookmarkEnd w:id="117"/>
    <w:sectPr>
      <w:headerReference r:id="rId9" w:type="default"/>
      <w:headerReference r:id="rId10" w:type="first"/>
      <w:pgSz w:h="11906" w:orient="landscape" w:w="16838"/>
      <w:pgMar w:bottom="1134" w:footer="567" w:gutter="0" w:header="567" w:left="1134" w:right="567" w:top="1134"/>
      <w:titlePg/>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hdr>
</file>

<file path=word/header2.xml><?xml version="1.0" encoding="utf-8"?>
<w:hdr xmlns:w="http://schemas.openxmlformats.org/wordprocessingml/2006/main">
  <w:p>
    <w:pPr>
      <w:jc w:val="center"/>
    </w:pPr>
    <w:r>
      <w:fldChar w:fldCharType="begin"/>
    </w:r>
    <w:r>
      <w:instrText xml:space="preserve"> PAGE </w:instrText>
    </w:r>
    <w:r>
      <w:fldChar w:fldCharType="end"/>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 w:numId="1034">
    <w:abstractNumId w:val="991"/>
  </w:num>
  <w:num w:numId="1035">
    <w:abstractNumId w:val="991"/>
  </w:num>
  <w:num w:numId="1036">
    <w:abstractNumId w:val="991"/>
  </w:num>
  <w:num w:numId="103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cs="Times New Roman" w:eastAsia="Times New Roman" w:hAnsi="Times New Roman"/>
        <w:sz w:val="28"/>
        <w:szCs w:val="28"/>
        <w:lang w:bidi="ru-RU" w:eastAsia="ru-RU" w:val="ru-RU"/>
      </w:rPr>
    </w:rPrDefault>
    <w:pPrDefault>
      <w:pPr>
        <w:spacing w:after="120" w:line="276" w:lineRule="auto"/>
        <w:jc w:val="both"/>
      </w:pPr>
    </w:pPrDefault>
  </w:docDefaults>
  <w:latentStyles w:count="276" w:defLockedState="0" w:defQFormat="0" w:defSemiHidden="0" w:defUIPriority="0" w:defUnhideWhenUsed="0"/>
  <w:style w:default="1" w:styleId="Normal" w:type="paragraph">
    <w:name w:val="Normal"/>
    <w:qFormat/>
    <w:pPr>
      <w:spacing w:after="0" w:line="276" w:lineRule="auto"/>
      <w:ind w:firstLine="0"/>
      <w:jc w:val="both"/>
    </w:pPr>
    <w:rPr>
      <w:rFonts w:ascii="Times New Roman" w:cs="Times New Roman" w:eastAsia="Times New Roman" w:hAnsi="Times New Roman"/>
      <w:b w:val="0"/>
      <w:color w:val="000000"/>
      <w:sz w:val="28"/>
      <w:lang w:bidi="ru-RU" w:eastAsia="ru-RU" w:val="ru-RU"/>
    </w:rPr>
  </w:style>
  <w:style w:styleId="BodyText" w:type="paragraph">
    <w:name w:val="Body Text"/>
    <w:basedOn w:val="Normal"/>
    <w:link w:val="BodyTextChar"/>
    <w:pPr>
      <w:spacing w:after="180" w:before="180"/>
    </w:pPr>
    <w:qFormat/>
    <w:rPr>
      <w:rFonts w:ascii="Times New Roman" w:cs="Times New Roman" w:eastAsia="Times New Roman" w:hAnsi="Times New Roman"/>
      <w:color w:val="000000"/>
      <w:lang w:bidi="ru-RU" w:eastAsia="ru-RU" w:val="ru-RU"/>
    </w:rPr>
  </w:style>
  <w:style w:customStyle="1" w:styleId="FirstParagraph" w:type="paragraph">
    <w:name w:val="First Paragraph"/>
    <w:basedOn w:val="BodyText"/>
    <w:next w:val="BodyText"/>
    <w:qFormat/>
    <w:rPr>
      <w:rFonts w:ascii="Times New Roman" w:cs="Times New Roman" w:eastAsia="Times New Roman" w:hAnsi="Times New Roman"/>
      <w:color w:val="000000"/>
      <w:lang w:bidi="ru-RU" w:eastAsia="ru-RU" w:val="ru-RU"/>
    </w:rPr>
  </w:style>
  <w:style w:customStyle="1" w:styleId="Compact" w:type="paragraph">
    <w:name w:val="Compact"/>
    <w:basedOn w:val="BodyText"/>
    <w:qFormat/>
    <w:pPr>
      <w:spacing w:after="0" w:before="36"/>
      <w:ind w:firstLine="0"/>
    </w:pPr>
    <w:rPr>
      <w:rFonts w:ascii="Times New Roman" w:cs="Times New Roman" w:eastAsia="Times New Roman" w:hAnsi="Times New Roman"/>
      <w:b w:val="0"/>
      <w:color w:val="000000"/>
      <w:sz w:val="22"/>
      <w:lang w:bidi="ru-RU" w:eastAsia="ru-RU" w:val="ru-RU"/>
    </w:rPr>
  </w:style>
  <w:style w:styleId="Title" w:type="paragraph">
    <w:name w:val="Title"/>
    <w:basedOn w:val="Normal"/>
    <w:next w:val="BodyText"/>
    <w:qFormat/>
    <w:pPr>
      <w:keepNext/>
      <w:keepLines/>
      <w:widowControl/>
      <w:jc w:val="left"/>
      <w:spacing w:before="180" w:after="100"/>
      <w:ind w:firstLine="0"/>
    </w:pPr>
    <w:rPr>
      <w:rFonts w:ascii="Georgia" w:hAnsi="Georgia"/>
      <w:b/>
      <w:color w:val="8B1E2D"/>
      <w:sz w:val="40"/>
      <w:szCs w:val="40"/>
    </w:rPr>
  </w:style>
  <w:style w:styleId="Subtitle" w:type="paragraph">
    <w:name w:val="Subtitle"/>
    <w:basedOn w:val="Title"/>
    <w:next w:val="BodyText"/>
    <w:qFormat/>
    <w:pPr>
      <w:keepNext/>
      <w:keepLines/>
      <w:spacing w:after="240" w:before="240"/>
      <w:jc w:val="center"/>
    </w:pPr>
    <w:rPr>
      <w:rFonts w:ascii="Times New Roman" w:cs="Times New Roman" w:eastAsia="Times New Roman" w:hAnsi="Times New Roman"/>
      <w:color w:val="000000"/>
      <w:sz w:val="30"/>
      <w:szCs w:val="30"/>
      <w:lang w:bidi="ru-RU" w:eastAsia="ru-RU" w:val="ru-RU"/>
    </w:rPr>
  </w:style>
  <w:style w:customStyle="1" w:styleId="Author" w:type="paragraph">
    <w:name w:val="Author"/>
    <w:next w:val="BodyText"/>
    <w:qFormat/>
    <w:pPr>
      <w:keepNext/>
      <w:keepLines/>
      <w:jc w:val="center"/>
    </w:pPr>
    <w:rPr>
      <w:rFonts w:ascii="Times New Roman" w:cs="Times New Roman" w:eastAsia="Times New Roman" w:hAnsi="Times New Roman"/>
      <w:color w:val="000000"/>
      <w:lang w:bidi="ru-RU" w:eastAsia="ru-RU" w:val="ru-RU"/>
    </w:rPr>
  </w:style>
  <w:style w:styleId="Date" w:type="paragraph">
    <w:name w:val="Date"/>
    <w:next w:val="BodyText"/>
    <w:qFormat/>
    <w:pPr>
      <w:keepNext/>
      <w:keepLines/>
      <w:jc w:val="center"/>
    </w:pPr>
    <w:rPr>
      <w:rFonts w:ascii="Times New Roman" w:cs="Times New Roman" w:eastAsia="Times New Roman" w:hAnsi="Times New Roman"/>
      <w:color w:val="000000"/>
      <w:lang w:bidi="ru-RU" w:eastAsia="ru-RU" w:val="ru-RU"/>
    </w:rPr>
  </w:style>
  <w:style w:customStyle="1" w:styleId="AbstractTitle" w:type="paragraph">
    <w:name w:val="Abstract Title"/>
    <w:basedOn w:val="Normal"/>
    <w:next w:val="Abstract"/>
    <w:qFormat/>
    <w:pPr>
      <w:keepNext/>
      <w:keepLines/>
      <w:jc w:val="center"/>
      <w:spacing w:after="0" w:before="300"/>
    </w:pPr>
    <w:rPr>
      <w:color w:val="000000"/>
      <w:sz w:val="20"/>
      <w:szCs w:val="20"/>
      <w:rFonts w:ascii="Times New Roman" w:cs="Times New Roman" w:eastAsia="Times New Roman" w:hAnsi="Times New Roman"/>
      <w:b/>
      <w:lang w:bidi="ru-RU" w:eastAsia="ru-RU" w:val="ru-RU"/>
    </w:rPr>
  </w:style>
  <w:style w:customStyle="1" w:styleId="Abstract" w:type="paragraph">
    <w:name w:val="Abstract"/>
    <w:basedOn w:val="Normal"/>
    <w:next w:val="BodyText"/>
    <w:qFormat/>
    <w:pPr>
      <w:keepNext/>
      <w:keepLines/>
      <w:spacing w:after="300" w:before="100"/>
    </w:pPr>
    <w:rPr>
      <w:rFonts w:ascii="Times New Roman" w:cs="Times New Roman" w:eastAsia="Times New Roman" w:hAnsi="Times New Roman"/>
      <w:color w:val="000000"/>
      <w:sz w:val="20"/>
      <w:szCs w:val="20"/>
      <w:lang w:bidi="ru-RU" w:eastAsia="ru-RU" w:val="ru-RU"/>
    </w:rPr>
  </w:style>
  <w:style w:styleId="Bibliography" w:type="paragraph">
    <w:name w:val="Bibliography"/>
    <w:basedOn w:val="Normal"/>
    <w:next w:val="Bibliography"/>
    <w:qFormat/>
    <w:pPr/>
    <w:rPr>
      <w:rFonts w:ascii="Times New Roman" w:cs="Times New Roman" w:eastAsia="Times New Roman" w:hAnsi="Times New Roman"/>
      <w:color w:val="000000"/>
      <w:lang w:bidi="ru-RU" w:eastAsia="ru-RU" w:val="ru-RU"/>
    </w:rPr>
  </w:style>
  <w:style w:styleId="Heading1" w:type="paragraph">
    <w:name w:val="Heading 1"/>
    <w:basedOn w:val="Normal"/>
    <w:next w:val="BodyText"/>
    <w:uiPriority w:val="9"/>
    <w:qFormat/>
    <w:pPr>
      <w:keepNext/>
      <w:keepLines/>
      <w:widowControl/>
      <w:jc w:val="left"/>
      <w:spacing w:before="180" w:after="100"/>
      <w:ind w:firstLine="0"/>
      <w:outlineLvl w:val="0"/>
    </w:pPr>
    <w:rPr>
      <w:rFonts w:ascii="Georgia" w:hAnsi="Georgia"/>
      <w:b/>
      <w:color w:val="8B1E2D"/>
      <w:sz w:val="34"/>
      <w:szCs w:val="34"/>
    </w:rPr>
  </w:style>
  <w:style w:styleId="Heading2" w:type="paragraph">
    <w:name w:val="Heading 2"/>
    <w:basedOn w:val="Normal"/>
    <w:next w:val="BodyText"/>
    <w:uiPriority w:val="9"/>
    <w:unhideWhenUsed/>
    <w:qFormat/>
    <w:pPr>
      <w:keepNext/>
      <w:keepLines/>
      <w:widowControl/>
      <w:jc w:val="left"/>
      <w:spacing w:before="180" w:after="100"/>
      <w:ind w:firstLine="0"/>
      <w:outlineLvl w:val="1"/>
    </w:pPr>
    <w:rPr>
      <w:rFonts w:ascii="Georgia" w:hAnsi="Georgia"/>
      <w:b/>
      <w:color w:val="8B1E2D"/>
      <w:sz w:val="28"/>
      <w:szCs w:val="28"/>
    </w:rPr>
  </w:style>
  <w:style w:styleId="Heading3" w:type="paragraph">
    <w:name w:val="Heading 3"/>
    <w:basedOn w:val="Normal"/>
    <w:next w:val="BodyText"/>
    <w:uiPriority w:val="9"/>
    <w:unhideWhenUsed/>
    <w:qFormat/>
    <w:pPr>
      <w:keepNext/>
      <w:keepLines/>
      <w:widowControl/>
      <w:jc w:val="left"/>
      <w:spacing w:before="180" w:after="100"/>
      <w:ind w:firstLine="0"/>
      <w:outlineLvl w:val="2"/>
    </w:pPr>
    <w:rPr>
      <w:rFonts w:ascii="Georgia" w:hAnsi="Georgia"/>
      <w:b/>
      <w:color w:val="5A121E"/>
      <w:sz w:val="24"/>
      <w:szCs w:val="24"/>
    </w:rPr>
  </w:style>
  <w:style w:styleId="Heading4" w:type="paragraph">
    <w:name w:val="Heading 4"/>
    <w:basedOn w:val="Normal"/>
    <w:next w:val="BodyText"/>
    <w:uiPriority w:val="9"/>
    <w:unhideWhenUsed/>
    <w:qFormat/>
    <w:pPr>
      <w:keepNext/>
      <w:keepLines/>
      <w:spacing w:after="0" w:before="200"/>
      <w:outlineLvl w:val="3"/>
    </w:pPr>
    <w:rPr>
      <w:rFonts w:ascii="Times New Roman" w:asciiTheme="majorHAnsi" w:cs="Times New Roman" w:cstheme="majorBidi" w:eastAsia="Times New Roman" w:eastAsiaTheme="majorEastAsia" w:hAnsi="Times New Roman" w:hAnsiTheme="majorHAnsi"/>
      <w:i/>
      <w:bCs/>
      <w:color w:val="000000"/>
      <w:sz w:val="24"/>
      <w:szCs w:val="24"/>
      <w:lang w:bidi="ru-RU" w:eastAsia="ru-RU" w:val="ru-RU"/>
    </w:rPr>
  </w:style>
  <w:style w:styleId="Heading5" w:type="paragraph">
    <w:name w:val="Heading 5"/>
    <w:basedOn w:val="Normal"/>
    <w:next w:val="BodyText"/>
    <w:uiPriority w:val="9"/>
    <w:unhideWhenUsed/>
    <w:qFormat/>
    <w:pPr>
      <w:keepNext/>
      <w:keepLines/>
      <w:spacing w:after="0" w:before="200"/>
      <w:outlineLvl w:val="4"/>
    </w:pPr>
    <w:rPr>
      <w:rFonts w:ascii="Times New Roman" w:asciiTheme="majorHAnsi" w:cs="Times New Roman" w:cstheme="majorBidi" w:eastAsia="Times New Roman" w:eastAsiaTheme="majorEastAsia" w:hAnsi="Times New Roman" w:hAnsiTheme="majorHAnsi"/>
      <w:iCs/>
      <w:color w:val="000000"/>
      <w:sz w:val="24"/>
      <w:szCs w:val="24"/>
      <w:lang w:bidi="ru-RU" w:eastAsia="ru-RU" w:val="ru-RU"/>
    </w:rPr>
  </w:style>
  <w:style w:styleId="Heading6" w:type="paragraph">
    <w:name w:val="Heading 6"/>
    <w:basedOn w:val="Normal"/>
    <w:next w:val="BodyText"/>
    <w:uiPriority w:val="9"/>
    <w:unhideWhenUsed/>
    <w:qFormat/>
    <w:pPr>
      <w:keepNext/>
      <w:keepLines/>
      <w:spacing w:after="0" w:before="200"/>
      <w:outlineLvl w:val="5"/>
    </w:pPr>
    <w:rPr>
      <w:rFonts w:ascii="Times New Roman" w:asciiTheme="majorHAnsi" w:cs="Times New Roman" w:cstheme="majorBidi" w:eastAsia="Times New Roman" w:eastAsiaTheme="majorEastAsia" w:hAnsi="Times New Roman" w:hAnsiTheme="majorHAnsi"/>
      <w:color w:val="000000"/>
      <w:sz w:val="24"/>
      <w:szCs w:val="24"/>
      <w:lang w:bidi="ru-RU" w:eastAsia="ru-RU" w:val="ru-RU"/>
    </w:rPr>
  </w:style>
  <w:style w:styleId="Heading7" w:type="paragraph">
    <w:name w:val="Heading 7"/>
    <w:basedOn w:val="Normal"/>
    <w:next w:val="BodyText"/>
    <w:uiPriority w:val="9"/>
    <w:unhideWhenUsed/>
    <w:qFormat/>
    <w:pPr>
      <w:keepNext/>
      <w:keepLines/>
      <w:spacing w:after="0" w:before="200"/>
      <w:outlineLvl w:val="6"/>
    </w:pPr>
    <w:rPr>
      <w:rFonts w:ascii="Times New Roman" w:asciiTheme="majorHAnsi" w:cs="Times New Roman" w:cstheme="majorBidi" w:eastAsia="Times New Roman" w:eastAsiaTheme="majorEastAsia" w:hAnsi="Times New Roman" w:hAnsiTheme="majorHAnsi"/>
      <w:color w:val="000000"/>
      <w:sz w:val="24"/>
      <w:szCs w:val="24"/>
      <w:lang w:bidi="ru-RU" w:eastAsia="ru-RU" w:val="ru-RU"/>
    </w:rPr>
  </w:style>
  <w:style w:styleId="Heading8" w:type="paragraph">
    <w:name w:val="Heading 8"/>
    <w:basedOn w:val="Normal"/>
    <w:next w:val="BodyText"/>
    <w:uiPriority w:val="9"/>
    <w:unhideWhenUsed/>
    <w:qFormat/>
    <w:pPr>
      <w:keepNext/>
      <w:keepLines/>
      <w:spacing w:after="0" w:before="200"/>
      <w:outlineLvl w:val="7"/>
    </w:pPr>
    <w:rPr>
      <w:rFonts w:ascii="Times New Roman" w:asciiTheme="majorHAnsi" w:cs="Times New Roman" w:cstheme="majorBidi" w:eastAsia="Times New Roman" w:eastAsiaTheme="majorEastAsia" w:hAnsi="Times New Roman" w:hAnsiTheme="majorHAnsi"/>
      <w:color w:val="000000"/>
      <w:sz w:val="24"/>
      <w:szCs w:val="24"/>
      <w:lang w:bidi="ru-RU" w:eastAsia="ru-RU" w:val="ru-RU"/>
    </w:rPr>
  </w:style>
  <w:style w:styleId="Heading9" w:type="paragraph">
    <w:name w:val="Heading 9"/>
    <w:basedOn w:val="Normal"/>
    <w:next w:val="BodyText"/>
    <w:uiPriority w:val="9"/>
    <w:unhideWhenUsed/>
    <w:qFormat/>
    <w:pPr>
      <w:keepNext/>
      <w:keepLines/>
      <w:spacing w:after="0" w:before="200"/>
      <w:outlineLvl w:val="8"/>
    </w:pPr>
    <w:rPr>
      <w:rFonts w:ascii="Times New Roman" w:asciiTheme="majorHAnsi" w:cs="Times New Roman" w:cstheme="majorBidi" w:eastAsia="Times New Roman" w:eastAsiaTheme="majorEastAsia" w:hAnsi="Times New Roman" w:hAnsiTheme="majorHAnsi"/>
      <w:color w:val="000000"/>
      <w:sz w:val="24"/>
      <w:szCs w:val="24"/>
      <w:lang w:bidi="ru-RU" w:eastAsia="ru-RU" w:val="ru-RU"/>
    </w:rPr>
  </w:style>
  <w:style w:styleId="BlockText" w:type="paragraph">
    <w:name w:val="Block Text"/>
    <w:basedOn w:val="BodyText"/>
    <w:next w:val="BodyText"/>
    <w:uiPriority w:val="9"/>
    <w:unhideWhenUsed/>
    <w:qFormat/>
    <w:pPr>
      <w:spacing w:after="100" w:before="100"/>
      <w:ind w:firstLine="0" w:left="480" w:right="480"/>
    </w:pPr>
    <w:rPr>
      <w:rFonts w:ascii="Times New Roman" w:cs="Times New Roman" w:eastAsia="Times New Roman" w:hAnsi="Times New Roman"/>
      <w:color w:val="000000"/>
      <w:lang w:bidi="ru-RU" w:eastAsia="ru-RU" w:val="ru-RU"/>
    </w:rPr>
  </w:style>
  <w:style w:styleId="FootnoteText" w:type="paragraph">
    <w:name w:val="Footnote Text"/>
    <w:basedOn w:val="Normal"/>
    <w:next w:val="FootnoteText"/>
    <w:uiPriority w:val="9"/>
    <w:unhideWhenUsed/>
    <w:qFormat/>
    <w:rPr>
      <w:rFonts w:ascii="Times New Roman" w:cs="Times New Roman" w:eastAsia="Times New Roman" w:hAnsi="Times New Roman"/>
      <w:color w:val="000000"/>
      <w:lang w:bidi="ru-RU" w:eastAsia="ru-RU" w:val="ru-RU"/>
    </w:r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rFonts w:ascii="Times New Roman" w:cs="Times New Roman" w:eastAsia="Times New Roman" w:hAnsi="Times New Roman"/>
      <w:b/>
      <w:color w:val="000000"/>
      <w:lang w:bidi="ru-RU" w:eastAsia="ru-RU" w:val="ru-RU"/>
    </w:rPr>
  </w:style>
  <w:style w:customStyle="1" w:styleId="Definition" w:type="paragraph">
    <w:name w:val="Definition"/>
    <w:basedOn w:val="Normal"/>
    <w:rPr>
      <w:rFonts w:ascii="Times New Roman" w:cs="Times New Roman" w:eastAsia="Times New Roman" w:hAnsi="Times New Roman"/>
      <w:color w:val="000000"/>
      <w:lang w:bidi="ru-RU" w:eastAsia="ru-RU" w:val="ru-RU"/>
    </w:rPr>
  </w:style>
  <w:style w:styleId="Caption" w:type="paragraph">
    <w:name w:val="Caption"/>
    <w:basedOn w:val="Normal"/>
    <w:link w:val="BodyTextChar"/>
    <w:pPr>
      <w:spacing w:after="120" w:before="0"/>
    </w:pPr>
    <w:rPr>
      <w:rFonts w:ascii="Times New Roman" w:cs="Times New Roman" w:eastAsia="Times New Roman" w:hAnsi="Times New Roman"/>
      <w:i/>
      <w:color w:val="000000"/>
      <w:lang w:bidi="ru-RU" w:eastAsia="ru-RU" w:val="ru-RU"/>
    </w:rPr>
  </w:style>
  <w:style w:customStyle="1" w:styleId="TableCaption" w:type="paragraph">
    <w:name w:val="Table Caption"/>
    <w:basedOn w:val="Caption"/>
    <w:pPr>
      <w:keepNext/>
      <w:spacing w:after="0"/>
      <w:ind w:firstLine="0"/>
    </w:pPr>
    <w:rPr>
      <w:rFonts w:ascii="Times New Roman" w:cs="Times New Roman" w:eastAsia="Times New Roman" w:hAnsi="Times New Roman"/>
      <w:b w:val="0"/>
      <w:color w:val="000000"/>
      <w:sz w:val="22"/>
      <w:lang w:bidi="ru-RU" w:eastAsia="ru-RU" w:val="ru-RU"/>
    </w:rPr>
  </w:style>
  <w:style w:customStyle="1" w:styleId="ImageCaption" w:type="paragraph">
    <w:name w:val="Image Caption"/>
    <w:basedOn w:val="Caption"/>
    <w:rPr>
      <w:rFonts w:ascii="Times New Roman" w:cs="Times New Roman" w:eastAsia="Times New Roman" w:hAnsi="Times New Roman"/>
      <w:color w:val="000000"/>
      <w:lang w:bidi="ru-RU" w:eastAsia="ru-RU" w:val="ru-RU"/>
    </w:rPr>
  </w:style>
  <w:style w:customStyle="1" w:styleId="Figure" w:type="paragraph">
    <w:name w:val="Figure"/>
    <w:basedOn w:val="Normal"/>
    <w:rPr>
      <w:rFonts w:ascii="Times New Roman" w:cs="Times New Roman" w:eastAsia="Times New Roman" w:hAnsi="Times New Roman"/>
      <w:color w:val="000000"/>
      <w:lang w:bidi="ru-RU" w:eastAsia="ru-RU" w:val="ru-RU"/>
    </w:rPr>
  </w:style>
  <w:style w:customStyle="1" w:styleId="CaptionedFigure" w:type="paragraph">
    <w:name w:val="Captioned Figure"/>
    <w:basedOn w:val="Figure"/>
    <w:pPr>
      <w:keepNext/>
    </w:pPr>
    <w:rPr>
      <w:rFonts w:ascii="Times New Roman" w:cs="Times New Roman" w:eastAsia="Times New Roman" w:hAnsi="Times New Roman"/>
      <w:color w:val="000000"/>
      <w:lang w:bidi="ru-RU" w:eastAsia="ru-RU" w:val="ru-RU"/>
    </w:r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imes New Roman" w:asciiTheme="majorHAnsi" w:cs="Times New Roman" w:cstheme="majorBidi" w:eastAsia="Times New Roman" w:eastAsiaTheme="majorEastAsia" w:hAnsi="Times New Roman" w:hAnsiTheme="majorHAnsi"/>
      <w:b w:val="0"/>
      <w:bCs w:val="0"/>
      <w:color w:val="000000"/>
      <w:lang w:bidi="ru-RU" w:eastAsia="ru-RU" w:val="ru-RU"/>
    </w:rPr>
  </w:style>
  <w:style w:customStyle="1" w:styleId="NazvanieDokumenta" w:type="paragraph">
    <w:name w:val="НазваниеДокумента"/>
    <w:basedOn w:val="BodyText"/>
    <w:qFormat/>
    <w:pPr>
      <w:keepNext/>
      <w:keepLines/>
      <w:spacing w:after="240" w:before="240" w:line="276" w:lineRule="auto"/>
      <w:ind w:firstLine="0" w:left="0" w:right="0"/>
      <w:jc w:val="center"/>
    </w:pPr>
    <w:rPr>
      <w:rFonts w:ascii="Times New Roman" w:cs="Times New Roman" w:eastAsia="Times New Roman" w:hAnsi="Times New Roman"/>
      <w:b/>
      <w:color w:val="000000"/>
      <w:sz w:val="28"/>
      <w:szCs w:val="28"/>
      <w:lang w:bidi="ru-RU" w:eastAsia="ru-RU" w:val="ru-RU"/>
    </w:rPr>
  </w:style>
  <w:style w:customStyle="1" w:styleId="Grif" w:type="paragraph">
    <w:name w:val="Гриф"/>
    <w:basedOn w:val="BodyText"/>
    <w:qFormat/>
    <w:pPr>
      <w:keepNext/>
      <w:keepLines/>
      <w:spacing w:after="0" w:before="0" w:line="240" w:lineRule="auto"/>
      <w:ind w:firstLine="0" w:left="0" w:right="0"/>
      <w:jc w:val="right"/>
    </w:pPr>
    <w:rPr>
      <w:rFonts w:ascii="Times New Roman" w:cs="Times New Roman" w:eastAsia="Times New Roman" w:hAnsi="Times New Roman"/>
      <w:b w:val="0"/>
      <w:color w:val="000000"/>
      <w:sz w:val="28"/>
      <w:szCs w:val="28"/>
      <w:lang w:bidi="ru-RU" w:eastAsia="ru-RU" w:val="ru-RU"/>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2026-08-13T01:52:12Z</dcterms:created>
  <dcterms:modified xsi:type="dcterms:W3CDTF">2026-08-13T01:52:12Z</dcterms:modified>
</cp:coreProperties>
</file>

<file path=docProps/custom.xml><?xml version="1.0" encoding="utf-8"?>
<Properties xmlns="http://schemas.openxmlformats.org/officeDocument/2006/custom-properties" xmlns:vt="http://schemas.openxmlformats.org/officeDocument/2006/docPropsVTypes"/>
</file>