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0BB3" w14:textId="77777777" w:rsidR="008A33D7" w:rsidRPr="00E32B8E" w:rsidRDefault="008A33D7" w:rsidP="008A33D7">
      <w:pPr>
        <w:spacing w:after="700"/>
      </w:pPr>
    </w:p>
    <w:p w14:paraId="4B1BA160" w14:textId="77777777" w:rsidR="008A33D7" w:rsidRPr="00E32B8E" w:rsidRDefault="008A33D7" w:rsidP="008A33D7">
      <w:pPr>
        <w:spacing w:after="120"/>
        <w:jc w:val="center"/>
        <w:rPr>
          <w:sz w:val="24"/>
          <w:szCs w:val="24"/>
        </w:rPr>
      </w:pPr>
      <w:r w:rsidRPr="00E32B8E">
        <w:rPr>
          <w:b/>
          <w:bCs/>
          <w:color w:val="000000"/>
          <w:sz w:val="36"/>
          <w:szCs w:val="36"/>
        </w:rPr>
        <w:t>РАБОЧАЯ ПРОГРАММА</w:t>
      </w:r>
    </w:p>
    <w:p w14:paraId="7E0AC76C" w14:textId="77777777" w:rsidR="008A33D7" w:rsidRDefault="008A33D7" w:rsidP="008A33D7">
      <w:pPr>
        <w:spacing w:after="120"/>
        <w:jc w:val="center"/>
        <w:rPr>
          <w:b/>
          <w:bCs/>
          <w:color w:val="000000"/>
          <w:sz w:val="36"/>
          <w:szCs w:val="36"/>
        </w:rPr>
      </w:pPr>
      <w:r w:rsidRPr="00E32B8E">
        <w:rPr>
          <w:b/>
          <w:bCs/>
          <w:color w:val="000000"/>
          <w:sz w:val="36"/>
          <w:szCs w:val="36"/>
        </w:rPr>
        <w:t xml:space="preserve">учебного предмета </w:t>
      </w:r>
    </w:p>
    <w:p w14:paraId="7E917B7B" w14:textId="77777777" w:rsidR="008A33D7" w:rsidRPr="00E32B8E" w:rsidRDefault="008A33D7" w:rsidP="008A33D7">
      <w:pPr>
        <w:spacing w:after="120"/>
        <w:jc w:val="center"/>
        <w:rPr>
          <w:sz w:val="24"/>
          <w:szCs w:val="24"/>
        </w:rPr>
      </w:pPr>
      <w:r w:rsidRPr="00E32B8E">
        <w:rPr>
          <w:b/>
          <w:bCs/>
          <w:color w:val="000000"/>
          <w:sz w:val="36"/>
          <w:szCs w:val="36"/>
        </w:rPr>
        <w:t>«</w:t>
      </w:r>
      <w:r>
        <w:rPr>
          <w:b/>
          <w:bCs/>
          <w:color w:val="000000"/>
          <w:sz w:val="36"/>
          <w:szCs w:val="36"/>
        </w:rPr>
        <w:t>Основы безопасности и защиты Родины</w:t>
      </w:r>
      <w:r w:rsidRPr="00E32B8E">
        <w:rPr>
          <w:b/>
          <w:bCs/>
          <w:color w:val="000000"/>
          <w:sz w:val="36"/>
          <w:szCs w:val="36"/>
        </w:rPr>
        <w:t>»</w:t>
      </w:r>
    </w:p>
    <w:p w14:paraId="2E3B2AA0" w14:textId="77777777" w:rsidR="008A33D7" w:rsidRPr="00E32B8E" w:rsidRDefault="008A33D7" w:rsidP="008A33D7">
      <w:pPr>
        <w:jc w:val="center"/>
        <w:rPr>
          <w:sz w:val="24"/>
          <w:szCs w:val="24"/>
        </w:rPr>
      </w:pPr>
      <w:r w:rsidRPr="00E32B8E">
        <w:rPr>
          <w:color w:val="000000"/>
          <w:sz w:val="32"/>
          <w:szCs w:val="32"/>
        </w:rPr>
        <w:t xml:space="preserve">для обучающихся </w:t>
      </w:r>
      <w:r>
        <w:rPr>
          <w:color w:val="000000"/>
          <w:sz w:val="32"/>
          <w:szCs w:val="32"/>
        </w:rPr>
        <w:t>8</w:t>
      </w:r>
      <w:r w:rsidRPr="00E32B8E">
        <w:rPr>
          <w:color w:val="000000"/>
          <w:sz w:val="32"/>
          <w:szCs w:val="32"/>
        </w:rPr>
        <w:t>–9 класс</w:t>
      </w:r>
      <w:r>
        <w:rPr>
          <w:color w:val="000000"/>
          <w:sz w:val="32"/>
          <w:szCs w:val="32"/>
        </w:rPr>
        <w:t>ов</w:t>
      </w:r>
    </w:p>
    <w:p w14:paraId="2EDF093A" w14:textId="77777777" w:rsidR="008A33D7" w:rsidRDefault="008A33D7" w:rsidP="008A33D7">
      <w:pPr>
        <w:spacing w:after="120"/>
        <w:rPr>
          <w:color w:val="000000"/>
          <w:sz w:val="24"/>
          <w:szCs w:val="24"/>
        </w:rPr>
      </w:pPr>
    </w:p>
    <w:p w14:paraId="3D71CC63" w14:textId="77777777" w:rsidR="008A33D7" w:rsidRDefault="008A33D7" w:rsidP="008A33D7">
      <w:pPr>
        <w:spacing w:after="120"/>
        <w:rPr>
          <w:color w:val="000000"/>
          <w:sz w:val="24"/>
          <w:szCs w:val="24"/>
        </w:rPr>
      </w:pPr>
    </w:p>
    <w:p w14:paraId="51BAD565" w14:textId="77777777" w:rsidR="008A33D7" w:rsidRPr="00E32B8E" w:rsidRDefault="008A33D7" w:rsidP="008A33D7">
      <w:pPr>
        <w:spacing w:after="120"/>
      </w:pPr>
    </w:p>
    <w:p w14:paraId="07995EF5" w14:textId="77777777" w:rsidR="008A33D7" w:rsidRPr="00E32B8E" w:rsidRDefault="008A33D7" w:rsidP="008A33D7">
      <w:pPr>
        <w:spacing w:after="120"/>
      </w:pPr>
    </w:p>
    <w:p w14:paraId="21DC99A0" w14:textId="77777777" w:rsidR="008A33D7" w:rsidRPr="00E32B8E" w:rsidRDefault="008A33D7" w:rsidP="008A33D7">
      <w:pPr>
        <w:spacing w:after="120"/>
      </w:pPr>
    </w:p>
    <w:p w14:paraId="26FE4094" w14:textId="77777777" w:rsidR="008A33D7" w:rsidRPr="00E32B8E" w:rsidRDefault="008A33D7" w:rsidP="008A33D7">
      <w:pPr>
        <w:spacing w:after="120"/>
      </w:pPr>
    </w:p>
    <w:p w14:paraId="0300431D" w14:textId="77777777" w:rsidR="008A33D7" w:rsidRPr="00E32B8E" w:rsidRDefault="008A33D7" w:rsidP="008A33D7">
      <w:pPr>
        <w:spacing w:after="120"/>
      </w:pPr>
    </w:p>
    <w:p w14:paraId="3C1B5EBE" w14:textId="77777777" w:rsidR="008A33D7" w:rsidRPr="00E32B8E" w:rsidRDefault="008A33D7" w:rsidP="008A33D7">
      <w:pPr>
        <w:spacing w:after="120"/>
      </w:pPr>
    </w:p>
    <w:p w14:paraId="552DE104" w14:textId="77777777" w:rsidR="00552BF7" w:rsidRDefault="00552BF7">
      <w:pPr>
        <w:rPr>
          <w:b/>
          <w:bCs/>
        </w:rPr>
      </w:pPr>
      <w:r>
        <w:rPr>
          <w:b/>
          <w:bCs/>
        </w:rPr>
        <w:br w:type="page"/>
      </w:r>
    </w:p>
    <w:p w14:paraId="6EFE1F66" w14:textId="58E7F1A3" w:rsidR="00384ED9" w:rsidRDefault="00384ED9" w:rsidP="00384ED9">
      <w:pPr>
        <w:spacing w:before="240" w:after="120"/>
        <w:jc w:val="center"/>
      </w:pPr>
      <w:r>
        <w:rPr>
          <w:b/>
          <w:bCs/>
        </w:rPr>
        <w:lastRenderedPageBreak/>
        <w:t>ОБЩИЕ ПОЛОЖЕНИЯ</w:t>
      </w:r>
    </w:p>
    <w:p w14:paraId="26076D0D" w14:textId="77777777" w:rsidR="00384ED9" w:rsidRDefault="00384ED9" w:rsidP="00384ED9">
      <w:pPr>
        <w:ind w:firstLine="708"/>
        <w:jc w:val="both"/>
      </w:pPr>
      <w:r>
        <w:t>Настоящее приложение содержит тематическое и поурочное планирование учебного предмета «Основы безопасности и защиты Родины» для 8 и 9 классов, разработанное на основе обновлённой федеральной рабочей программы, заменяющей модульную структуру предмета и вводящей два учебных курса — «Начальная военная подготовка» (НВП) и «Безопасность жизнедеятельности» (БЖД), в редакции, применяемой с 1 сентября 2026 года.</w:t>
      </w:r>
    </w:p>
    <w:p w14:paraId="05EF57A1" w14:textId="77777777" w:rsidR="00384ED9" w:rsidRDefault="00384ED9" w:rsidP="00384ED9">
      <w:pPr>
        <w:ind w:firstLine="708"/>
        <w:jc w:val="both"/>
      </w:pPr>
      <w:r>
        <w:t>В 2026/2027 учебном году настоящее приложение применяется к 8 классу. Обучающиеся 9 класса в Организации в 2026/2027 учебном году не комплектуются; тематическое и поурочное планирование для 9 класса приводится заблаговременно — для применения в 2027/2028 учебном году.</w:t>
      </w:r>
    </w:p>
    <w:p w14:paraId="4A016F0A" w14:textId="77777777" w:rsidR="00384ED9" w:rsidRDefault="00384ED9" w:rsidP="00384ED9">
      <w:pPr>
        <w:ind w:firstLine="708"/>
        <w:jc w:val="both"/>
      </w:pPr>
      <w:r>
        <w:t>Графа «Дата изучения» заполняется ежегодно при утверждении рабочей программы приказом директора Организации в соответствии с календарным учебным графиком на соответствующий учебный год.</w:t>
      </w:r>
    </w:p>
    <w:p w14:paraId="340DAB46" w14:textId="77777777" w:rsidR="00384ED9" w:rsidRDefault="00384ED9" w:rsidP="00384ED9">
      <w:pPr>
        <w:ind w:firstLine="708"/>
        <w:jc w:val="both"/>
      </w:pPr>
      <w:r>
        <w:t>Электронные (цифровые) образовательные ресурсы указаны по разделам: для учебного курса «Начальная военная подготовка» — образовательная видеотека lib.myschool.edu.ru; для учебного курса «Безопасность жизнедеятельности» — Российская электронная школа, раздел «Основы безопасности жизнедеятельности» (resh.edu.ru/</w:t>
      </w:r>
      <w:proofErr w:type="spellStart"/>
      <w:r>
        <w:t>subject</w:t>
      </w:r>
      <w:proofErr w:type="spellEnd"/>
      <w:r>
        <w:t>/23/). Ссылки носят общий характер и подлежат уточнению учителем-предметником при подготовке конкретного занятия.</w:t>
      </w:r>
    </w:p>
    <w:p w14:paraId="0B7071B4" w14:textId="77777777" w:rsidR="006E3691" w:rsidRDefault="006E3691" w:rsidP="00384ED9">
      <w:pPr>
        <w:spacing w:line="264" w:lineRule="auto"/>
        <w:ind w:firstLine="600"/>
        <w:jc w:val="both"/>
        <w:rPr>
          <w:b/>
          <w:color w:val="000000"/>
        </w:rPr>
      </w:pPr>
      <w:bookmarkStart w:id="0" w:name="block-85119709"/>
    </w:p>
    <w:p w14:paraId="73C6AEA0" w14:textId="77777777" w:rsidR="00384ED9" w:rsidRPr="0097516E" w:rsidRDefault="00384ED9" w:rsidP="00384ED9">
      <w:pPr>
        <w:spacing w:line="264" w:lineRule="auto"/>
        <w:ind w:firstLine="600"/>
        <w:jc w:val="both"/>
      </w:pPr>
      <w:r w:rsidRPr="0097516E">
        <w:rPr>
          <w:b/>
          <w:color w:val="000000"/>
        </w:rPr>
        <w:t>ПОЯСНИТЕЛЬНАЯ ЗАПИСКА</w:t>
      </w:r>
    </w:p>
    <w:p w14:paraId="28261EB9" w14:textId="77777777" w:rsidR="00384ED9" w:rsidRPr="0097516E" w:rsidRDefault="00384ED9" w:rsidP="00384ED9">
      <w:pPr>
        <w:spacing w:line="264" w:lineRule="auto"/>
        <w:ind w:firstLine="600"/>
        <w:jc w:val="both"/>
      </w:pPr>
      <w:r w:rsidRPr="0097516E">
        <w:rPr>
          <w:color w:val="000000"/>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14:paraId="59755694" w14:textId="77777777" w:rsidR="00384ED9" w:rsidRPr="0097516E" w:rsidRDefault="00384ED9" w:rsidP="00384ED9">
      <w:pPr>
        <w:spacing w:line="264" w:lineRule="auto"/>
        <w:ind w:firstLine="600"/>
        <w:jc w:val="both"/>
      </w:pPr>
      <w:r w:rsidRPr="0097516E">
        <w:rPr>
          <w:color w:val="000000"/>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5874E86" w14:textId="77777777" w:rsidR="00384ED9" w:rsidRPr="0097516E" w:rsidRDefault="00384ED9" w:rsidP="00384ED9">
      <w:pPr>
        <w:ind w:firstLine="600"/>
        <w:jc w:val="both"/>
      </w:pPr>
      <w:r w:rsidRPr="0097516E">
        <w:rPr>
          <w:b/>
          <w:color w:val="000000"/>
        </w:rPr>
        <w:t>Программа ОБЗР обеспечивает:</w:t>
      </w:r>
    </w:p>
    <w:p w14:paraId="32DC2D97" w14:textId="77777777" w:rsidR="00384ED9" w:rsidRPr="0097516E" w:rsidRDefault="00384ED9" w:rsidP="00384ED9">
      <w:pPr>
        <w:ind w:firstLine="600"/>
        <w:jc w:val="both"/>
      </w:pPr>
      <w:r w:rsidRPr="0097516E">
        <w:rPr>
          <w:color w:val="000000"/>
        </w:rPr>
        <w:t>ясное понимание обучающимися современных проблем безопасности и формирование у подрастающего поколения чувства гордости за свою Родину, ответственного отношения к выполнению конституционного долга по защите Отечества, а также базового уровня культуры безопасного поведения;</w:t>
      </w:r>
    </w:p>
    <w:p w14:paraId="43CDDB90" w14:textId="77777777" w:rsidR="00384ED9" w:rsidRPr="0097516E" w:rsidRDefault="00384ED9" w:rsidP="00384ED9">
      <w:pPr>
        <w:ind w:firstLine="600"/>
        <w:jc w:val="both"/>
      </w:pPr>
      <w:r w:rsidRPr="0097516E">
        <w:rPr>
          <w:color w:val="000000"/>
        </w:rPr>
        <w:t>усвоение обучающимися основных ключевых понятий, обеспечивающих преемственность изучения основ военной службы и комплексной безопасности личности на следующем уровне образования;</w:t>
      </w:r>
    </w:p>
    <w:p w14:paraId="4B6CF7C2" w14:textId="77777777" w:rsidR="00384ED9" w:rsidRPr="0097516E" w:rsidRDefault="00384ED9" w:rsidP="00384ED9">
      <w:pPr>
        <w:ind w:firstLine="600"/>
        <w:jc w:val="both"/>
      </w:pPr>
      <w:r w:rsidRPr="0097516E">
        <w:rPr>
          <w:color w:val="000000"/>
        </w:rPr>
        <w:lastRenderedPageBreak/>
        <w:t>возможность выработки и закрепления у обучающихся умений и навыков, необходимых для последующей жизни;</w:t>
      </w:r>
    </w:p>
    <w:p w14:paraId="2E699C27" w14:textId="77777777" w:rsidR="00384ED9" w:rsidRPr="0097516E" w:rsidRDefault="00384ED9" w:rsidP="00384ED9">
      <w:pPr>
        <w:ind w:firstLine="600"/>
        <w:jc w:val="both"/>
      </w:pPr>
      <w:r w:rsidRPr="0097516E">
        <w:rPr>
          <w:color w:val="000000"/>
        </w:rPr>
        <w:t>выработку практико-ориентированных компетенций, соответствующих потребностям современности;</w:t>
      </w:r>
    </w:p>
    <w:p w14:paraId="2498535F" w14:textId="77777777" w:rsidR="00384ED9" w:rsidRPr="0097516E" w:rsidRDefault="00384ED9" w:rsidP="00384ED9">
      <w:pPr>
        <w:ind w:firstLine="600"/>
        <w:jc w:val="both"/>
      </w:pPr>
      <w:r w:rsidRPr="0097516E">
        <w:rPr>
          <w:color w:val="000000"/>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2C316C4" w14:textId="77777777" w:rsidR="00384ED9" w:rsidRPr="0097516E" w:rsidRDefault="00384ED9" w:rsidP="00384ED9">
      <w:pPr>
        <w:ind w:firstLine="600"/>
        <w:jc w:val="both"/>
      </w:pPr>
      <w:r w:rsidRPr="0097516E">
        <w:rPr>
          <w:color w:val="000000"/>
        </w:rPr>
        <w:t xml:space="preserve">В программе ОБЗР </w:t>
      </w:r>
      <w:r w:rsidRPr="0097516E">
        <w:rPr>
          <w:i/>
          <w:color w:val="000000"/>
        </w:rPr>
        <w:t>содержание учебного предмета ОБЗР структурно представлено двумя учебными курсами,</w:t>
      </w:r>
      <w:r w:rsidRPr="0097516E">
        <w:rPr>
          <w:color w:val="000000"/>
        </w:rPr>
        <w:t xml:space="preserve">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14D19F9" w14:textId="77777777" w:rsidR="00384ED9" w:rsidRPr="0097516E" w:rsidRDefault="00384ED9" w:rsidP="00384ED9">
      <w:pPr>
        <w:ind w:firstLine="600"/>
        <w:jc w:val="both"/>
      </w:pPr>
      <w:r w:rsidRPr="0097516E">
        <w:rPr>
          <w:color w:val="000000"/>
        </w:rPr>
        <w:t>1) учебный курс «Начальная военная подготовка»;</w:t>
      </w:r>
    </w:p>
    <w:p w14:paraId="55EA24D9" w14:textId="77777777" w:rsidR="00384ED9" w:rsidRPr="0097516E" w:rsidRDefault="00384ED9" w:rsidP="00384ED9">
      <w:pPr>
        <w:ind w:firstLine="600"/>
        <w:jc w:val="both"/>
      </w:pPr>
      <w:r w:rsidRPr="0097516E">
        <w:rPr>
          <w:color w:val="000000"/>
        </w:rPr>
        <w:t>2) учебный курс «Безопасность жизнедеятельности».</w:t>
      </w:r>
    </w:p>
    <w:p w14:paraId="12947CF0" w14:textId="77777777" w:rsidR="00384ED9" w:rsidRPr="0097516E" w:rsidRDefault="00384ED9" w:rsidP="00384ED9">
      <w:pPr>
        <w:ind w:firstLine="600"/>
        <w:jc w:val="both"/>
      </w:pPr>
      <w:r w:rsidRPr="0097516E">
        <w:rPr>
          <w:color w:val="000000"/>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освоения учебного материала в парадигме безопасной жизнедеятельности: «предвидеть опасность → по возможности ее избегать → при необходимости действовать».</w:t>
      </w:r>
    </w:p>
    <w:p w14:paraId="6589D070" w14:textId="77777777" w:rsidR="00384ED9" w:rsidRPr="0097516E" w:rsidRDefault="00384ED9" w:rsidP="00384ED9">
      <w:pPr>
        <w:ind w:firstLine="600"/>
        <w:jc w:val="both"/>
      </w:pPr>
      <w:r w:rsidRPr="0097516E">
        <w:rPr>
          <w:color w:val="000000"/>
        </w:rPr>
        <w:t>Учебный материал систематизирован по сферам возможных проявлений рисков и опасностей:</w:t>
      </w:r>
    </w:p>
    <w:p w14:paraId="730E3CF0" w14:textId="77777777" w:rsidR="00384ED9" w:rsidRPr="0097516E" w:rsidRDefault="00384ED9" w:rsidP="00384ED9">
      <w:pPr>
        <w:ind w:firstLine="600"/>
        <w:jc w:val="both"/>
      </w:pPr>
      <w:r w:rsidRPr="0097516E">
        <w:rPr>
          <w:color w:val="000000"/>
        </w:rPr>
        <w:t>- военное положение;</w:t>
      </w:r>
    </w:p>
    <w:p w14:paraId="0444C4BE" w14:textId="77777777" w:rsidR="00384ED9" w:rsidRPr="0097516E" w:rsidRDefault="00384ED9" w:rsidP="00384ED9">
      <w:pPr>
        <w:ind w:firstLine="600"/>
        <w:jc w:val="both"/>
      </w:pPr>
      <w:r w:rsidRPr="0097516E">
        <w:rPr>
          <w:color w:val="000000"/>
        </w:rPr>
        <w:t>- боевые действия;</w:t>
      </w:r>
    </w:p>
    <w:p w14:paraId="5D3C62BF" w14:textId="77777777" w:rsidR="00384ED9" w:rsidRPr="0097516E" w:rsidRDefault="00384ED9" w:rsidP="00384ED9">
      <w:pPr>
        <w:ind w:firstLine="600"/>
        <w:jc w:val="both"/>
      </w:pPr>
      <w:r w:rsidRPr="0097516E">
        <w:rPr>
          <w:color w:val="000000"/>
        </w:rPr>
        <w:t>- террористическая опасность;</w:t>
      </w:r>
    </w:p>
    <w:p w14:paraId="70A51C4A" w14:textId="77777777" w:rsidR="00384ED9" w:rsidRPr="0097516E" w:rsidRDefault="00384ED9" w:rsidP="00384ED9">
      <w:pPr>
        <w:ind w:firstLine="600"/>
        <w:jc w:val="both"/>
      </w:pPr>
      <w:r w:rsidRPr="0097516E">
        <w:rPr>
          <w:color w:val="000000"/>
        </w:rPr>
        <w:t>- помещения и бытовые условия;</w:t>
      </w:r>
    </w:p>
    <w:p w14:paraId="093B3A19" w14:textId="77777777" w:rsidR="00384ED9" w:rsidRPr="0097516E" w:rsidRDefault="00384ED9" w:rsidP="00384ED9">
      <w:pPr>
        <w:ind w:firstLine="600"/>
        <w:jc w:val="both"/>
      </w:pPr>
      <w:r w:rsidRPr="0097516E">
        <w:rPr>
          <w:color w:val="000000"/>
        </w:rPr>
        <w:t>- улица и общественные места;</w:t>
      </w:r>
    </w:p>
    <w:p w14:paraId="40308442" w14:textId="77777777" w:rsidR="00384ED9" w:rsidRPr="0097516E" w:rsidRDefault="00384ED9" w:rsidP="00384ED9">
      <w:pPr>
        <w:ind w:firstLine="600"/>
        <w:jc w:val="both"/>
      </w:pPr>
      <w:r w:rsidRPr="0097516E">
        <w:rPr>
          <w:color w:val="000000"/>
        </w:rPr>
        <w:t>- природные условия;</w:t>
      </w:r>
    </w:p>
    <w:p w14:paraId="204EB424" w14:textId="77777777" w:rsidR="00384ED9" w:rsidRPr="0097516E" w:rsidRDefault="00384ED9" w:rsidP="00384ED9">
      <w:pPr>
        <w:ind w:firstLine="600"/>
        <w:jc w:val="both"/>
      </w:pPr>
      <w:r w:rsidRPr="0097516E">
        <w:rPr>
          <w:color w:val="000000"/>
        </w:rPr>
        <w:t>- коммуникационные связи и каналы;</w:t>
      </w:r>
    </w:p>
    <w:p w14:paraId="06618C98" w14:textId="77777777" w:rsidR="00384ED9" w:rsidRPr="0097516E" w:rsidRDefault="00384ED9" w:rsidP="00384ED9">
      <w:pPr>
        <w:ind w:firstLine="600"/>
        <w:jc w:val="both"/>
      </w:pPr>
      <w:r w:rsidRPr="0097516E">
        <w:rPr>
          <w:color w:val="000000"/>
        </w:rPr>
        <w:t>- физическое и психическое здоровье;</w:t>
      </w:r>
    </w:p>
    <w:p w14:paraId="675B4994" w14:textId="77777777" w:rsidR="00384ED9" w:rsidRPr="0097516E" w:rsidRDefault="00384ED9" w:rsidP="00384ED9">
      <w:pPr>
        <w:ind w:firstLine="600"/>
        <w:jc w:val="both"/>
      </w:pPr>
      <w:r w:rsidRPr="0097516E">
        <w:rPr>
          <w:color w:val="000000"/>
        </w:rPr>
        <w:t>- социальное взаимодействие и другие.</w:t>
      </w:r>
    </w:p>
    <w:p w14:paraId="3422B2F8" w14:textId="77777777" w:rsidR="00384ED9" w:rsidRPr="0097516E" w:rsidRDefault="00384ED9" w:rsidP="00384ED9">
      <w:pPr>
        <w:ind w:firstLine="600"/>
        <w:jc w:val="both"/>
      </w:pPr>
      <w:r w:rsidRPr="0097516E">
        <w:rPr>
          <w:color w:val="000000"/>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14:paraId="3238A5C4" w14:textId="77777777" w:rsidR="00384ED9" w:rsidRPr="0097516E" w:rsidRDefault="00384ED9" w:rsidP="00384ED9">
      <w:pPr>
        <w:ind w:firstLine="600"/>
        <w:jc w:val="both"/>
      </w:pPr>
      <w:r w:rsidRPr="0097516E">
        <w:rPr>
          <w:color w:val="000000"/>
        </w:rPr>
        <w:t xml:space="preserve">В условиях современного исторического процесса с появлением новых глобальных и региональных природных, техногенных, социальных вызовов и военных угроз безопасности России (военные конфликты, усиление международной напряженности, террористическая угроза,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w:t>
      </w:r>
      <w:r w:rsidRPr="0097516E">
        <w:rPr>
          <w:color w:val="000000"/>
        </w:rPr>
        <w:lastRenderedPageBreak/>
        <w:t>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423C2998" w14:textId="77777777" w:rsidR="00384ED9" w:rsidRPr="0097516E" w:rsidRDefault="00384ED9" w:rsidP="00384ED9">
      <w:pPr>
        <w:ind w:firstLine="600"/>
        <w:jc w:val="both"/>
      </w:pPr>
      <w:r w:rsidRPr="0097516E">
        <w:rPr>
          <w:color w:val="000000"/>
        </w:rPr>
        <w:t>В современных условиях колоссальное значение приобретает качественное образование обучающихся,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и на перспективу до 2036 года, утвержденные Указом Президента Российской Федерации от 7 мая 2024 г. № 309.</w:t>
      </w:r>
    </w:p>
    <w:p w14:paraId="19147A72" w14:textId="77777777" w:rsidR="00384ED9" w:rsidRPr="0097516E" w:rsidRDefault="00384ED9" w:rsidP="00384ED9">
      <w:pPr>
        <w:ind w:firstLine="600"/>
        <w:jc w:val="both"/>
      </w:pPr>
      <w:r w:rsidRPr="0097516E">
        <w:rPr>
          <w:color w:val="000000"/>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1AA332B" w14:textId="77777777" w:rsidR="00384ED9" w:rsidRPr="0097516E" w:rsidRDefault="00384ED9" w:rsidP="00384ED9">
      <w:pPr>
        <w:ind w:firstLine="600"/>
        <w:jc w:val="both"/>
      </w:pPr>
      <w:r w:rsidRPr="0097516E">
        <w:rPr>
          <w:color w:val="000000"/>
        </w:rPr>
        <w:t>ОБЗР является обязательным для изучения на уровне основного общего образования.</w:t>
      </w:r>
    </w:p>
    <w:p w14:paraId="3979C499" w14:textId="77777777" w:rsidR="00384ED9" w:rsidRPr="0097516E" w:rsidRDefault="00384ED9" w:rsidP="00384ED9">
      <w:pPr>
        <w:ind w:firstLine="600"/>
        <w:jc w:val="both"/>
      </w:pPr>
      <w:r w:rsidRPr="0097516E">
        <w:rPr>
          <w:color w:val="000000"/>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97516E">
        <w:rPr>
          <w:color w:val="000000"/>
        </w:rPr>
        <w:t>нейтрализовывать</w:t>
      </w:r>
      <w:proofErr w:type="spellEnd"/>
      <w:r w:rsidRPr="0097516E">
        <w:rPr>
          <w:color w:val="000000"/>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w:t>
      </w:r>
      <w:r w:rsidRPr="0097516E">
        <w:rPr>
          <w:color w:val="000000"/>
        </w:rPr>
        <w:lastRenderedPageBreak/>
        <w:t>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F780278" w14:textId="77777777" w:rsidR="00384ED9" w:rsidRPr="0097516E" w:rsidRDefault="00384ED9" w:rsidP="00384ED9">
      <w:pPr>
        <w:ind w:firstLine="600"/>
        <w:jc w:val="both"/>
      </w:pPr>
      <w:r w:rsidRPr="0097516E">
        <w:rPr>
          <w:color w:val="000000"/>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A0363C1" w14:textId="77777777" w:rsidR="00384ED9" w:rsidRPr="0097516E" w:rsidRDefault="00384ED9" w:rsidP="00384ED9">
      <w:pPr>
        <w:ind w:firstLine="600"/>
        <w:jc w:val="both"/>
      </w:pPr>
      <w:r w:rsidRPr="0097516E">
        <w:rPr>
          <w:color w:val="00000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F169265" w14:textId="77777777" w:rsidR="00384ED9" w:rsidRPr="0097516E" w:rsidRDefault="00384ED9" w:rsidP="00384ED9">
      <w:pPr>
        <w:ind w:firstLine="600"/>
        <w:jc w:val="both"/>
      </w:pPr>
      <w:r w:rsidRPr="0097516E">
        <w:rPr>
          <w:color w:val="000000"/>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FFAF7C5" w14:textId="77777777" w:rsidR="00384ED9" w:rsidRPr="0097516E" w:rsidRDefault="00384ED9" w:rsidP="00384ED9">
      <w:pPr>
        <w:ind w:firstLine="600"/>
        <w:jc w:val="both"/>
      </w:pPr>
      <w:r w:rsidRPr="0097516E">
        <w:rPr>
          <w:b/>
          <w:color w:val="000000"/>
        </w:rPr>
        <w:t>МЕСТО ПРЕДМЕТА В УЧЕБНОМ ПЛАНЕ</w:t>
      </w:r>
    </w:p>
    <w:p w14:paraId="3A001A8E" w14:textId="77777777" w:rsidR="00384ED9" w:rsidRPr="0097516E" w:rsidRDefault="00384ED9" w:rsidP="00384ED9">
      <w:pPr>
        <w:ind w:firstLine="600"/>
        <w:jc w:val="both"/>
      </w:pPr>
      <w:r w:rsidRPr="0097516E">
        <w:rPr>
          <w:color w:val="000000"/>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31079932" w14:textId="77777777" w:rsidR="00384ED9" w:rsidRPr="0097516E" w:rsidRDefault="00384ED9" w:rsidP="00384ED9">
      <w:pPr>
        <w:ind w:firstLine="600"/>
        <w:jc w:val="both"/>
      </w:pPr>
      <w:r w:rsidRPr="0097516E">
        <w:rPr>
          <w:color w:val="000000"/>
        </w:rPr>
        <w:t xml:space="preserve">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 </w:t>
      </w:r>
    </w:p>
    <w:p w14:paraId="0B8CE451" w14:textId="77777777" w:rsidR="00384ED9" w:rsidRPr="0097516E" w:rsidRDefault="00384ED9" w:rsidP="00384ED9">
      <w:pPr>
        <w:ind w:firstLine="600"/>
        <w:jc w:val="both"/>
      </w:pPr>
      <w:r w:rsidRPr="0097516E">
        <w:rPr>
          <w:color w:val="000000"/>
        </w:rPr>
        <w:t>Образовательная организация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 Конкретное наполнение учебного курса «Безопасность жизнедеятельности» может быть скорректировано и конкретизировано с учетом региональных особенностей.</w:t>
      </w:r>
    </w:p>
    <w:p w14:paraId="371FA00A" w14:textId="77777777" w:rsidR="00384ED9" w:rsidRPr="0097516E" w:rsidRDefault="00384ED9" w:rsidP="00384ED9">
      <w:pPr>
        <w:sectPr w:rsidR="00384ED9" w:rsidRPr="0097516E" w:rsidSect="00751AE4">
          <w:footerReference w:type="default" r:id="rIdPageFtr"/>
          <w:footerReference w:type="default" r:id="rId7"/>
          <w:pgSz w:w="11906" w:h="16383"/>
          <w:pgMar w:top="1134" w:right="850" w:bottom="1134" w:left="1701" w:header="720" w:footer="720" w:gutter="0"/>
          <w:cols w:space="720"/>
          <w:titlePg/>
          <w:docGrid w:linePitch="381"/>
        </w:sectPr>
      </w:pPr>
    </w:p>
    <w:p w14:paraId="534B6457" w14:textId="77777777" w:rsidR="00384ED9" w:rsidRPr="0097516E" w:rsidRDefault="00384ED9" w:rsidP="00384ED9">
      <w:pPr>
        <w:spacing w:line="264" w:lineRule="auto"/>
        <w:ind w:left="120"/>
        <w:jc w:val="both"/>
      </w:pPr>
      <w:bookmarkStart w:id="1" w:name="block-85119706"/>
      <w:bookmarkEnd w:id="0"/>
      <w:r w:rsidRPr="0097516E">
        <w:rPr>
          <w:b/>
          <w:color w:val="000000"/>
        </w:rPr>
        <w:lastRenderedPageBreak/>
        <w:t>СОДЕРЖАНИЕ УЧЕБНОГО ПРЕДМЕТА</w:t>
      </w:r>
    </w:p>
    <w:p w14:paraId="0E554D1A" w14:textId="77777777" w:rsidR="00384ED9" w:rsidRPr="0097516E" w:rsidRDefault="00384ED9" w:rsidP="00384ED9">
      <w:pPr>
        <w:spacing w:line="120" w:lineRule="auto"/>
        <w:ind w:left="120"/>
        <w:jc w:val="both"/>
      </w:pPr>
    </w:p>
    <w:p w14:paraId="797B9CB5" w14:textId="77777777" w:rsidR="00384ED9" w:rsidRPr="0097516E" w:rsidRDefault="00384ED9" w:rsidP="00384ED9">
      <w:pPr>
        <w:ind w:firstLine="600"/>
        <w:jc w:val="both"/>
      </w:pPr>
      <w:r w:rsidRPr="0097516E">
        <w:rPr>
          <w:b/>
          <w:color w:val="000000"/>
        </w:rPr>
        <w:t>Учебный курс «Начальная военная подготовка»:</w:t>
      </w:r>
    </w:p>
    <w:p w14:paraId="1637C9C9" w14:textId="77777777" w:rsidR="00384ED9" w:rsidRPr="0097516E" w:rsidRDefault="00384ED9" w:rsidP="00384ED9">
      <w:pPr>
        <w:ind w:firstLine="600"/>
        <w:jc w:val="both"/>
      </w:pPr>
      <w:r w:rsidRPr="0097516E">
        <w:rPr>
          <w:color w:val="000000"/>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7544EB93" w14:textId="77777777" w:rsidR="00384ED9" w:rsidRPr="0097516E" w:rsidRDefault="00384ED9" w:rsidP="00384ED9">
      <w:pPr>
        <w:ind w:firstLine="600"/>
        <w:jc w:val="both"/>
      </w:pPr>
      <w:r w:rsidRPr="0097516E">
        <w:rPr>
          <w:color w:val="000000"/>
        </w:rPr>
        <w:t>стратегия национальной безопасности, национальные интересы и угрозы национальной безопасности;</w:t>
      </w:r>
    </w:p>
    <w:p w14:paraId="700E5226" w14:textId="77777777" w:rsidR="00384ED9" w:rsidRPr="0097516E" w:rsidRDefault="00384ED9" w:rsidP="00384ED9">
      <w:pPr>
        <w:ind w:firstLine="600"/>
        <w:jc w:val="both"/>
      </w:pPr>
      <w:r w:rsidRPr="0097516E">
        <w:rPr>
          <w:color w:val="000000"/>
        </w:rPr>
        <w:t>чрезвычайные ситуации природного, техногенного и биолого-социального характера;</w:t>
      </w:r>
    </w:p>
    <w:p w14:paraId="70725D6F" w14:textId="77777777" w:rsidR="00384ED9" w:rsidRPr="0097516E" w:rsidRDefault="00384ED9" w:rsidP="00384ED9">
      <w:pPr>
        <w:ind w:firstLine="600"/>
        <w:jc w:val="both"/>
      </w:pPr>
      <w:r w:rsidRPr="0097516E">
        <w:rPr>
          <w:color w:val="000000"/>
        </w:rPr>
        <w:t>современная армия, воинская обязанность и военная служба, добровольная и обязательная подготовка к службе в армии;</w:t>
      </w:r>
    </w:p>
    <w:p w14:paraId="6E775F3C" w14:textId="77777777" w:rsidR="00384ED9" w:rsidRPr="0097516E" w:rsidRDefault="00384ED9" w:rsidP="00384ED9">
      <w:pPr>
        <w:ind w:firstLine="600"/>
        <w:jc w:val="both"/>
      </w:pPr>
      <w:r w:rsidRPr="0097516E">
        <w:rPr>
          <w:color w:val="000000"/>
        </w:rPr>
        <w:t>история возникновения и развития Вооруженных Сил Российской Федерации;</w:t>
      </w:r>
    </w:p>
    <w:p w14:paraId="748D80FF" w14:textId="77777777" w:rsidR="00384ED9" w:rsidRPr="0097516E" w:rsidRDefault="00384ED9" w:rsidP="00384ED9">
      <w:pPr>
        <w:ind w:firstLine="600"/>
        <w:jc w:val="both"/>
      </w:pPr>
      <w:r w:rsidRPr="0097516E">
        <w:rPr>
          <w:color w:val="000000"/>
        </w:rPr>
        <w:t>этапы становления современных Вооруженных Сил Российской Федерации;</w:t>
      </w:r>
    </w:p>
    <w:p w14:paraId="739AAEBE" w14:textId="77777777" w:rsidR="00384ED9" w:rsidRPr="0097516E" w:rsidRDefault="00384ED9" w:rsidP="00384ED9">
      <w:pPr>
        <w:ind w:firstLine="600"/>
        <w:jc w:val="both"/>
      </w:pPr>
      <w:r w:rsidRPr="0097516E">
        <w:rPr>
          <w:color w:val="000000"/>
        </w:rPr>
        <w:t>основные направления подготовки к военной службе;</w:t>
      </w:r>
    </w:p>
    <w:p w14:paraId="102EB5D3" w14:textId="77777777" w:rsidR="00384ED9" w:rsidRPr="0097516E" w:rsidRDefault="00384ED9" w:rsidP="00384ED9">
      <w:pPr>
        <w:ind w:firstLine="600"/>
        <w:jc w:val="both"/>
      </w:pPr>
      <w:r w:rsidRPr="0097516E">
        <w:rPr>
          <w:color w:val="000000"/>
        </w:rPr>
        <w:t>организационная структура Вооруженных Сил Российской Федерации;</w:t>
      </w:r>
    </w:p>
    <w:p w14:paraId="6B020A6F" w14:textId="77777777" w:rsidR="00384ED9" w:rsidRPr="0097516E" w:rsidRDefault="00384ED9" w:rsidP="00384ED9">
      <w:pPr>
        <w:ind w:firstLine="600"/>
        <w:jc w:val="both"/>
      </w:pPr>
      <w:r w:rsidRPr="0097516E">
        <w:rPr>
          <w:color w:val="000000"/>
        </w:rPr>
        <w:t>функции и основные задачи современных Вооруженных Сил Российской Федерации;</w:t>
      </w:r>
    </w:p>
    <w:p w14:paraId="485739A9" w14:textId="77777777" w:rsidR="00384ED9" w:rsidRPr="0097516E" w:rsidRDefault="00384ED9" w:rsidP="00384ED9">
      <w:pPr>
        <w:ind w:firstLine="600"/>
        <w:jc w:val="both"/>
      </w:pPr>
      <w:r w:rsidRPr="0097516E">
        <w:rPr>
          <w:color w:val="000000"/>
        </w:rPr>
        <w:t>особенности видов и родов войск Вооруженных Сил Российской Федерации;</w:t>
      </w:r>
    </w:p>
    <w:p w14:paraId="554BF39E" w14:textId="77777777" w:rsidR="00384ED9" w:rsidRPr="0097516E" w:rsidRDefault="00384ED9" w:rsidP="00384ED9">
      <w:pPr>
        <w:ind w:firstLine="600"/>
        <w:jc w:val="both"/>
      </w:pPr>
      <w:r w:rsidRPr="0097516E">
        <w:rPr>
          <w:color w:val="000000"/>
        </w:rPr>
        <w:t>воинские символы современных Вооруженных Сил Российской Федерации;</w:t>
      </w:r>
    </w:p>
    <w:p w14:paraId="5DCDCB77" w14:textId="77777777" w:rsidR="00384ED9" w:rsidRPr="0097516E" w:rsidRDefault="00384ED9" w:rsidP="00384ED9">
      <w:pPr>
        <w:ind w:firstLine="600"/>
        <w:jc w:val="both"/>
      </w:pPr>
      <w:r w:rsidRPr="0097516E">
        <w:rPr>
          <w:color w:val="000000"/>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3B03709E" w14:textId="77777777" w:rsidR="00384ED9" w:rsidRPr="0097516E" w:rsidRDefault="00384ED9" w:rsidP="00384ED9">
      <w:pPr>
        <w:ind w:firstLine="600"/>
        <w:jc w:val="both"/>
      </w:pPr>
      <w:r w:rsidRPr="0097516E">
        <w:rPr>
          <w:color w:val="000000"/>
        </w:rPr>
        <w:t>организационно-штатная структура и боевые возможности отделения, задачи отделения в различных видах боя;</w:t>
      </w:r>
    </w:p>
    <w:p w14:paraId="0E0435D1" w14:textId="77777777" w:rsidR="00384ED9" w:rsidRPr="0097516E" w:rsidRDefault="00384ED9" w:rsidP="00384ED9">
      <w:pPr>
        <w:ind w:firstLine="600"/>
        <w:jc w:val="both"/>
      </w:pPr>
      <w:r w:rsidRPr="0097516E">
        <w:rPr>
          <w:color w:val="000000"/>
        </w:rPr>
        <w:t>состав, назначение, характеристики, порядок размещения современных средств индивидуальной бронезащиты и экипировки военнослужащего;</w:t>
      </w:r>
    </w:p>
    <w:p w14:paraId="5291534A" w14:textId="77777777" w:rsidR="00384ED9" w:rsidRPr="0097516E" w:rsidRDefault="00384ED9" w:rsidP="00384ED9">
      <w:pPr>
        <w:ind w:firstLine="600"/>
        <w:jc w:val="both"/>
      </w:pPr>
      <w:r w:rsidRPr="0097516E">
        <w:rPr>
          <w:color w:val="000000"/>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2C3518D9" w14:textId="77777777" w:rsidR="00384ED9" w:rsidRPr="0097516E" w:rsidRDefault="00384ED9" w:rsidP="00384ED9">
      <w:pPr>
        <w:ind w:firstLine="600"/>
        <w:jc w:val="both"/>
      </w:pPr>
      <w:r w:rsidRPr="0097516E">
        <w:rPr>
          <w:color w:val="000000"/>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0C0703F1" w14:textId="77777777" w:rsidR="00384ED9" w:rsidRPr="0097516E" w:rsidRDefault="00384ED9" w:rsidP="00384ED9">
      <w:pPr>
        <w:ind w:firstLine="600"/>
        <w:jc w:val="both"/>
      </w:pPr>
      <w:r w:rsidRPr="0097516E">
        <w:rPr>
          <w:color w:val="000000"/>
        </w:rPr>
        <w:t>правила безопасного поведения при обнаружении самодельных взрывных устройств и мин ловушек;</w:t>
      </w:r>
    </w:p>
    <w:p w14:paraId="042EF67E" w14:textId="77777777" w:rsidR="00384ED9" w:rsidRPr="0097516E" w:rsidRDefault="00384ED9" w:rsidP="00384ED9">
      <w:pPr>
        <w:ind w:firstLine="600"/>
        <w:jc w:val="both"/>
      </w:pPr>
      <w:r w:rsidRPr="0097516E">
        <w:rPr>
          <w:color w:val="000000"/>
        </w:rPr>
        <w:lastRenderedPageBreak/>
        <w:t>правила поведения в зоне вооруженного конфликта;</w:t>
      </w:r>
    </w:p>
    <w:p w14:paraId="18B2ED42" w14:textId="77777777" w:rsidR="00384ED9" w:rsidRPr="0097516E" w:rsidRDefault="00384ED9" w:rsidP="00384ED9">
      <w:pPr>
        <w:ind w:firstLine="600"/>
        <w:jc w:val="both"/>
      </w:pPr>
      <w:r w:rsidRPr="0097516E">
        <w:rPr>
          <w:color w:val="000000"/>
        </w:rPr>
        <w:t>история создания общевоинских уставов;</w:t>
      </w:r>
    </w:p>
    <w:p w14:paraId="2344BA45" w14:textId="77777777" w:rsidR="00384ED9" w:rsidRPr="0097516E" w:rsidRDefault="00384ED9" w:rsidP="00384ED9">
      <w:pPr>
        <w:ind w:firstLine="600"/>
        <w:jc w:val="both"/>
      </w:pPr>
      <w:r w:rsidRPr="0097516E">
        <w:rPr>
          <w:color w:val="000000"/>
        </w:rPr>
        <w:t>этапы становления современных общевоинских уставов;</w:t>
      </w:r>
    </w:p>
    <w:p w14:paraId="1EAAB2E0" w14:textId="77777777" w:rsidR="00384ED9" w:rsidRPr="0097516E" w:rsidRDefault="00384ED9" w:rsidP="00384ED9">
      <w:pPr>
        <w:ind w:firstLine="600"/>
        <w:jc w:val="both"/>
      </w:pPr>
      <w:r w:rsidRPr="0097516E">
        <w:rPr>
          <w:color w:val="000000"/>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159CEBA2" w14:textId="77777777" w:rsidR="00384ED9" w:rsidRPr="0097516E" w:rsidRDefault="00384ED9" w:rsidP="00384ED9">
      <w:pPr>
        <w:ind w:firstLine="600"/>
        <w:jc w:val="both"/>
      </w:pPr>
      <w:r w:rsidRPr="0097516E">
        <w:rPr>
          <w:color w:val="000000"/>
        </w:rPr>
        <w:t>сущность единоначалия;</w:t>
      </w:r>
    </w:p>
    <w:p w14:paraId="4008586E" w14:textId="77777777" w:rsidR="00384ED9" w:rsidRPr="0097516E" w:rsidRDefault="00384ED9" w:rsidP="00384ED9">
      <w:pPr>
        <w:ind w:firstLine="600"/>
        <w:jc w:val="both"/>
      </w:pPr>
      <w:r w:rsidRPr="0097516E">
        <w:rPr>
          <w:color w:val="000000"/>
        </w:rPr>
        <w:t>командиры (начальники) и подчиненные;</w:t>
      </w:r>
    </w:p>
    <w:p w14:paraId="1B353EBE" w14:textId="77777777" w:rsidR="00384ED9" w:rsidRPr="0097516E" w:rsidRDefault="00384ED9" w:rsidP="00384ED9">
      <w:pPr>
        <w:ind w:firstLine="600"/>
        <w:jc w:val="both"/>
      </w:pPr>
      <w:r w:rsidRPr="0097516E">
        <w:rPr>
          <w:color w:val="000000"/>
        </w:rPr>
        <w:t>старшие и младшие;</w:t>
      </w:r>
    </w:p>
    <w:p w14:paraId="64B4BD23" w14:textId="77777777" w:rsidR="00384ED9" w:rsidRPr="0097516E" w:rsidRDefault="00384ED9" w:rsidP="00384ED9">
      <w:pPr>
        <w:ind w:firstLine="600"/>
        <w:jc w:val="both"/>
      </w:pPr>
      <w:r w:rsidRPr="0097516E">
        <w:rPr>
          <w:color w:val="000000"/>
        </w:rPr>
        <w:t>приказ (приказание), порядок его отдачи и выполнения;</w:t>
      </w:r>
    </w:p>
    <w:p w14:paraId="04C8D7D0" w14:textId="77777777" w:rsidR="00384ED9" w:rsidRPr="0097516E" w:rsidRDefault="00384ED9" w:rsidP="00384ED9">
      <w:pPr>
        <w:ind w:firstLine="600"/>
        <w:jc w:val="both"/>
      </w:pPr>
      <w:r w:rsidRPr="0097516E">
        <w:rPr>
          <w:color w:val="000000"/>
        </w:rPr>
        <w:t>воинские звания и военная форма одежды;</w:t>
      </w:r>
    </w:p>
    <w:p w14:paraId="280BEFDA" w14:textId="77777777" w:rsidR="00384ED9" w:rsidRPr="0097516E" w:rsidRDefault="00384ED9" w:rsidP="00384ED9">
      <w:pPr>
        <w:ind w:firstLine="600"/>
        <w:jc w:val="both"/>
      </w:pPr>
      <w:r w:rsidRPr="0097516E">
        <w:rPr>
          <w:color w:val="000000"/>
        </w:rPr>
        <w:t>воинская дисциплина, ее сущность и значение;</w:t>
      </w:r>
    </w:p>
    <w:p w14:paraId="6CFD34E4" w14:textId="77777777" w:rsidR="00384ED9" w:rsidRPr="0097516E" w:rsidRDefault="00384ED9" w:rsidP="00384ED9">
      <w:pPr>
        <w:ind w:firstLine="600"/>
        <w:jc w:val="both"/>
      </w:pPr>
      <w:r w:rsidRPr="0097516E">
        <w:rPr>
          <w:color w:val="000000"/>
        </w:rPr>
        <w:t>обязанности военнослужащих по соблюдению требований воинской дисциплины;</w:t>
      </w:r>
    </w:p>
    <w:p w14:paraId="48E2FF98" w14:textId="77777777" w:rsidR="00384ED9" w:rsidRPr="0097516E" w:rsidRDefault="00384ED9" w:rsidP="00384ED9">
      <w:pPr>
        <w:ind w:firstLine="600"/>
        <w:jc w:val="both"/>
      </w:pPr>
      <w:r w:rsidRPr="0097516E">
        <w:rPr>
          <w:color w:val="000000"/>
        </w:rPr>
        <w:t>способы достижения воинской дисциплины;</w:t>
      </w:r>
    </w:p>
    <w:p w14:paraId="4774524B" w14:textId="77777777" w:rsidR="00384ED9" w:rsidRPr="0097516E" w:rsidRDefault="00384ED9" w:rsidP="00384ED9">
      <w:pPr>
        <w:ind w:firstLine="600"/>
        <w:jc w:val="both"/>
      </w:pPr>
      <w:r w:rsidRPr="0097516E">
        <w:rPr>
          <w:color w:val="000000"/>
        </w:rPr>
        <w:t>положения Строевого устава;</w:t>
      </w:r>
    </w:p>
    <w:p w14:paraId="5485EC8C" w14:textId="77777777" w:rsidR="00384ED9" w:rsidRPr="0097516E" w:rsidRDefault="00384ED9" w:rsidP="00384ED9">
      <w:pPr>
        <w:ind w:firstLine="600"/>
        <w:jc w:val="both"/>
      </w:pPr>
      <w:r w:rsidRPr="0097516E">
        <w:rPr>
          <w:color w:val="000000"/>
        </w:rPr>
        <w:t>обязанности военнослужащих перед построением и в строю;</w:t>
      </w:r>
    </w:p>
    <w:p w14:paraId="30D0A6E1" w14:textId="77777777" w:rsidR="00384ED9" w:rsidRPr="0097516E" w:rsidRDefault="00384ED9" w:rsidP="00384ED9">
      <w:pPr>
        <w:ind w:firstLine="600"/>
        <w:jc w:val="both"/>
      </w:pPr>
      <w:r w:rsidRPr="0097516E">
        <w:rPr>
          <w:color w:val="000000"/>
        </w:rPr>
        <w:t>строевые приемы и движение без оружия, строевая стойка, выполнение команд «Становись», «Равняйсь», «Смирно», «Вольно», «Заправиться», «Отставить», «Головные уборы</w:t>
      </w:r>
    </w:p>
    <w:p w14:paraId="4F9ECE6B" w14:textId="77777777" w:rsidR="00384ED9" w:rsidRPr="0097516E" w:rsidRDefault="00384ED9" w:rsidP="00384ED9">
      <w:pPr>
        <w:ind w:firstLine="600"/>
        <w:jc w:val="both"/>
      </w:pPr>
      <w:r w:rsidRPr="0097516E">
        <w:rPr>
          <w:color w:val="000000"/>
        </w:rPr>
        <w:t>(головной убор) - снять (надеть)», повороты на месте;</w:t>
      </w:r>
    </w:p>
    <w:p w14:paraId="1A61C00E" w14:textId="77777777" w:rsidR="00384ED9" w:rsidRPr="0097516E" w:rsidRDefault="00384ED9" w:rsidP="00384ED9">
      <w:pPr>
        <w:ind w:firstLine="600"/>
        <w:jc w:val="both"/>
      </w:pPr>
      <w:r w:rsidRPr="0097516E">
        <w:rPr>
          <w:color w:val="000000"/>
        </w:rPr>
        <w:t>понятие «первая помощь» и обязанность по ее оказанию, универсальный алгоритм оказания первой помощи;</w:t>
      </w:r>
    </w:p>
    <w:p w14:paraId="3311A31E" w14:textId="77777777" w:rsidR="00384ED9" w:rsidRPr="0097516E" w:rsidRDefault="00384ED9" w:rsidP="00384ED9">
      <w:pPr>
        <w:ind w:firstLine="600"/>
        <w:jc w:val="both"/>
      </w:pPr>
      <w:r w:rsidRPr="0097516E">
        <w:rPr>
          <w:color w:val="000000"/>
        </w:rPr>
        <w:t>первая помощь при отсутствии сознания, остановке дыхания и кровообращения;</w:t>
      </w:r>
    </w:p>
    <w:p w14:paraId="46AB7B0F" w14:textId="77777777" w:rsidR="00384ED9" w:rsidRPr="0097516E" w:rsidRDefault="00384ED9" w:rsidP="00384ED9">
      <w:pPr>
        <w:ind w:firstLine="600"/>
        <w:jc w:val="both"/>
      </w:pPr>
      <w:r w:rsidRPr="0097516E">
        <w:rPr>
          <w:color w:val="000000"/>
        </w:rPr>
        <w:t>первая помощь при наружных кровотечениях;</w:t>
      </w:r>
    </w:p>
    <w:p w14:paraId="3B9CBB07" w14:textId="77777777" w:rsidR="00384ED9" w:rsidRPr="0097516E" w:rsidRDefault="00384ED9" w:rsidP="00384ED9">
      <w:pPr>
        <w:ind w:firstLine="600"/>
        <w:jc w:val="both"/>
      </w:pPr>
      <w:r w:rsidRPr="0097516E">
        <w:rPr>
          <w:color w:val="000000"/>
        </w:rPr>
        <w:t>первая помощь при попадании инородного тела в верхние дыхательные пути;</w:t>
      </w:r>
    </w:p>
    <w:p w14:paraId="06BFC773" w14:textId="77777777" w:rsidR="00384ED9" w:rsidRPr="0097516E" w:rsidRDefault="00384ED9" w:rsidP="00384ED9">
      <w:pPr>
        <w:ind w:firstLine="600"/>
        <w:jc w:val="both"/>
      </w:pPr>
      <w:r w:rsidRPr="0097516E">
        <w:rPr>
          <w:color w:val="000000"/>
        </w:rPr>
        <w:t>первая помощь при травмах различных областей тела;</w:t>
      </w:r>
    </w:p>
    <w:p w14:paraId="06533A55" w14:textId="77777777" w:rsidR="00384ED9" w:rsidRPr="0097516E" w:rsidRDefault="00384ED9" w:rsidP="00384ED9">
      <w:pPr>
        <w:ind w:firstLine="600"/>
        <w:jc w:val="both"/>
      </w:pPr>
      <w:r w:rsidRPr="0097516E">
        <w:rPr>
          <w:color w:val="000000"/>
        </w:rPr>
        <w:t>первая помощь при ожогах, эффектах воздействия высоких температур, теплового излучения, отморожениях и других эффектах воздействия низких температур;</w:t>
      </w:r>
    </w:p>
    <w:p w14:paraId="41F18128" w14:textId="77777777" w:rsidR="00384ED9" w:rsidRPr="0097516E" w:rsidRDefault="00384ED9" w:rsidP="00384ED9">
      <w:pPr>
        <w:ind w:firstLine="600"/>
        <w:jc w:val="both"/>
      </w:pPr>
      <w:r w:rsidRPr="0097516E">
        <w:rPr>
          <w:color w:val="000000"/>
        </w:rPr>
        <w:t>первая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14:paraId="68F4B0CC" w14:textId="77777777" w:rsidR="00384ED9" w:rsidRPr="0097516E" w:rsidRDefault="00384ED9" w:rsidP="00384ED9">
      <w:pPr>
        <w:ind w:firstLine="600"/>
        <w:jc w:val="both"/>
      </w:pPr>
      <w:r w:rsidRPr="0097516E">
        <w:rPr>
          <w:color w:val="000000"/>
        </w:rPr>
        <w:t>первая помощь при укусах змей и ядовитых насекомых;</w:t>
      </w:r>
    </w:p>
    <w:p w14:paraId="0E2F7713" w14:textId="77777777" w:rsidR="00384ED9" w:rsidRPr="0097516E" w:rsidRDefault="00384ED9" w:rsidP="00384ED9">
      <w:pPr>
        <w:ind w:firstLine="600"/>
        <w:jc w:val="both"/>
      </w:pPr>
      <w:r w:rsidRPr="0097516E">
        <w:rPr>
          <w:color w:val="000000"/>
        </w:rPr>
        <w:t>первая помощь при утоплении;</w:t>
      </w:r>
    </w:p>
    <w:p w14:paraId="4DF7DC22" w14:textId="77777777" w:rsidR="00384ED9" w:rsidRPr="0097516E" w:rsidRDefault="00384ED9" w:rsidP="00384ED9">
      <w:pPr>
        <w:ind w:firstLine="600"/>
        <w:jc w:val="both"/>
      </w:pPr>
      <w:r w:rsidRPr="0097516E">
        <w:rPr>
          <w:color w:val="000000"/>
        </w:rPr>
        <w:t>первая помощь при острых психогенных реакциях на стресс (острые реакции боевого стресса);</w:t>
      </w:r>
    </w:p>
    <w:p w14:paraId="38C4E216" w14:textId="77777777" w:rsidR="00384ED9" w:rsidRPr="0097516E" w:rsidRDefault="00384ED9" w:rsidP="00384ED9">
      <w:pPr>
        <w:ind w:firstLine="600"/>
        <w:jc w:val="both"/>
      </w:pPr>
      <w:r w:rsidRPr="0097516E">
        <w:rPr>
          <w:color w:val="000000"/>
        </w:rPr>
        <w:t>назначение и состав аптечек первой помощи;</w:t>
      </w:r>
    </w:p>
    <w:p w14:paraId="742248BF" w14:textId="77777777" w:rsidR="00384ED9" w:rsidRPr="0097516E" w:rsidRDefault="00384ED9" w:rsidP="00384ED9">
      <w:pPr>
        <w:ind w:firstLine="600"/>
        <w:jc w:val="both"/>
      </w:pPr>
      <w:r w:rsidRPr="0097516E">
        <w:rPr>
          <w:color w:val="000000"/>
        </w:rPr>
        <w:t>порядок действий при оказании первой помощи в различных ситуациях, приемы психологической поддержки пострадавшего;</w:t>
      </w:r>
    </w:p>
    <w:p w14:paraId="624DB0A9" w14:textId="77777777" w:rsidR="00384ED9" w:rsidRPr="0097516E" w:rsidRDefault="00384ED9" w:rsidP="00384ED9">
      <w:pPr>
        <w:ind w:firstLine="600"/>
        <w:jc w:val="both"/>
      </w:pPr>
      <w:r w:rsidRPr="0097516E">
        <w:rPr>
          <w:color w:val="000000"/>
        </w:rPr>
        <w:lastRenderedPageBreak/>
        <w:t>автономные условия, их особенности и опасности, правила подготовки к длительному автономному существованию;</w:t>
      </w:r>
    </w:p>
    <w:p w14:paraId="597F252D" w14:textId="77777777" w:rsidR="00384ED9" w:rsidRPr="0097516E" w:rsidRDefault="00384ED9" w:rsidP="00384ED9">
      <w:pPr>
        <w:ind w:firstLine="600"/>
        <w:jc w:val="both"/>
      </w:pPr>
      <w:r w:rsidRPr="0097516E">
        <w:rPr>
          <w:color w:val="000000"/>
        </w:rPr>
        <w:t>порядок действий при автономном пребывании в природной среде;</w:t>
      </w:r>
    </w:p>
    <w:p w14:paraId="7DC20AC2" w14:textId="77777777" w:rsidR="00384ED9" w:rsidRPr="0097516E" w:rsidRDefault="00384ED9" w:rsidP="00384ED9">
      <w:pPr>
        <w:ind w:firstLine="600"/>
        <w:jc w:val="both"/>
      </w:pPr>
      <w:r w:rsidRPr="0097516E">
        <w:rPr>
          <w:color w:val="000000"/>
        </w:rPr>
        <w:t>правила ориентирования на местности, способы подачи сигналов бедствия.</w:t>
      </w:r>
    </w:p>
    <w:p w14:paraId="1823A565" w14:textId="77777777" w:rsidR="00384ED9" w:rsidRPr="0097516E" w:rsidRDefault="00384ED9" w:rsidP="00384ED9">
      <w:pPr>
        <w:ind w:firstLine="600"/>
        <w:jc w:val="both"/>
      </w:pPr>
      <w:r w:rsidRPr="0097516E">
        <w:rPr>
          <w:b/>
          <w:color w:val="000000"/>
        </w:rPr>
        <w:t>Учебный курс «Безопасность жизнедеятельности»:</w:t>
      </w:r>
    </w:p>
    <w:p w14:paraId="2A8CE358" w14:textId="77777777" w:rsidR="00384ED9" w:rsidRPr="0097516E" w:rsidRDefault="00384ED9" w:rsidP="00384ED9">
      <w:pPr>
        <w:ind w:firstLine="600"/>
        <w:jc w:val="both"/>
      </w:pPr>
      <w:r w:rsidRPr="0097516E">
        <w:rPr>
          <w:color w:val="000000"/>
        </w:rPr>
        <w:t>безопасность жизнедеятельности: ключевые понятия и значение для человека;</w:t>
      </w:r>
    </w:p>
    <w:p w14:paraId="79FA5DAA" w14:textId="77777777" w:rsidR="00384ED9" w:rsidRPr="0097516E" w:rsidRDefault="00384ED9" w:rsidP="00384ED9">
      <w:pPr>
        <w:ind w:firstLine="600"/>
        <w:jc w:val="both"/>
      </w:pPr>
      <w:r w:rsidRPr="0097516E">
        <w:rPr>
          <w:color w:val="000000"/>
        </w:rPr>
        <w:t>чрезвычайные ситуации природного, техногенного, биолого-социального характера;</w:t>
      </w:r>
    </w:p>
    <w:p w14:paraId="14E83387" w14:textId="77777777" w:rsidR="00384ED9" w:rsidRPr="0097516E" w:rsidRDefault="00384ED9" w:rsidP="00384ED9">
      <w:pPr>
        <w:ind w:firstLine="600"/>
        <w:jc w:val="both"/>
      </w:pPr>
      <w:r w:rsidRPr="0097516E">
        <w:rPr>
          <w:color w:val="000000"/>
        </w:rPr>
        <w:t>угрозы военного времени, гражданская оборона, действия по сигналу «Внимание всем!»;</w:t>
      </w:r>
    </w:p>
    <w:p w14:paraId="2B0D83C2" w14:textId="77777777" w:rsidR="00384ED9" w:rsidRPr="0097516E" w:rsidRDefault="00384ED9" w:rsidP="00384ED9">
      <w:pPr>
        <w:ind w:firstLine="600"/>
        <w:jc w:val="both"/>
      </w:pPr>
      <w:r w:rsidRPr="0097516E">
        <w:rPr>
          <w:color w:val="000000"/>
        </w:rPr>
        <w:t>смысл понятий «опасность», «безопасность», «риск», «культура безопасности жизнедеятельности»;</w:t>
      </w:r>
    </w:p>
    <w:p w14:paraId="4084686B" w14:textId="77777777" w:rsidR="00384ED9" w:rsidRPr="0097516E" w:rsidRDefault="00384ED9" w:rsidP="00384ED9">
      <w:pPr>
        <w:ind w:firstLine="600"/>
        <w:jc w:val="both"/>
      </w:pPr>
      <w:r w:rsidRPr="0097516E">
        <w:rPr>
          <w:color w:val="000000"/>
        </w:rPr>
        <w:t>источники и факторы опасности, их классификация;</w:t>
      </w:r>
    </w:p>
    <w:p w14:paraId="32A69A87" w14:textId="77777777" w:rsidR="00384ED9" w:rsidRPr="0097516E" w:rsidRDefault="00384ED9" w:rsidP="00384ED9">
      <w:pPr>
        <w:ind w:firstLine="600"/>
        <w:jc w:val="both"/>
      </w:pPr>
      <w:r w:rsidRPr="0097516E">
        <w:rPr>
          <w:color w:val="000000"/>
        </w:rPr>
        <w:t>общие принципы безопасного поведения;</w:t>
      </w:r>
    </w:p>
    <w:p w14:paraId="3C82F5B9" w14:textId="77777777" w:rsidR="00384ED9" w:rsidRPr="0097516E" w:rsidRDefault="00384ED9" w:rsidP="00384ED9">
      <w:pPr>
        <w:ind w:firstLine="600"/>
        <w:jc w:val="both"/>
      </w:pPr>
      <w:r w:rsidRPr="0097516E">
        <w:rPr>
          <w:color w:val="000000"/>
        </w:rPr>
        <w:t>понятия опасной и чрезвычайной ситуации, сходство и различия опасной и чрезвычайной ситуации;</w:t>
      </w:r>
    </w:p>
    <w:p w14:paraId="07199B65" w14:textId="77777777" w:rsidR="00384ED9" w:rsidRPr="0097516E" w:rsidRDefault="00384ED9" w:rsidP="00384ED9">
      <w:pPr>
        <w:ind w:firstLine="600"/>
        <w:jc w:val="both"/>
      </w:pPr>
      <w:r w:rsidRPr="0097516E">
        <w:rPr>
          <w:color w:val="000000"/>
        </w:rPr>
        <w:t>механизм перерастания повседневной ситуации в чрезвычайную ситуацию, правила поведения в опасных и чрезвычайных ситуациях;</w:t>
      </w:r>
    </w:p>
    <w:p w14:paraId="7C6B155B" w14:textId="77777777" w:rsidR="00384ED9" w:rsidRPr="0097516E" w:rsidRDefault="00384ED9" w:rsidP="00384ED9">
      <w:pPr>
        <w:ind w:firstLine="600"/>
        <w:jc w:val="both"/>
      </w:pPr>
      <w:r w:rsidRPr="0097516E">
        <w:rPr>
          <w:color w:val="000000"/>
        </w:rPr>
        <w:t>основные источники опасности в быту и их классификация;</w:t>
      </w:r>
    </w:p>
    <w:p w14:paraId="331F2F95" w14:textId="77777777" w:rsidR="00384ED9" w:rsidRPr="0097516E" w:rsidRDefault="00384ED9" w:rsidP="00384ED9">
      <w:pPr>
        <w:ind w:firstLine="600"/>
        <w:jc w:val="both"/>
      </w:pPr>
      <w:r w:rsidRPr="0097516E">
        <w:rPr>
          <w:color w:val="000000"/>
        </w:rPr>
        <w:t>бытовые отравления и причины их возникновения;</w:t>
      </w:r>
    </w:p>
    <w:p w14:paraId="4E7133C8" w14:textId="77777777" w:rsidR="00384ED9" w:rsidRPr="0097516E" w:rsidRDefault="00384ED9" w:rsidP="00384ED9">
      <w:pPr>
        <w:ind w:firstLine="600"/>
        <w:jc w:val="both"/>
      </w:pPr>
      <w:r w:rsidRPr="0097516E">
        <w:rPr>
          <w:color w:val="000000"/>
        </w:rPr>
        <w:t>правила комплектования и хранения домашней аптечки;</w:t>
      </w:r>
    </w:p>
    <w:p w14:paraId="67DC5286" w14:textId="77777777" w:rsidR="00384ED9" w:rsidRPr="0097516E" w:rsidRDefault="00384ED9" w:rsidP="00384ED9">
      <w:pPr>
        <w:ind w:firstLine="600"/>
        <w:jc w:val="both"/>
      </w:pPr>
      <w:r w:rsidRPr="0097516E">
        <w:rPr>
          <w:color w:val="000000"/>
        </w:rPr>
        <w:t>бытовые травмы и правила их предупреждения;</w:t>
      </w:r>
    </w:p>
    <w:p w14:paraId="0A56DAD7" w14:textId="77777777" w:rsidR="00384ED9" w:rsidRPr="0097516E" w:rsidRDefault="00384ED9" w:rsidP="00384ED9">
      <w:pPr>
        <w:ind w:firstLine="600"/>
        <w:jc w:val="both"/>
      </w:pPr>
      <w:r w:rsidRPr="0097516E">
        <w:rPr>
          <w:color w:val="000000"/>
        </w:rPr>
        <w:t>правила обращения с газовыми и электрическими приборами;</w:t>
      </w:r>
    </w:p>
    <w:p w14:paraId="41161CC2" w14:textId="77777777" w:rsidR="00384ED9" w:rsidRPr="0097516E" w:rsidRDefault="00384ED9" w:rsidP="00384ED9">
      <w:pPr>
        <w:ind w:firstLine="600"/>
        <w:jc w:val="both"/>
      </w:pPr>
      <w:r w:rsidRPr="0097516E">
        <w:rPr>
          <w:color w:val="000000"/>
        </w:rPr>
        <w:t>правила поведения в подъезде и лифте, а также при входе и выходе из них;</w:t>
      </w:r>
    </w:p>
    <w:p w14:paraId="085A103A" w14:textId="77777777" w:rsidR="00384ED9" w:rsidRPr="0097516E" w:rsidRDefault="00384ED9" w:rsidP="00384ED9">
      <w:pPr>
        <w:ind w:firstLine="600"/>
        <w:jc w:val="both"/>
      </w:pPr>
      <w:r w:rsidRPr="0097516E">
        <w:rPr>
          <w:color w:val="000000"/>
        </w:rPr>
        <w:t>пожар и факторы его развития;</w:t>
      </w:r>
    </w:p>
    <w:p w14:paraId="022D3B12" w14:textId="77777777" w:rsidR="00384ED9" w:rsidRPr="0097516E" w:rsidRDefault="00384ED9" w:rsidP="00384ED9">
      <w:pPr>
        <w:ind w:firstLine="600"/>
        <w:jc w:val="both"/>
      </w:pPr>
      <w:r w:rsidRPr="0097516E">
        <w:rPr>
          <w:color w:val="000000"/>
        </w:rPr>
        <w:t>условия и причины возникновения пожаров, их возможные последствия;</w:t>
      </w:r>
    </w:p>
    <w:p w14:paraId="1C3FC548" w14:textId="77777777" w:rsidR="00384ED9" w:rsidRPr="0097516E" w:rsidRDefault="00384ED9" w:rsidP="00384ED9">
      <w:pPr>
        <w:ind w:firstLine="600"/>
        <w:jc w:val="both"/>
      </w:pPr>
      <w:r w:rsidRPr="0097516E">
        <w:rPr>
          <w:color w:val="000000"/>
        </w:rPr>
        <w:t>первичные средства пожаротушения;</w:t>
      </w:r>
    </w:p>
    <w:p w14:paraId="55802749" w14:textId="77777777" w:rsidR="00384ED9" w:rsidRPr="0097516E" w:rsidRDefault="00384ED9" w:rsidP="00384ED9">
      <w:pPr>
        <w:ind w:firstLine="600"/>
        <w:jc w:val="both"/>
      </w:pPr>
      <w:r w:rsidRPr="0097516E">
        <w:rPr>
          <w:color w:val="000000"/>
        </w:rPr>
        <w:t>правила вызова экстренных служб и порядок взаимодействия с ними, ответственность за ложные сообщения;</w:t>
      </w:r>
    </w:p>
    <w:p w14:paraId="306FFAFB" w14:textId="77777777" w:rsidR="00384ED9" w:rsidRPr="0097516E" w:rsidRDefault="00384ED9" w:rsidP="00384ED9">
      <w:pPr>
        <w:ind w:firstLine="600"/>
        <w:jc w:val="both"/>
      </w:pPr>
      <w:r w:rsidRPr="0097516E">
        <w:rPr>
          <w:color w:val="000000"/>
        </w:rPr>
        <w:t>права, обязанности и ответственность граждан в области пожарной безопасности;</w:t>
      </w:r>
    </w:p>
    <w:p w14:paraId="52FC3265" w14:textId="77777777" w:rsidR="00384ED9" w:rsidRPr="0097516E" w:rsidRDefault="00384ED9" w:rsidP="00384ED9">
      <w:pPr>
        <w:ind w:firstLine="600"/>
        <w:jc w:val="both"/>
      </w:pPr>
      <w:r w:rsidRPr="0097516E">
        <w:rPr>
          <w:color w:val="000000"/>
        </w:rPr>
        <w:t>ситуации криминогенного характера;</w:t>
      </w:r>
    </w:p>
    <w:p w14:paraId="302623E9" w14:textId="77777777" w:rsidR="00384ED9" w:rsidRPr="0097516E" w:rsidRDefault="00384ED9" w:rsidP="00384ED9">
      <w:pPr>
        <w:ind w:firstLine="600"/>
        <w:jc w:val="both"/>
      </w:pPr>
      <w:r w:rsidRPr="0097516E">
        <w:rPr>
          <w:color w:val="000000"/>
        </w:rPr>
        <w:t>правила поведения с малознакомыми людьми;</w:t>
      </w:r>
    </w:p>
    <w:p w14:paraId="423C659B" w14:textId="77777777" w:rsidR="00384ED9" w:rsidRPr="0097516E" w:rsidRDefault="00384ED9" w:rsidP="00384ED9">
      <w:pPr>
        <w:ind w:firstLine="600"/>
        <w:jc w:val="both"/>
      </w:pPr>
      <w:r w:rsidRPr="0097516E">
        <w:rPr>
          <w:color w:val="000000"/>
        </w:rPr>
        <w:t>меры по предотвращению проникновения злоумышленников в дом, правила поведения при попытке проникновения в дом посторонних;</w:t>
      </w:r>
    </w:p>
    <w:p w14:paraId="2212BB7C" w14:textId="77777777" w:rsidR="00384ED9" w:rsidRPr="0097516E" w:rsidRDefault="00384ED9" w:rsidP="00384ED9">
      <w:pPr>
        <w:ind w:firstLine="600"/>
        <w:jc w:val="both"/>
      </w:pPr>
      <w:r w:rsidRPr="0097516E">
        <w:rPr>
          <w:color w:val="000000"/>
        </w:rPr>
        <w:t>классификация аварийных ситуаций на коммунальных системах жизнеобеспечения;</w:t>
      </w:r>
    </w:p>
    <w:p w14:paraId="43AF4529" w14:textId="77777777" w:rsidR="00384ED9" w:rsidRPr="0097516E" w:rsidRDefault="00384ED9" w:rsidP="00384ED9">
      <w:pPr>
        <w:ind w:firstLine="600"/>
        <w:jc w:val="both"/>
      </w:pPr>
      <w:r w:rsidRPr="0097516E">
        <w:rPr>
          <w:color w:val="000000"/>
        </w:rPr>
        <w:t>правила предупреждения возможных аварий на коммунальных системах, порядок действий при авариях на коммунальных системах;</w:t>
      </w:r>
    </w:p>
    <w:p w14:paraId="35FD09D1" w14:textId="77777777" w:rsidR="00384ED9" w:rsidRPr="0097516E" w:rsidRDefault="00384ED9" w:rsidP="00384ED9">
      <w:pPr>
        <w:ind w:firstLine="600"/>
        <w:jc w:val="both"/>
      </w:pPr>
      <w:r w:rsidRPr="0097516E">
        <w:rPr>
          <w:color w:val="000000"/>
        </w:rPr>
        <w:t>правила дорожного движения и их значение;</w:t>
      </w:r>
    </w:p>
    <w:p w14:paraId="476E5B2F" w14:textId="77777777" w:rsidR="00384ED9" w:rsidRPr="0097516E" w:rsidRDefault="00384ED9" w:rsidP="00384ED9">
      <w:pPr>
        <w:ind w:firstLine="600"/>
        <w:jc w:val="both"/>
      </w:pPr>
      <w:r w:rsidRPr="0097516E">
        <w:rPr>
          <w:color w:val="000000"/>
        </w:rPr>
        <w:lastRenderedPageBreak/>
        <w:t>условия обеспечения безопасности участников дорожного движения;</w:t>
      </w:r>
    </w:p>
    <w:p w14:paraId="6FAD061E" w14:textId="77777777" w:rsidR="00384ED9" w:rsidRPr="0097516E" w:rsidRDefault="00384ED9" w:rsidP="00384ED9">
      <w:pPr>
        <w:ind w:firstLine="600"/>
        <w:jc w:val="both"/>
      </w:pPr>
      <w:r w:rsidRPr="0097516E">
        <w:rPr>
          <w:color w:val="000000"/>
        </w:rPr>
        <w:t>правила дорожного движения и дорожные знаки для пешеходов;</w:t>
      </w:r>
    </w:p>
    <w:p w14:paraId="5BD0AA41" w14:textId="77777777" w:rsidR="00384ED9" w:rsidRPr="0097516E" w:rsidRDefault="00384ED9" w:rsidP="00384ED9">
      <w:pPr>
        <w:ind w:firstLine="600"/>
        <w:jc w:val="both"/>
      </w:pPr>
      <w:r w:rsidRPr="0097516E">
        <w:rPr>
          <w:color w:val="000000"/>
        </w:rPr>
        <w:t>правила дорожного движения для пассажиров;</w:t>
      </w:r>
    </w:p>
    <w:p w14:paraId="6F20551B" w14:textId="77777777" w:rsidR="00384ED9" w:rsidRPr="0097516E" w:rsidRDefault="00384ED9" w:rsidP="00384ED9">
      <w:pPr>
        <w:ind w:firstLine="600"/>
        <w:jc w:val="both"/>
      </w:pPr>
      <w:r w:rsidRPr="0097516E">
        <w:rPr>
          <w:color w:val="000000"/>
        </w:rPr>
        <w:t>обязанности пассажиров маршрутных транспортных средств, ремень безопасности и правила его применения;</w:t>
      </w:r>
    </w:p>
    <w:p w14:paraId="466DD050" w14:textId="77777777" w:rsidR="00384ED9" w:rsidRPr="0097516E" w:rsidRDefault="00384ED9" w:rsidP="00384ED9">
      <w:pPr>
        <w:ind w:firstLine="600"/>
        <w:jc w:val="both"/>
      </w:pPr>
      <w:r w:rsidRPr="0097516E">
        <w:rPr>
          <w:color w:val="000000"/>
        </w:rPr>
        <w:t>порядок действий пассажиров в маршрутных транспортных средствах при опасных и чрезвычайных ситуациях;</w:t>
      </w:r>
    </w:p>
    <w:p w14:paraId="7DDD6F4A" w14:textId="77777777" w:rsidR="00384ED9" w:rsidRPr="0097516E" w:rsidRDefault="00384ED9" w:rsidP="00384ED9">
      <w:pPr>
        <w:ind w:firstLine="600"/>
        <w:jc w:val="both"/>
      </w:pPr>
      <w:r w:rsidRPr="0097516E">
        <w:rPr>
          <w:color w:val="000000"/>
        </w:rPr>
        <w:t>правила поведения пассажира мотоцикла;</w:t>
      </w:r>
    </w:p>
    <w:p w14:paraId="33036F1B" w14:textId="77777777" w:rsidR="00384ED9" w:rsidRPr="0097516E" w:rsidRDefault="00384ED9" w:rsidP="00384ED9">
      <w:pPr>
        <w:ind w:firstLine="600"/>
        <w:jc w:val="both"/>
      </w:pPr>
      <w:r w:rsidRPr="0097516E">
        <w:rPr>
          <w:color w:val="000000"/>
        </w:rPr>
        <w:t>правила дорожного движения для водителя велосипеда, мопеда и иных средств индивидуальной мобильности;</w:t>
      </w:r>
    </w:p>
    <w:p w14:paraId="25CA3727" w14:textId="77777777" w:rsidR="00384ED9" w:rsidRPr="0097516E" w:rsidRDefault="00384ED9" w:rsidP="00384ED9">
      <w:pPr>
        <w:ind w:firstLine="600"/>
        <w:jc w:val="both"/>
      </w:pPr>
      <w:r w:rsidRPr="0097516E">
        <w:rPr>
          <w:color w:val="000000"/>
        </w:rPr>
        <w:t>дорожные знаки для водителя велосипеда, сигналы велосипедиста;</w:t>
      </w:r>
    </w:p>
    <w:p w14:paraId="59B28C90" w14:textId="77777777" w:rsidR="00384ED9" w:rsidRPr="0097516E" w:rsidRDefault="00384ED9" w:rsidP="00384ED9">
      <w:pPr>
        <w:ind w:firstLine="600"/>
        <w:jc w:val="both"/>
      </w:pPr>
      <w:r w:rsidRPr="0097516E">
        <w:rPr>
          <w:color w:val="000000"/>
        </w:rPr>
        <w:t>правила подготовки велосипеда к пользованию;</w:t>
      </w:r>
    </w:p>
    <w:p w14:paraId="31C74F66" w14:textId="77777777" w:rsidR="00384ED9" w:rsidRPr="0097516E" w:rsidRDefault="00384ED9" w:rsidP="00384ED9">
      <w:pPr>
        <w:ind w:firstLine="600"/>
        <w:jc w:val="both"/>
      </w:pPr>
      <w:r w:rsidRPr="0097516E">
        <w:rPr>
          <w:color w:val="000000"/>
        </w:rPr>
        <w:t>дорожно-транспортные происшествия и причины их возникновения;</w:t>
      </w:r>
    </w:p>
    <w:p w14:paraId="463DC2C9" w14:textId="77777777" w:rsidR="00384ED9" w:rsidRPr="0097516E" w:rsidRDefault="00384ED9" w:rsidP="00384ED9">
      <w:pPr>
        <w:ind w:firstLine="600"/>
        <w:jc w:val="both"/>
      </w:pPr>
      <w:r w:rsidRPr="0097516E">
        <w:rPr>
          <w:color w:val="000000"/>
        </w:rPr>
        <w:t>основные факторы риска возникновения дорожно-транспортных происшествий;</w:t>
      </w:r>
    </w:p>
    <w:p w14:paraId="4A6684D7" w14:textId="77777777" w:rsidR="00384ED9" w:rsidRPr="0097516E" w:rsidRDefault="00384ED9" w:rsidP="00384ED9">
      <w:pPr>
        <w:ind w:firstLine="600"/>
        <w:jc w:val="both"/>
      </w:pPr>
      <w:r w:rsidRPr="0097516E">
        <w:rPr>
          <w:color w:val="000000"/>
        </w:rPr>
        <w:t>порядок действий очевидца дорожно-транспортного происшествия;</w:t>
      </w:r>
    </w:p>
    <w:p w14:paraId="5A03148E" w14:textId="77777777" w:rsidR="00384ED9" w:rsidRPr="0097516E" w:rsidRDefault="00384ED9" w:rsidP="00384ED9">
      <w:pPr>
        <w:ind w:firstLine="600"/>
        <w:jc w:val="both"/>
      </w:pPr>
      <w:r w:rsidRPr="0097516E">
        <w:rPr>
          <w:color w:val="000000"/>
        </w:rPr>
        <w:t>порядок действий при пожаре на транспорте;</w:t>
      </w:r>
    </w:p>
    <w:p w14:paraId="43386D5E" w14:textId="77777777" w:rsidR="00384ED9" w:rsidRPr="0097516E" w:rsidRDefault="00384ED9" w:rsidP="00384ED9">
      <w:pPr>
        <w:ind w:firstLine="600"/>
        <w:jc w:val="both"/>
      </w:pPr>
      <w:r w:rsidRPr="0097516E">
        <w:rPr>
          <w:color w:val="000000"/>
        </w:rPr>
        <w:t>особенности различных видов транспорта (внеуличного, железнодорожного, водного, воздушного);</w:t>
      </w:r>
    </w:p>
    <w:p w14:paraId="66C88A8F" w14:textId="77777777" w:rsidR="00384ED9" w:rsidRPr="0097516E" w:rsidRDefault="00384ED9" w:rsidP="00384ED9">
      <w:pPr>
        <w:ind w:firstLine="600"/>
        <w:jc w:val="both"/>
      </w:pPr>
      <w:r w:rsidRPr="0097516E">
        <w:rPr>
          <w:color w:val="000000"/>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67880DE" w14:textId="77777777" w:rsidR="00384ED9" w:rsidRPr="0097516E" w:rsidRDefault="00384ED9" w:rsidP="00384ED9">
      <w:pPr>
        <w:ind w:firstLine="600"/>
        <w:jc w:val="both"/>
      </w:pPr>
      <w:r w:rsidRPr="0097516E">
        <w:rPr>
          <w:color w:val="000000"/>
        </w:rPr>
        <w:t>приемы и правила оказания первой помощи при различных травмах в результате чрезвычайных ситуаций на транспорте;</w:t>
      </w:r>
    </w:p>
    <w:p w14:paraId="47F49439" w14:textId="77777777" w:rsidR="00384ED9" w:rsidRPr="0097516E" w:rsidRDefault="00384ED9" w:rsidP="00384ED9">
      <w:pPr>
        <w:ind w:firstLine="600"/>
        <w:jc w:val="both"/>
      </w:pPr>
      <w:r w:rsidRPr="0097516E">
        <w:rPr>
          <w:color w:val="000000"/>
        </w:rPr>
        <w:t>общественные места и их характеристики, потенциальные источники опасности в общественных местах;</w:t>
      </w:r>
    </w:p>
    <w:p w14:paraId="0CE724CE" w14:textId="77777777" w:rsidR="00384ED9" w:rsidRPr="0097516E" w:rsidRDefault="00384ED9" w:rsidP="00384ED9">
      <w:pPr>
        <w:ind w:firstLine="600"/>
        <w:jc w:val="both"/>
      </w:pPr>
      <w:r w:rsidRPr="0097516E">
        <w:rPr>
          <w:color w:val="000000"/>
        </w:rPr>
        <w:t>правила вызова экстренных служб и порядок взаимодействия с ними;</w:t>
      </w:r>
    </w:p>
    <w:p w14:paraId="1A7B9B00" w14:textId="77777777" w:rsidR="00384ED9" w:rsidRPr="0097516E" w:rsidRDefault="00384ED9" w:rsidP="00384ED9">
      <w:pPr>
        <w:ind w:firstLine="600"/>
        <w:jc w:val="both"/>
      </w:pPr>
      <w:r w:rsidRPr="0097516E">
        <w:rPr>
          <w:color w:val="000000"/>
        </w:rPr>
        <w:t>массовые мероприятия и правила подготовки к ним;</w:t>
      </w:r>
    </w:p>
    <w:p w14:paraId="12F61044" w14:textId="77777777" w:rsidR="00384ED9" w:rsidRPr="0097516E" w:rsidRDefault="00384ED9" w:rsidP="00384ED9">
      <w:pPr>
        <w:ind w:firstLine="600"/>
        <w:jc w:val="both"/>
      </w:pPr>
      <w:r w:rsidRPr="0097516E">
        <w:rPr>
          <w:color w:val="000000"/>
        </w:rPr>
        <w:t>порядок действий при беспорядках в местах массового пребывания людей;</w:t>
      </w:r>
    </w:p>
    <w:p w14:paraId="04DABC33" w14:textId="77777777" w:rsidR="00384ED9" w:rsidRPr="0097516E" w:rsidRDefault="00384ED9" w:rsidP="00384ED9">
      <w:pPr>
        <w:ind w:firstLine="600"/>
        <w:jc w:val="both"/>
      </w:pPr>
      <w:r w:rsidRPr="0097516E">
        <w:rPr>
          <w:color w:val="000000"/>
        </w:rPr>
        <w:t>порядок действий при попадании в толпу и давку;</w:t>
      </w:r>
    </w:p>
    <w:p w14:paraId="5672AC8B" w14:textId="77777777" w:rsidR="00384ED9" w:rsidRPr="0097516E" w:rsidRDefault="00384ED9" w:rsidP="00384ED9">
      <w:pPr>
        <w:ind w:firstLine="600"/>
        <w:jc w:val="both"/>
      </w:pPr>
      <w:r w:rsidRPr="0097516E">
        <w:rPr>
          <w:color w:val="000000"/>
        </w:rPr>
        <w:t>порядок действий при обнаружении угрозы возникновения пожара;</w:t>
      </w:r>
    </w:p>
    <w:p w14:paraId="08523D4C" w14:textId="77777777" w:rsidR="00384ED9" w:rsidRPr="0097516E" w:rsidRDefault="00384ED9" w:rsidP="00384ED9">
      <w:pPr>
        <w:ind w:firstLine="600"/>
        <w:jc w:val="both"/>
      </w:pPr>
      <w:r w:rsidRPr="0097516E">
        <w:rPr>
          <w:color w:val="000000"/>
        </w:rPr>
        <w:t>порядок действий при эвакуации из общественных мест и зданий;</w:t>
      </w:r>
    </w:p>
    <w:p w14:paraId="56063632" w14:textId="77777777" w:rsidR="00384ED9" w:rsidRPr="0097516E" w:rsidRDefault="00384ED9" w:rsidP="00384ED9">
      <w:pPr>
        <w:ind w:firstLine="600"/>
        <w:jc w:val="both"/>
      </w:pPr>
      <w:r w:rsidRPr="0097516E">
        <w:rPr>
          <w:color w:val="000000"/>
        </w:rPr>
        <w:t>опасности деструктивного и антиобщественного характера в общественных местах, порядок действий при их возникновении;</w:t>
      </w:r>
    </w:p>
    <w:p w14:paraId="4759EEBC" w14:textId="77777777" w:rsidR="00384ED9" w:rsidRPr="0097516E" w:rsidRDefault="00384ED9" w:rsidP="00384ED9">
      <w:pPr>
        <w:ind w:firstLine="600"/>
        <w:jc w:val="both"/>
      </w:pPr>
      <w:r w:rsidRPr="0097516E">
        <w:rPr>
          <w:color w:val="000000"/>
        </w:rPr>
        <w:t>порядок действий при взаимодействии с правоохранительными органами;</w:t>
      </w:r>
    </w:p>
    <w:p w14:paraId="60288294" w14:textId="77777777" w:rsidR="00384ED9" w:rsidRPr="0097516E" w:rsidRDefault="00384ED9" w:rsidP="00384ED9">
      <w:pPr>
        <w:ind w:firstLine="600"/>
        <w:jc w:val="both"/>
      </w:pPr>
      <w:r w:rsidRPr="0097516E">
        <w:rPr>
          <w:color w:val="000000"/>
        </w:rPr>
        <w:t>природные чрезвычайные ситуации и их классификация;</w:t>
      </w:r>
    </w:p>
    <w:p w14:paraId="0D265145" w14:textId="77777777" w:rsidR="00384ED9" w:rsidRPr="0097516E" w:rsidRDefault="00384ED9" w:rsidP="00384ED9">
      <w:pPr>
        <w:ind w:firstLine="600"/>
        <w:jc w:val="both"/>
      </w:pPr>
      <w:r w:rsidRPr="0097516E">
        <w:rPr>
          <w:color w:val="000000"/>
        </w:rPr>
        <w:t>опасности в природной среде: дикие животные, змеи, насекомые и паукообразные, ядовитые грибы и растения;</w:t>
      </w:r>
    </w:p>
    <w:p w14:paraId="12086DF4" w14:textId="77777777" w:rsidR="00384ED9" w:rsidRPr="0097516E" w:rsidRDefault="00384ED9" w:rsidP="00384ED9">
      <w:pPr>
        <w:ind w:firstLine="600"/>
        <w:jc w:val="both"/>
      </w:pPr>
      <w:r w:rsidRPr="0097516E">
        <w:rPr>
          <w:color w:val="000000"/>
        </w:rPr>
        <w:t>природные пожары, их виды и опасности, факторы и причины их возникновения, порядок действий при нахождении в зоне природного пожара;</w:t>
      </w:r>
    </w:p>
    <w:p w14:paraId="686EF1B8" w14:textId="77777777" w:rsidR="00384ED9" w:rsidRPr="0097516E" w:rsidRDefault="00384ED9" w:rsidP="00384ED9">
      <w:pPr>
        <w:ind w:firstLine="600"/>
        <w:jc w:val="both"/>
      </w:pPr>
      <w:r w:rsidRPr="0097516E">
        <w:rPr>
          <w:color w:val="000000"/>
        </w:rPr>
        <w:t>правила безопасного поведения в горах;</w:t>
      </w:r>
    </w:p>
    <w:p w14:paraId="033C1602" w14:textId="77777777" w:rsidR="00384ED9" w:rsidRPr="0097516E" w:rsidRDefault="00384ED9" w:rsidP="00384ED9">
      <w:pPr>
        <w:ind w:firstLine="600"/>
        <w:jc w:val="both"/>
      </w:pPr>
      <w:r w:rsidRPr="0097516E">
        <w:rPr>
          <w:color w:val="000000"/>
        </w:rPr>
        <w:lastRenderedPageBreak/>
        <w:t>снежные лавины, их характеристики и опасности, порядок действий, необходимый для снижения риска попадания в лавину;</w:t>
      </w:r>
    </w:p>
    <w:p w14:paraId="33250F5D" w14:textId="77777777" w:rsidR="00384ED9" w:rsidRPr="0097516E" w:rsidRDefault="00384ED9" w:rsidP="00384ED9">
      <w:pPr>
        <w:ind w:firstLine="600"/>
        <w:jc w:val="both"/>
      </w:pPr>
      <w:r w:rsidRPr="0097516E">
        <w:rPr>
          <w:color w:val="000000"/>
        </w:rPr>
        <w:t>камнепады, их характеристики и опасности, порядок действий, необходимых для снижения риска попадания под камнепад;</w:t>
      </w:r>
    </w:p>
    <w:p w14:paraId="2FCB24F3" w14:textId="77777777" w:rsidR="00384ED9" w:rsidRPr="0097516E" w:rsidRDefault="00384ED9" w:rsidP="00384ED9">
      <w:pPr>
        <w:ind w:firstLine="600"/>
        <w:jc w:val="both"/>
      </w:pPr>
      <w:r w:rsidRPr="0097516E">
        <w:rPr>
          <w:color w:val="000000"/>
        </w:rPr>
        <w:t>сели, их характеристики и опасности, порядок действий при попадании в зону селя;</w:t>
      </w:r>
    </w:p>
    <w:p w14:paraId="1F5557AB" w14:textId="77777777" w:rsidR="00384ED9" w:rsidRPr="0097516E" w:rsidRDefault="00384ED9" w:rsidP="00384ED9">
      <w:pPr>
        <w:ind w:firstLine="600"/>
        <w:jc w:val="both"/>
      </w:pPr>
      <w:r w:rsidRPr="0097516E">
        <w:rPr>
          <w:color w:val="000000"/>
        </w:rPr>
        <w:t>оползни, их характеристики и опасности, порядок действий при начале оползня;</w:t>
      </w:r>
    </w:p>
    <w:p w14:paraId="28110959" w14:textId="77777777" w:rsidR="00384ED9" w:rsidRPr="0097516E" w:rsidRDefault="00384ED9" w:rsidP="00384ED9">
      <w:pPr>
        <w:ind w:firstLine="600"/>
        <w:jc w:val="both"/>
      </w:pPr>
      <w:r w:rsidRPr="0097516E">
        <w:rPr>
          <w:color w:val="000000"/>
        </w:rPr>
        <w:t>общие правила безопасного поведения на водоемах, правила купания на оборудованных и необорудованных пляжах;</w:t>
      </w:r>
    </w:p>
    <w:p w14:paraId="30A06716" w14:textId="77777777" w:rsidR="00384ED9" w:rsidRPr="0097516E" w:rsidRDefault="00384ED9" w:rsidP="00384ED9">
      <w:pPr>
        <w:ind w:firstLine="600"/>
        <w:jc w:val="both"/>
      </w:pPr>
      <w:r w:rsidRPr="0097516E">
        <w:rPr>
          <w:color w:val="000000"/>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149F82F9" w14:textId="77777777" w:rsidR="00384ED9" w:rsidRPr="0097516E" w:rsidRDefault="00384ED9" w:rsidP="00384ED9">
      <w:pPr>
        <w:ind w:firstLine="600"/>
        <w:jc w:val="both"/>
      </w:pPr>
      <w:r w:rsidRPr="0097516E">
        <w:rPr>
          <w:color w:val="000000"/>
        </w:rPr>
        <w:t>наводнения, их характеристики и опасности, порядок действий при наводнении;</w:t>
      </w:r>
    </w:p>
    <w:p w14:paraId="467044FA" w14:textId="77777777" w:rsidR="00384ED9" w:rsidRPr="0097516E" w:rsidRDefault="00384ED9" w:rsidP="00384ED9">
      <w:pPr>
        <w:ind w:firstLine="600"/>
        <w:jc w:val="both"/>
      </w:pPr>
      <w:r w:rsidRPr="0097516E">
        <w:rPr>
          <w:color w:val="000000"/>
        </w:rPr>
        <w:t>цунами, их характеристики и опасности, порядок действий при нахождении в зоне цунами;</w:t>
      </w:r>
    </w:p>
    <w:p w14:paraId="5C12FF57" w14:textId="77777777" w:rsidR="00384ED9" w:rsidRPr="0097516E" w:rsidRDefault="00384ED9" w:rsidP="00384ED9">
      <w:pPr>
        <w:ind w:firstLine="600"/>
        <w:jc w:val="both"/>
      </w:pPr>
      <w:r w:rsidRPr="0097516E">
        <w:rPr>
          <w:color w:val="000000"/>
        </w:rPr>
        <w:t>ураганы, смерчи, их характеристики и опасности, порядок действий при ураганах, бурях и смерчах;</w:t>
      </w:r>
    </w:p>
    <w:p w14:paraId="5FDA823F" w14:textId="77777777" w:rsidR="00384ED9" w:rsidRPr="0097516E" w:rsidRDefault="00384ED9" w:rsidP="00384ED9">
      <w:pPr>
        <w:ind w:firstLine="600"/>
        <w:jc w:val="both"/>
      </w:pPr>
      <w:r w:rsidRPr="0097516E">
        <w:rPr>
          <w:color w:val="000000"/>
        </w:rPr>
        <w:t>грозы, их характеристики и опасности, порядок действий при попадании в грозу;</w:t>
      </w:r>
    </w:p>
    <w:p w14:paraId="5CC39C54" w14:textId="77777777" w:rsidR="00384ED9" w:rsidRPr="0097516E" w:rsidRDefault="00384ED9" w:rsidP="00384ED9">
      <w:pPr>
        <w:ind w:firstLine="600"/>
        <w:jc w:val="both"/>
      </w:pPr>
      <w:r w:rsidRPr="0097516E">
        <w:rPr>
          <w:color w:val="000000"/>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57511C81" w14:textId="77777777" w:rsidR="00384ED9" w:rsidRPr="0097516E" w:rsidRDefault="00384ED9" w:rsidP="00384ED9">
      <w:pPr>
        <w:ind w:firstLine="600"/>
        <w:jc w:val="both"/>
      </w:pPr>
      <w:r w:rsidRPr="0097516E">
        <w:rPr>
          <w:color w:val="000000"/>
        </w:rPr>
        <w:t>правила безопасного поведения в опасных ситуациях с домашними и дикими животными;</w:t>
      </w:r>
    </w:p>
    <w:p w14:paraId="5DBF6078" w14:textId="77777777" w:rsidR="00384ED9" w:rsidRPr="0097516E" w:rsidRDefault="00384ED9" w:rsidP="00384ED9">
      <w:pPr>
        <w:ind w:firstLine="600"/>
        <w:jc w:val="both"/>
      </w:pPr>
      <w:r w:rsidRPr="0097516E">
        <w:rPr>
          <w:color w:val="000000"/>
        </w:rPr>
        <w:t>смысл понятий «экология» и «экологическая культура», значение экологии для устойчивого развития общества;</w:t>
      </w:r>
    </w:p>
    <w:p w14:paraId="11E4D31C" w14:textId="77777777" w:rsidR="00384ED9" w:rsidRPr="0097516E" w:rsidRDefault="00384ED9" w:rsidP="00384ED9">
      <w:pPr>
        <w:ind w:firstLine="600"/>
        <w:jc w:val="both"/>
      </w:pPr>
      <w:r w:rsidRPr="0097516E">
        <w:rPr>
          <w:color w:val="000000"/>
        </w:rPr>
        <w:t>правила безопасного поведения при неблагоприятной экологической обстановке;</w:t>
      </w:r>
    </w:p>
    <w:p w14:paraId="128381C9" w14:textId="77777777" w:rsidR="00384ED9" w:rsidRPr="0097516E" w:rsidRDefault="00384ED9" w:rsidP="00384ED9">
      <w:pPr>
        <w:ind w:firstLine="600"/>
        <w:jc w:val="both"/>
      </w:pPr>
      <w:r w:rsidRPr="0097516E">
        <w:rPr>
          <w:color w:val="000000"/>
        </w:rPr>
        <w:t>современные молодежные увлечения и опасности, связанные с ними, правила безопасного поведения;</w:t>
      </w:r>
    </w:p>
    <w:p w14:paraId="5A16C0BA" w14:textId="77777777" w:rsidR="00384ED9" w:rsidRPr="0097516E" w:rsidRDefault="00384ED9" w:rsidP="00384ED9">
      <w:pPr>
        <w:ind w:firstLine="600"/>
        <w:jc w:val="both"/>
      </w:pPr>
      <w:r w:rsidRPr="0097516E">
        <w:rPr>
          <w:color w:val="000000"/>
        </w:rPr>
        <w:t>понятие «цифровая среда», ее характеристики и примеры информационных и компьютерных угроз, положительные возможности цифровой среды;</w:t>
      </w:r>
    </w:p>
    <w:p w14:paraId="35EC8F11" w14:textId="77777777" w:rsidR="00384ED9" w:rsidRPr="0097516E" w:rsidRDefault="00384ED9" w:rsidP="00384ED9">
      <w:pPr>
        <w:ind w:firstLine="600"/>
        <w:jc w:val="both"/>
      </w:pPr>
      <w:r w:rsidRPr="0097516E">
        <w:rPr>
          <w:color w:val="000000"/>
        </w:rPr>
        <w:t>риски и угрозы при использовании Интернета;</w:t>
      </w:r>
    </w:p>
    <w:p w14:paraId="4F393D71" w14:textId="77777777" w:rsidR="00384ED9" w:rsidRPr="0097516E" w:rsidRDefault="00384ED9" w:rsidP="00384ED9">
      <w:pPr>
        <w:ind w:firstLine="600"/>
        <w:jc w:val="both"/>
      </w:pPr>
      <w:r w:rsidRPr="0097516E">
        <w:rPr>
          <w:color w:val="000000"/>
        </w:rPr>
        <w:t>общие принципы безопасного поведения, необходимые для предупреждения возникновения опасных ситуаций в личном цифровом пространстве;</w:t>
      </w:r>
    </w:p>
    <w:p w14:paraId="61F6EFB7" w14:textId="77777777" w:rsidR="00384ED9" w:rsidRPr="0097516E" w:rsidRDefault="00384ED9" w:rsidP="00384ED9">
      <w:pPr>
        <w:ind w:firstLine="600"/>
        <w:jc w:val="both"/>
      </w:pPr>
      <w:r w:rsidRPr="0097516E">
        <w:rPr>
          <w:color w:val="000000"/>
        </w:rPr>
        <w:t xml:space="preserve">правила </w:t>
      </w:r>
      <w:proofErr w:type="spellStart"/>
      <w:r w:rsidRPr="0097516E">
        <w:rPr>
          <w:color w:val="000000"/>
        </w:rPr>
        <w:t>кибергигиены</w:t>
      </w:r>
      <w:proofErr w:type="spellEnd"/>
      <w:r w:rsidRPr="0097516E">
        <w:rPr>
          <w:color w:val="000000"/>
        </w:rPr>
        <w:t>, необходимые для предупреждения возникновения опасных ситуаций в цифровой среде;</w:t>
      </w:r>
    </w:p>
    <w:p w14:paraId="59572D40" w14:textId="77777777" w:rsidR="00384ED9" w:rsidRPr="0097516E" w:rsidRDefault="00384ED9" w:rsidP="00384ED9">
      <w:pPr>
        <w:ind w:firstLine="600"/>
        <w:jc w:val="both"/>
      </w:pPr>
      <w:r w:rsidRPr="0097516E">
        <w:rPr>
          <w:color w:val="000000"/>
        </w:rPr>
        <w:t>основные виды опасного и запрещенного контента в Интернете и его признаки, приемы распознавания опасностей при использовании Интернета;</w:t>
      </w:r>
    </w:p>
    <w:p w14:paraId="006FCE10" w14:textId="77777777" w:rsidR="00384ED9" w:rsidRPr="0097516E" w:rsidRDefault="00384ED9" w:rsidP="00384ED9">
      <w:pPr>
        <w:ind w:firstLine="600"/>
        <w:jc w:val="both"/>
      </w:pPr>
      <w:r w:rsidRPr="0097516E">
        <w:rPr>
          <w:color w:val="000000"/>
        </w:rPr>
        <w:lastRenderedPageBreak/>
        <w:t>противоправные действия в Интернете;</w:t>
      </w:r>
    </w:p>
    <w:p w14:paraId="5C40FF2C" w14:textId="77777777" w:rsidR="00384ED9" w:rsidRPr="0097516E" w:rsidRDefault="00384ED9" w:rsidP="00384ED9">
      <w:pPr>
        <w:ind w:firstLine="600"/>
        <w:jc w:val="both"/>
      </w:pPr>
      <w:r w:rsidRPr="0097516E">
        <w:rPr>
          <w:color w:val="000000"/>
        </w:rPr>
        <w:t>правила цифрового поведения, необходимого для снижения рисков и угроз при использовании Интернета;</w:t>
      </w:r>
    </w:p>
    <w:p w14:paraId="448A2024" w14:textId="77777777" w:rsidR="00384ED9" w:rsidRPr="0097516E" w:rsidRDefault="00384ED9" w:rsidP="00384ED9">
      <w:pPr>
        <w:ind w:firstLine="600"/>
        <w:jc w:val="both"/>
      </w:pPr>
      <w:r w:rsidRPr="0097516E">
        <w:rPr>
          <w:color w:val="000000"/>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01FFCC44" w14:textId="77777777" w:rsidR="00384ED9" w:rsidRPr="0097516E" w:rsidRDefault="00384ED9" w:rsidP="00384ED9">
      <w:pPr>
        <w:ind w:firstLine="600"/>
        <w:jc w:val="both"/>
      </w:pPr>
      <w:r w:rsidRPr="0097516E">
        <w:rPr>
          <w:color w:val="000000"/>
        </w:rPr>
        <w:t>смысл понятий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14:paraId="4D4BEF3F" w14:textId="77777777" w:rsidR="00384ED9" w:rsidRPr="0097516E" w:rsidRDefault="00384ED9" w:rsidP="00384ED9">
      <w:pPr>
        <w:ind w:firstLine="600"/>
        <w:jc w:val="both"/>
      </w:pPr>
      <w:r w:rsidRPr="0097516E">
        <w:rPr>
          <w:color w:val="000000"/>
        </w:rPr>
        <w:t>факторы, влияющие на здоровье человека, опасность вредных привычек;</w:t>
      </w:r>
    </w:p>
    <w:p w14:paraId="7526139C" w14:textId="77777777" w:rsidR="00384ED9" w:rsidRPr="0097516E" w:rsidRDefault="00384ED9" w:rsidP="00384ED9">
      <w:pPr>
        <w:ind w:firstLine="600"/>
        <w:jc w:val="both"/>
      </w:pPr>
      <w:r w:rsidRPr="0097516E">
        <w:rPr>
          <w:color w:val="000000"/>
        </w:rPr>
        <w:t>составляющие здорового образа жизни: сон, питание, физическая активность, психологическое благополучие;</w:t>
      </w:r>
    </w:p>
    <w:p w14:paraId="50CB42B4" w14:textId="77777777" w:rsidR="00384ED9" w:rsidRPr="0097516E" w:rsidRDefault="00384ED9" w:rsidP="00384ED9">
      <w:pPr>
        <w:ind w:firstLine="600"/>
        <w:jc w:val="both"/>
      </w:pPr>
      <w:r w:rsidRPr="0097516E">
        <w:rPr>
          <w:color w:val="000000"/>
        </w:rPr>
        <w:t>понятие «инфекционные заболевания», причины их возникновения;</w:t>
      </w:r>
    </w:p>
    <w:p w14:paraId="20CAD71F" w14:textId="77777777" w:rsidR="00384ED9" w:rsidRPr="0097516E" w:rsidRDefault="00384ED9" w:rsidP="00384ED9">
      <w:pPr>
        <w:ind w:firstLine="600"/>
        <w:jc w:val="both"/>
      </w:pPr>
      <w:r w:rsidRPr="0097516E">
        <w:rPr>
          <w:color w:val="000000"/>
        </w:rPr>
        <w:t>механизм распространения инфекционных заболеваний, меры их профилактики и защиты от них;</w:t>
      </w:r>
    </w:p>
    <w:p w14:paraId="20AB9109" w14:textId="77777777" w:rsidR="00384ED9" w:rsidRPr="0097516E" w:rsidRDefault="00384ED9" w:rsidP="00384ED9">
      <w:pPr>
        <w:ind w:firstLine="600"/>
        <w:jc w:val="both"/>
      </w:pPr>
      <w:r w:rsidRPr="0097516E">
        <w:rPr>
          <w:color w:val="000000"/>
        </w:rPr>
        <w:t>понятие «неинфекционные заболевания» и их классификация, факторы риска неинфекционных заболеваний;</w:t>
      </w:r>
    </w:p>
    <w:p w14:paraId="70E7D8C3" w14:textId="77777777" w:rsidR="00384ED9" w:rsidRPr="0097516E" w:rsidRDefault="00384ED9" w:rsidP="00384ED9">
      <w:pPr>
        <w:ind w:firstLine="600"/>
        <w:jc w:val="both"/>
      </w:pPr>
      <w:r w:rsidRPr="0097516E">
        <w:rPr>
          <w:color w:val="000000"/>
        </w:rPr>
        <w:t>меры профилактики неинфекционных заболеваний и защиты от них;</w:t>
      </w:r>
    </w:p>
    <w:p w14:paraId="0973B085" w14:textId="77777777" w:rsidR="00384ED9" w:rsidRPr="0097516E" w:rsidRDefault="00384ED9" w:rsidP="00384ED9">
      <w:pPr>
        <w:ind w:firstLine="600"/>
        <w:jc w:val="both"/>
      </w:pPr>
      <w:r w:rsidRPr="0097516E">
        <w:rPr>
          <w:color w:val="000000"/>
        </w:rPr>
        <w:t>стресс и его влияние на человека, меры профилактики стресса, способы саморегуляции эмоциональных состояний;</w:t>
      </w:r>
    </w:p>
    <w:p w14:paraId="3647A593" w14:textId="77777777" w:rsidR="00384ED9" w:rsidRPr="0097516E" w:rsidRDefault="00384ED9" w:rsidP="00384ED9">
      <w:pPr>
        <w:ind w:firstLine="600"/>
        <w:jc w:val="both"/>
      </w:pPr>
      <w:r w:rsidRPr="0097516E">
        <w:rPr>
          <w:color w:val="000000"/>
        </w:rPr>
        <w:t>роль вакцинации, национальный календарь профилактических прививок;</w:t>
      </w:r>
    </w:p>
    <w:p w14:paraId="75A7C846" w14:textId="77777777" w:rsidR="00384ED9" w:rsidRPr="0097516E" w:rsidRDefault="00384ED9" w:rsidP="00384ED9">
      <w:pPr>
        <w:ind w:firstLine="600"/>
        <w:jc w:val="both"/>
      </w:pPr>
      <w:r w:rsidRPr="0097516E">
        <w:rPr>
          <w:color w:val="000000"/>
        </w:rPr>
        <w:t>вакцинация по эпидемиологическим показаниям;</w:t>
      </w:r>
    </w:p>
    <w:p w14:paraId="40BB1765" w14:textId="77777777" w:rsidR="00384ED9" w:rsidRPr="0097516E" w:rsidRDefault="00384ED9" w:rsidP="00384ED9">
      <w:pPr>
        <w:ind w:firstLine="600"/>
        <w:jc w:val="both"/>
      </w:pPr>
      <w:r w:rsidRPr="0097516E">
        <w:rPr>
          <w:color w:val="000000"/>
        </w:rPr>
        <w:t>факторы риска возникновения сердечно-сосудистых заболеваний;</w:t>
      </w:r>
    </w:p>
    <w:p w14:paraId="647D622B" w14:textId="77777777" w:rsidR="00384ED9" w:rsidRPr="0097516E" w:rsidRDefault="00384ED9" w:rsidP="00384ED9">
      <w:pPr>
        <w:ind w:firstLine="600"/>
        <w:jc w:val="both"/>
      </w:pPr>
      <w:r w:rsidRPr="0097516E">
        <w:rPr>
          <w:color w:val="000000"/>
        </w:rPr>
        <w:t>факторы риска возникновения онкологических заболеваний;</w:t>
      </w:r>
    </w:p>
    <w:p w14:paraId="392BFBB7" w14:textId="77777777" w:rsidR="00384ED9" w:rsidRPr="0097516E" w:rsidRDefault="00384ED9" w:rsidP="00384ED9">
      <w:pPr>
        <w:ind w:firstLine="600"/>
        <w:jc w:val="both"/>
      </w:pPr>
      <w:r w:rsidRPr="0097516E">
        <w:rPr>
          <w:color w:val="000000"/>
        </w:rPr>
        <w:t>факторы риска возникновения заболеваний дыхательной системы;</w:t>
      </w:r>
    </w:p>
    <w:p w14:paraId="67646B21" w14:textId="77777777" w:rsidR="00384ED9" w:rsidRPr="0097516E" w:rsidRDefault="00384ED9" w:rsidP="00384ED9">
      <w:pPr>
        <w:ind w:firstLine="600"/>
        <w:jc w:val="both"/>
      </w:pPr>
      <w:r w:rsidRPr="0097516E">
        <w:rPr>
          <w:color w:val="000000"/>
        </w:rPr>
        <w:t>факторы риска возникновения эндокринных заболеваний;</w:t>
      </w:r>
    </w:p>
    <w:p w14:paraId="126EAE0D" w14:textId="77777777" w:rsidR="00384ED9" w:rsidRPr="0097516E" w:rsidRDefault="00384ED9" w:rsidP="00384ED9">
      <w:pPr>
        <w:ind w:firstLine="600"/>
        <w:jc w:val="both"/>
      </w:pPr>
      <w:r w:rsidRPr="0097516E">
        <w:rPr>
          <w:color w:val="000000"/>
        </w:rPr>
        <w:t>меры профилактики неинфекционных заболеваний;</w:t>
      </w:r>
    </w:p>
    <w:p w14:paraId="3B17F321" w14:textId="77777777" w:rsidR="00384ED9" w:rsidRPr="0097516E" w:rsidRDefault="00384ED9" w:rsidP="00384ED9">
      <w:pPr>
        <w:ind w:firstLine="600"/>
        <w:jc w:val="both"/>
      </w:pPr>
      <w:r w:rsidRPr="0097516E">
        <w:rPr>
          <w:color w:val="000000"/>
        </w:rPr>
        <w:t>роль диспансеризации в профилактике неинфекционных заболеваний;</w:t>
      </w:r>
    </w:p>
    <w:p w14:paraId="20D6FAA1" w14:textId="77777777" w:rsidR="00384ED9" w:rsidRPr="0097516E" w:rsidRDefault="00384ED9" w:rsidP="00384ED9">
      <w:pPr>
        <w:ind w:firstLine="600"/>
        <w:jc w:val="both"/>
      </w:pPr>
      <w:r w:rsidRPr="0097516E">
        <w:rPr>
          <w:color w:val="000000"/>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7259AA75" w14:textId="77777777" w:rsidR="00384ED9" w:rsidRPr="0097516E" w:rsidRDefault="00384ED9" w:rsidP="00384ED9">
      <w:pPr>
        <w:ind w:firstLine="600"/>
        <w:jc w:val="both"/>
      </w:pPr>
      <w:r w:rsidRPr="0097516E">
        <w:rPr>
          <w:color w:val="000000"/>
        </w:rPr>
        <w:t>психическое здоровье и психологическое благополучие;</w:t>
      </w:r>
    </w:p>
    <w:p w14:paraId="74ED3EA4" w14:textId="77777777" w:rsidR="00384ED9" w:rsidRPr="0097516E" w:rsidRDefault="00384ED9" w:rsidP="00384ED9">
      <w:pPr>
        <w:ind w:firstLine="600"/>
        <w:jc w:val="both"/>
      </w:pPr>
      <w:r w:rsidRPr="0097516E">
        <w:rPr>
          <w:color w:val="000000"/>
        </w:rPr>
        <w:t>критерии психического здоровья и психологического благополучия;</w:t>
      </w:r>
    </w:p>
    <w:p w14:paraId="4C890866" w14:textId="77777777" w:rsidR="00384ED9" w:rsidRPr="0097516E" w:rsidRDefault="00384ED9" w:rsidP="00384ED9">
      <w:pPr>
        <w:ind w:firstLine="600"/>
        <w:jc w:val="both"/>
      </w:pPr>
      <w:r w:rsidRPr="0097516E">
        <w:rPr>
          <w:color w:val="000000"/>
        </w:rPr>
        <w:t>основные факторы, влияющие на психическое здоровье и психологическое благополучие;</w:t>
      </w:r>
    </w:p>
    <w:p w14:paraId="4013FD68" w14:textId="77777777" w:rsidR="00384ED9" w:rsidRPr="0097516E" w:rsidRDefault="00384ED9" w:rsidP="00384ED9">
      <w:pPr>
        <w:ind w:firstLine="600"/>
        <w:jc w:val="both"/>
      </w:pPr>
      <w:r w:rsidRPr="0097516E">
        <w:rPr>
          <w:color w:val="000000"/>
        </w:rPr>
        <w:t>основные направления сохранения и укрепления психического здоровья (раннее</w:t>
      </w:r>
    </w:p>
    <w:p w14:paraId="59ED5C24" w14:textId="77777777" w:rsidR="00384ED9" w:rsidRPr="0097516E" w:rsidRDefault="00384ED9" w:rsidP="00384ED9">
      <w:pPr>
        <w:ind w:firstLine="600"/>
        <w:jc w:val="both"/>
      </w:pPr>
      <w:r w:rsidRPr="0097516E">
        <w:rPr>
          <w:color w:val="000000"/>
        </w:rPr>
        <w:t>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01F4B75C" w14:textId="77777777" w:rsidR="00384ED9" w:rsidRPr="0097516E" w:rsidRDefault="00384ED9" w:rsidP="00384ED9">
      <w:pPr>
        <w:ind w:firstLine="600"/>
        <w:jc w:val="both"/>
      </w:pPr>
      <w:r w:rsidRPr="0097516E">
        <w:rPr>
          <w:color w:val="000000"/>
        </w:rPr>
        <w:t>меры, направленные на сохранение и укрепление психического здоровья;</w:t>
      </w:r>
    </w:p>
    <w:p w14:paraId="242AF594" w14:textId="77777777" w:rsidR="00384ED9" w:rsidRPr="0097516E" w:rsidRDefault="00384ED9" w:rsidP="00384ED9">
      <w:pPr>
        <w:ind w:firstLine="600"/>
        <w:jc w:val="both"/>
      </w:pPr>
      <w:r w:rsidRPr="0097516E">
        <w:rPr>
          <w:color w:val="000000"/>
        </w:rPr>
        <w:lastRenderedPageBreak/>
        <w:t>понятия «экстремизм» и «терроризм», их содержание, причины, возможные варианты проявления и последствия;</w:t>
      </w:r>
    </w:p>
    <w:p w14:paraId="1F1BE83E" w14:textId="77777777" w:rsidR="00384ED9" w:rsidRPr="0097516E" w:rsidRDefault="00384ED9" w:rsidP="00384ED9">
      <w:pPr>
        <w:ind w:firstLine="600"/>
        <w:jc w:val="both"/>
      </w:pPr>
      <w:r w:rsidRPr="0097516E">
        <w:rPr>
          <w:color w:val="000000"/>
        </w:rPr>
        <w:t>цели и формы проявления террористических актов, их последствия, уровни террористической опасности;</w:t>
      </w:r>
    </w:p>
    <w:p w14:paraId="0CA942DB" w14:textId="77777777" w:rsidR="00384ED9" w:rsidRPr="0097516E" w:rsidRDefault="00384ED9" w:rsidP="00384ED9">
      <w:pPr>
        <w:ind w:firstLine="600"/>
        <w:jc w:val="both"/>
      </w:pPr>
      <w:r w:rsidRPr="0097516E">
        <w:rPr>
          <w:color w:val="000000"/>
        </w:rPr>
        <w:t>основы общественно-государственной системы противодействия экстремизму и терроризму, контртеррористическая операция и ее цели;</w:t>
      </w:r>
    </w:p>
    <w:p w14:paraId="5476851A" w14:textId="77777777" w:rsidR="00384ED9" w:rsidRPr="0097516E" w:rsidRDefault="00384ED9" w:rsidP="00384ED9">
      <w:pPr>
        <w:ind w:firstLine="600"/>
        <w:jc w:val="both"/>
      </w:pPr>
      <w:r w:rsidRPr="0097516E">
        <w:rPr>
          <w:color w:val="000000"/>
        </w:rPr>
        <w:t>признаки вовлечения в террористическую деятельность, правила антитеррористического поведения;</w:t>
      </w:r>
    </w:p>
    <w:p w14:paraId="61DD2377" w14:textId="77777777" w:rsidR="00384ED9" w:rsidRPr="0097516E" w:rsidRDefault="00384ED9" w:rsidP="00384ED9">
      <w:pPr>
        <w:ind w:firstLine="600"/>
        <w:jc w:val="both"/>
      </w:pPr>
      <w:r w:rsidRPr="0097516E">
        <w:rPr>
          <w:color w:val="000000"/>
        </w:rPr>
        <w:t>признаки угроз и подготовки различных форм терактов, порядок действий при их обнаружении;</w:t>
      </w:r>
    </w:p>
    <w:p w14:paraId="7BA67115" w14:textId="77777777" w:rsidR="00384ED9" w:rsidRPr="0097516E" w:rsidRDefault="00384ED9" w:rsidP="00384ED9">
      <w:pPr>
        <w:ind w:firstLine="600"/>
        <w:jc w:val="both"/>
      </w:pPr>
      <w:r w:rsidRPr="0097516E">
        <w:rPr>
          <w:color w:val="000000"/>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14:paraId="3B4D1F33" w14:textId="77777777" w:rsidR="00384ED9" w:rsidRPr="0097516E" w:rsidRDefault="00384ED9" w:rsidP="00384ED9">
      <w:pPr>
        <w:ind w:firstLine="600"/>
        <w:jc w:val="both"/>
      </w:pPr>
      <w:r w:rsidRPr="0097516E">
        <w:rPr>
          <w:color w:val="000000"/>
        </w:rPr>
        <w:t>правила безопасного поведения в опасных и чрезвычайных ситуациях характерных для региона проживания.</w:t>
      </w:r>
    </w:p>
    <w:p w14:paraId="18B2C903" w14:textId="77777777" w:rsidR="00384ED9" w:rsidRPr="0097516E" w:rsidRDefault="00384ED9" w:rsidP="00384ED9">
      <w:pPr>
        <w:ind w:left="120"/>
      </w:pPr>
      <w:bookmarkStart w:id="2" w:name="block-85119707"/>
      <w:bookmarkEnd w:id="1"/>
    </w:p>
    <w:p w14:paraId="1DD637A2" w14:textId="77777777" w:rsidR="00384ED9" w:rsidRPr="0097516E" w:rsidRDefault="00384ED9" w:rsidP="00384ED9">
      <w:pPr>
        <w:spacing w:line="264" w:lineRule="auto"/>
        <w:ind w:left="120"/>
        <w:jc w:val="both"/>
      </w:pPr>
      <w:r w:rsidRPr="0097516E">
        <w:rPr>
          <w:b/>
          <w:color w:val="000000"/>
        </w:rPr>
        <w:t>ПЛАНИРУЕМЫЕ ОБРАЗОВАТЕЛЬНЫЕ РЕЗУЛЬТАТЫ</w:t>
      </w:r>
    </w:p>
    <w:p w14:paraId="3E20F687" w14:textId="77777777" w:rsidR="00384ED9" w:rsidRPr="0097516E" w:rsidRDefault="00384ED9" w:rsidP="00384ED9">
      <w:pPr>
        <w:spacing w:line="264" w:lineRule="auto"/>
        <w:ind w:left="120"/>
        <w:jc w:val="both"/>
      </w:pPr>
    </w:p>
    <w:p w14:paraId="119E671F" w14:textId="77777777" w:rsidR="00384ED9" w:rsidRPr="0097516E" w:rsidRDefault="00384ED9" w:rsidP="00384ED9">
      <w:pPr>
        <w:ind w:left="120"/>
        <w:jc w:val="both"/>
      </w:pPr>
      <w:r w:rsidRPr="0097516E">
        <w:rPr>
          <w:b/>
          <w:color w:val="000000"/>
        </w:rPr>
        <w:t>ЛИЧНОСТНЫЕ РЕЗУЛЬТАТЫ</w:t>
      </w:r>
    </w:p>
    <w:p w14:paraId="04E6CE15" w14:textId="77777777" w:rsidR="00384ED9" w:rsidRPr="0097516E" w:rsidRDefault="00384ED9" w:rsidP="00384ED9">
      <w:pPr>
        <w:spacing w:line="264" w:lineRule="auto"/>
        <w:ind w:firstLine="600"/>
        <w:jc w:val="both"/>
      </w:pPr>
      <w:r w:rsidRPr="0097516E">
        <w:rPr>
          <w:color w:val="000000"/>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257CA97D" w14:textId="77777777" w:rsidR="00384ED9" w:rsidRPr="0097516E" w:rsidRDefault="00384ED9" w:rsidP="00384ED9">
      <w:pPr>
        <w:spacing w:line="264" w:lineRule="auto"/>
        <w:ind w:firstLine="600"/>
        <w:jc w:val="both"/>
      </w:pPr>
      <w:r w:rsidRPr="0097516E">
        <w:rPr>
          <w:color w:val="000000"/>
        </w:rPr>
        <w:t>Личностные результаты изучения ОБЗР включают:</w:t>
      </w:r>
    </w:p>
    <w:p w14:paraId="3A7EDA2E" w14:textId="77777777" w:rsidR="00384ED9" w:rsidRPr="0097516E" w:rsidRDefault="00384ED9" w:rsidP="00384ED9">
      <w:pPr>
        <w:spacing w:line="264" w:lineRule="auto"/>
        <w:ind w:firstLine="600"/>
        <w:jc w:val="both"/>
      </w:pPr>
      <w:r w:rsidRPr="0097516E">
        <w:rPr>
          <w:b/>
          <w:color w:val="000000"/>
        </w:rPr>
        <w:t>1) патриотическое воспитание:</w:t>
      </w:r>
    </w:p>
    <w:p w14:paraId="2F84F246" w14:textId="77777777" w:rsidR="00384ED9" w:rsidRPr="0097516E" w:rsidRDefault="00384ED9" w:rsidP="00384ED9">
      <w:pPr>
        <w:spacing w:line="264" w:lineRule="auto"/>
        <w:ind w:firstLine="600"/>
        <w:jc w:val="both"/>
      </w:pPr>
      <w:r w:rsidRPr="0097516E">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1A4F3FEC" w14:textId="77777777" w:rsidR="00384ED9" w:rsidRPr="0097516E" w:rsidRDefault="00384ED9" w:rsidP="00384ED9">
      <w:pPr>
        <w:spacing w:line="264" w:lineRule="auto"/>
        <w:ind w:firstLine="600"/>
        <w:jc w:val="both"/>
      </w:pPr>
      <w:r w:rsidRPr="0097516E">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14:paraId="6D540810" w14:textId="77777777" w:rsidR="00384ED9" w:rsidRPr="0097516E" w:rsidRDefault="00384ED9" w:rsidP="00384ED9">
      <w:pPr>
        <w:spacing w:line="264" w:lineRule="auto"/>
        <w:ind w:firstLine="600"/>
        <w:jc w:val="both"/>
      </w:pPr>
      <w:r w:rsidRPr="0097516E">
        <w:rPr>
          <w:b/>
          <w:color w:val="000000"/>
        </w:rPr>
        <w:t>2) гражданское воспитание:</w:t>
      </w:r>
    </w:p>
    <w:p w14:paraId="4BC64B04" w14:textId="77777777" w:rsidR="00384ED9" w:rsidRPr="0097516E" w:rsidRDefault="00384ED9" w:rsidP="00384ED9">
      <w:pPr>
        <w:spacing w:line="264" w:lineRule="auto"/>
        <w:ind w:firstLine="600"/>
        <w:jc w:val="both"/>
      </w:pPr>
      <w:r w:rsidRPr="0097516E">
        <w:rPr>
          <w:color w:val="000000"/>
        </w:rPr>
        <w:t>готовность к выполнению обязанностей гражданина и реализации его прав, уважение прав, свобод и законных интересов других людей;</w:t>
      </w:r>
    </w:p>
    <w:p w14:paraId="1138C660" w14:textId="77777777" w:rsidR="00384ED9" w:rsidRPr="0097516E" w:rsidRDefault="00384ED9" w:rsidP="00384ED9">
      <w:pPr>
        <w:spacing w:line="264" w:lineRule="auto"/>
        <w:ind w:firstLine="600"/>
        <w:jc w:val="both"/>
      </w:pPr>
      <w:r w:rsidRPr="0097516E">
        <w:rPr>
          <w:color w:val="000000"/>
        </w:rPr>
        <w:lastRenderedPageBreak/>
        <w:t>активное участие в жизни семьи, организации, местного сообщества, родного края, страны;</w:t>
      </w:r>
    </w:p>
    <w:p w14:paraId="4A1F1642" w14:textId="77777777" w:rsidR="00384ED9" w:rsidRPr="0097516E" w:rsidRDefault="00384ED9" w:rsidP="00384ED9">
      <w:pPr>
        <w:spacing w:line="264" w:lineRule="auto"/>
        <w:ind w:firstLine="600"/>
        <w:jc w:val="both"/>
      </w:pPr>
      <w:r w:rsidRPr="0097516E">
        <w:rPr>
          <w:color w:val="000000"/>
        </w:rPr>
        <w:t>неприятие любых форм экстремизма, дискриминации;</w:t>
      </w:r>
    </w:p>
    <w:p w14:paraId="25A5C376" w14:textId="77777777" w:rsidR="00384ED9" w:rsidRPr="0097516E" w:rsidRDefault="00384ED9" w:rsidP="00384ED9">
      <w:pPr>
        <w:spacing w:line="264" w:lineRule="auto"/>
        <w:ind w:firstLine="600"/>
        <w:jc w:val="both"/>
      </w:pPr>
      <w:r w:rsidRPr="0097516E">
        <w:rPr>
          <w:color w:val="000000"/>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3484568" w14:textId="77777777" w:rsidR="00384ED9" w:rsidRPr="0097516E" w:rsidRDefault="00384ED9" w:rsidP="00384ED9">
      <w:pPr>
        <w:spacing w:line="264" w:lineRule="auto"/>
        <w:ind w:firstLine="600"/>
        <w:jc w:val="both"/>
      </w:pPr>
      <w:r w:rsidRPr="0097516E">
        <w:rPr>
          <w:color w:val="000000"/>
        </w:rPr>
        <w:t>представление о способах противодействия коррупции;</w:t>
      </w:r>
    </w:p>
    <w:p w14:paraId="669B81D1" w14:textId="77777777" w:rsidR="00384ED9" w:rsidRPr="0097516E" w:rsidRDefault="00384ED9" w:rsidP="00384ED9">
      <w:pPr>
        <w:spacing w:line="264" w:lineRule="auto"/>
        <w:ind w:firstLine="600"/>
        <w:jc w:val="both"/>
      </w:pPr>
      <w:r w:rsidRPr="0097516E">
        <w:rPr>
          <w:color w:val="000000"/>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6D0235C" w14:textId="77777777" w:rsidR="00384ED9" w:rsidRPr="0097516E" w:rsidRDefault="00384ED9" w:rsidP="00384ED9">
      <w:pPr>
        <w:spacing w:line="264" w:lineRule="auto"/>
        <w:ind w:firstLine="600"/>
        <w:jc w:val="both"/>
      </w:pPr>
      <w:r w:rsidRPr="0097516E">
        <w:rPr>
          <w:color w:val="000000"/>
        </w:rPr>
        <w:t>готовность к участию в гуманитарной деятельности (</w:t>
      </w:r>
      <w:proofErr w:type="spellStart"/>
      <w:r w:rsidRPr="0097516E">
        <w:rPr>
          <w:color w:val="000000"/>
        </w:rPr>
        <w:t>волонтерство</w:t>
      </w:r>
      <w:proofErr w:type="spellEnd"/>
      <w:r w:rsidRPr="0097516E">
        <w:rPr>
          <w:color w:val="000000"/>
        </w:rPr>
        <w:t>, помощь людям, нуждающимся в ней);</w:t>
      </w:r>
    </w:p>
    <w:p w14:paraId="29E98AF7" w14:textId="77777777" w:rsidR="00384ED9" w:rsidRPr="0097516E" w:rsidRDefault="00384ED9" w:rsidP="00384ED9">
      <w:pPr>
        <w:spacing w:line="264" w:lineRule="auto"/>
        <w:ind w:firstLine="600"/>
        <w:jc w:val="both"/>
      </w:pPr>
      <w:r w:rsidRPr="0097516E">
        <w:rPr>
          <w:color w:val="000000"/>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F84FA05" w14:textId="77777777" w:rsidR="00384ED9" w:rsidRPr="0097516E" w:rsidRDefault="00384ED9" w:rsidP="00384ED9">
      <w:pPr>
        <w:spacing w:line="264" w:lineRule="auto"/>
        <w:ind w:firstLine="600"/>
        <w:jc w:val="both"/>
      </w:pPr>
      <w:r w:rsidRPr="0097516E">
        <w:rPr>
          <w:color w:val="000000"/>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B789F48" w14:textId="77777777" w:rsidR="00384ED9" w:rsidRPr="0097516E" w:rsidRDefault="00384ED9" w:rsidP="00384ED9">
      <w:pPr>
        <w:spacing w:line="264" w:lineRule="auto"/>
        <w:ind w:firstLine="600"/>
        <w:jc w:val="both"/>
      </w:pPr>
      <w:r w:rsidRPr="0097516E">
        <w:rPr>
          <w:color w:val="000000"/>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D836499" w14:textId="77777777" w:rsidR="00384ED9" w:rsidRPr="0097516E" w:rsidRDefault="00384ED9" w:rsidP="00384ED9">
      <w:pPr>
        <w:spacing w:line="264" w:lineRule="auto"/>
        <w:ind w:firstLine="600"/>
        <w:jc w:val="both"/>
      </w:pPr>
      <w:r w:rsidRPr="0097516E">
        <w:rPr>
          <w:b/>
          <w:color w:val="000000"/>
        </w:rPr>
        <w:t>3) духовно-нравственное воспитание:</w:t>
      </w:r>
    </w:p>
    <w:p w14:paraId="44B71A72" w14:textId="77777777" w:rsidR="00384ED9" w:rsidRPr="0097516E" w:rsidRDefault="00384ED9" w:rsidP="00384ED9">
      <w:pPr>
        <w:spacing w:line="264" w:lineRule="auto"/>
        <w:ind w:firstLine="600"/>
        <w:jc w:val="both"/>
      </w:pPr>
      <w:r w:rsidRPr="0097516E">
        <w:rPr>
          <w:color w:val="000000"/>
        </w:rPr>
        <w:t>ориентация на моральные ценности и нормы в ситуациях нравственного выбора;</w:t>
      </w:r>
    </w:p>
    <w:p w14:paraId="3F7E7196" w14:textId="77777777" w:rsidR="00384ED9" w:rsidRPr="0097516E" w:rsidRDefault="00384ED9" w:rsidP="00384ED9">
      <w:pPr>
        <w:spacing w:line="264" w:lineRule="auto"/>
        <w:ind w:firstLine="600"/>
        <w:jc w:val="both"/>
      </w:pPr>
      <w:r w:rsidRPr="0097516E">
        <w:rPr>
          <w:color w:val="000000"/>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0D87017" w14:textId="77777777" w:rsidR="00384ED9" w:rsidRPr="0097516E" w:rsidRDefault="00384ED9" w:rsidP="00384ED9">
      <w:pPr>
        <w:spacing w:line="264" w:lineRule="auto"/>
        <w:ind w:firstLine="600"/>
        <w:jc w:val="both"/>
      </w:pPr>
      <w:r w:rsidRPr="0097516E">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14:paraId="3A511213" w14:textId="77777777" w:rsidR="00384ED9" w:rsidRPr="0097516E" w:rsidRDefault="00384ED9" w:rsidP="00384ED9">
      <w:pPr>
        <w:spacing w:line="264" w:lineRule="auto"/>
        <w:ind w:firstLine="600"/>
        <w:jc w:val="both"/>
      </w:pPr>
      <w:r w:rsidRPr="0097516E">
        <w:rPr>
          <w:color w:val="000000"/>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32F3626" w14:textId="77777777" w:rsidR="00384ED9" w:rsidRPr="0097516E" w:rsidRDefault="00384ED9" w:rsidP="00384ED9">
      <w:pPr>
        <w:spacing w:line="264" w:lineRule="auto"/>
        <w:ind w:firstLine="600"/>
        <w:jc w:val="both"/>
      </w:pPr>
      <w:r w:rsidRPr="0097516E">
        <w:rPr>
          <w:color w:val="000000"/>
        </w:rPr>
        <w:t>формирование личности безопасного типа, осознанного и ответственного отношения к личной безопасности и безопасности других людей;</w:t>
      </w:r>
    </w:p>
    <w:p w14:paraId="553D2213" w14:textId="77777777" w:rsidR="00384ED9" w:rsidRPr="0097516E" w:rsidRDefault="00384ED9" w:rsidP="00384ED9">
      <w:pPr>
        <w:spacing w:line="264" w:lineRule="auto"/>
        <w:ind w:firstLine="600"/>
        <w:jc w:val="both"/>
      </w:pPr>
      <w:r w:rsidRPr="0097516E">
        <w:rPr>
          <w:b/>
          <w:color w:val="000000"/>
        </w:rPr>
        <w:lastRenderedPageBreak/>
        <w:t>4) эстетическое воспитание:</w:t>
      </w:r>
    </w:p>
    <w:p w14:paraId="25511DAD" w14:textId="77777777" w:rsidR="00384ED9" w:rsidRPr="0097516E" w:rsidRDefault="00384ED9" w:rsidP="00384ED9">
      <w:pPr>
        <w:spacing w:line="264" w:lineRule="auto"/>
        <w:ind w:firstLine="600"/>
        <w:jc w:val="both"/>
      </w:pPr>
      <w:r w:rsidRPr="0097516E">
        <w:rPr>
          <w:color w:val="000000"/>
        </w:rPr>
        <w:t>формирование гармоничной личности, развитие способности воспринимать, ценить и создавать прекрасное в повседневной жизни;</w:t>
      </w:r>
    </w:p>
    <w:p w14:paraId="33EC4978" w14:textId="77777777" w:rsidR="00384ED9" w:rsidRPr="0097516E" w:rsidRDefault="00384ED9" w:rsidP="00384ED9">
      <w:pPr>
        <w:spacing w:line="264" w:lineRule="auto"/>
        <w:ind w:firstLine="600"/>
        <w:jc w:val="both"/>
      </w:pPr>
      <w:r w:rsidRPr="0097516E">
        <w:rPr>
          <w:color w:val="000000"/>
        </w:rPr>
        <w:t>понимание взаимозависимости счастливого юношества и безопасного личного поведения в повседневной жизни;</w:t>
      </w:r>
    </w:p>
    <w:p w14:paraId="0ACB4F59" w14:textId="77777777" w:rsidR="00384ED9" w:rsidRPr="0097516E" w:rsidRDefault="00384ED9" w:rsidP="00384ED9">
      <w:pPr>
        <w:spacing w:line="264" w:lineRule="auto"/>
        <w:ind w:firstLine="600"/>
        <w:jc w:val="both"/>
      </w:pPr>
      <w:r w:rsidRPr="0097516E">
        <w:rPr>
          <w:b/>
          <w:color w:val="000000"/>
        </w:rPr>
        <w:t>5) ценности научного познания:</w:t>
      </w:r>
    </w:p>
    <w:p w14:paraId="34AFB923" w14:textId="77777777" w:rsidR="00384ED9" w:rsidRPr="0097516E" w:rsidRDefault="00384ED9" w:rsidP="00384ED9">
      <w:pPr>
        <w:spacing w:line="264" w:lineRule="auto"/>
        <w:ind w:firstLine="600"/>
        <w:jc w:val="both"/>
      </w:pPr>
      <w:r w:rsidRPr="0097516E">
        <w:rPr>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45E4935" w14:textId="77777777" w:rsidR="00384ED9" w:rsidRPr="0097516E" w:rsidRDefault="00384ED9" w:rsidP="00384ED9">
      <w:pPr>
        <w:spacing w:line="264" w:lineRule="auto"/>
        <w:ind w:firstLine="600"/>
        <w:jc w:val="both"/>
      </w:pPr>
      <w:r w:rsidRPr="0097516E">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02B59C2" w14:textId="77777777" w:rsidR="00384ED9" w:rsidRPr="0097516E" w:rsidRDefault="00384ED9" w:rsidP="00384ED9">
      <w:pPr>
        <w:spacing w:line="264" w:lineRule="auto"/>
        <w:ind w:firstLine="600"/>
        <w:jc w:val="both"/>
      </w:pPr>
      <w:r w:rsidRPr="0097516E">
        <w:rPr>
          <w:color w:val="000000"/>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A1F49B5" w14:textId="77777777" w:rsidR="00384ED9" w:rsidRPr="0097516E" w:rsidRDefault="00384ED9" w:rsidP="00384ED9">
      <w:pPr>
        <w:spacing w:line="264" w:lineRule="auto"/>
        <w:ind w:firstLine="600"/>
        <w:jc w:val="both"/>
      </w:pPr>
      <w:r w:rsidRPr="0097516E">
        <w:rPr>
          <w:color w:val="000000"/>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14:paraId="7D5B839C" w14:textId="77777777" w:rsidR="00384ED9" w:rsidRPr="0097516E" w:rsidRDefault="00384ED9" w:rsidP="00384ED9">
      <w:pPr>
        <w:spacing w:line="264" w:lineRule="auto"/>
        <w:ind w:firstLine="600"/>
        <w:jc w:val="both"/>
      </w:pPr>
      <w:r w:rsidRPr="0097516E">
        <w:rPr>
          <w:b/>
          <w:color w:val="000000"/>
        </w:rPr>
        <w:t>6) физическое воспитание, формирование культуры здоровья и эмоционального благополучия:</w:t>
      </w:r>
    </w:p>
    <w:p w14:paraId="3AD4F63A" w14:textId="77777777" w:rsidR="00384ED9" w:rsidRPr="0097516E" w:rsidRDefault="00384ED9" w:rsidP="00384ED9">
      <w:pPr>
        <w:spacing w:line="264" w:lineRule="auto"/>
        <w:ind w:firstLine="600"/>
        <w:jc w:val="both"/>
      </w:pPr>
      <w:r w:rsidRPr="0097516E">
        <w:rPr>
          <w:color w:val="000000"/>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6F6E0F8" w14:textId="77777777" w:rsidR="00384ED9" w:rsidRPr="0097516E" w:rsidRDefault="00384ED9" w:rsidP="00384ED9">
      <w:pPr>
        <w:spacing w:line="264" w:lineRule="auto"/>
        <w:ind w:firstLine="600"/>
        <w:jc w:val="both"/>
      </w:pPr>
      <w:r w:rsidRPr="0097516E">
        <w:rPr>
          <w:color w:val="000000"/>
        </w:rPr>
        <w:t>осознание ценности жизни;</w:t>
      </w:r>
    </w:p>
    <w:p w14:paraId="18215207" w14:textId="77777777" w:rsidR="00384ED9" w:rsidRPr="0097516E" w:rsidRDefault="00384ED9" w:rsidP="00384ED9">
      <w:pPr>
        <w:spacing w:line="264" w:lineRule="auto"/>
        <w:ind w:firstLine="600"/>
        <w:jc w:val="both"/>
      </w:pPr>
      <w:r w:rsidRPr="0097516E">
        <w:rPr>
          <w:color w:val="00000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1549867" w14:textId="77777777" w:rsidR="00384ED9" w:rsidRPr="0097516E" w:rsidRDefault="00384ED9" w:rsidP="00384ED9">
      <w:pPr>
        <w:spacing w:line="264" w:lineRule="auto"/>
        <w:ind w:firstLine="600"/>
        <w:jc w:val="both"/>
      </w:pPr>
      <w:r w:rsidRPr="0097516E">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5679AA9" w14:textId="77777777" w:rsidR="00384ED9" w:rsidRPr="0097516E" w:rsidRDefault="00384ED9" w:rsidP="00384ED9">
      <w:pPr>
        <w:spacing w:line="264" w:lineRule="auto"/>
        <w:ind w:firstLine="600"/>
        <w:jc w:val="both"/>
      </w:pPr>
      <w:r w:rsidRPr="0097516E">
        <w:rPr>
          <w:color w:val="000000"/>
        </w:rPr>
        <w:t>соблюдение правил безопасности, в том числе навыков безопасного поведения в Интернете;</w:t>
      </w:r>
    </w:p>
    <w:p w14:paraId="62A506CE" w14:textId="77777777" w:rsidR="00384ED9" w:rsidRPr="0097516E" w:rsidRDefault="00384ED9" w:rsidP="00384ED9">
      <w:pPr>
        <w:spacing w:line="264" w:lineRule="auto"/>
        <w:ind w:firstLine="600"/>
        <w:jc w:val="both"/>
      </w:pPr>
      <w:r w:rsidRPr="0097516E">
        <w:rPr>
          <w:color w:val="000000"/>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002FCA0" w14:textId="77777777" w:rsidR="00384ED9" w:rsidRPr="0097516E" w:rsidRDefault="00384ED9" w:rsidP="00384ED9">
      <w:pPr>
        <w:spacing w:line="264" w:lineRule="auto"/>
        <w:ind w:firstLine="600"/>
        <w:jc w:val="both"/>
      </w:pPr>
      <w:r w:rsidRPr="0097516E">
        <w:rPr>
          <w:color w:val="000000"/>
        </w:rPr>
        <w:t>умение принимать себя и других людей, не осуждая;</w:t>
      </w:r>
    </w:p>
    <w:p w14:paraId="3DA286A1" w14:textId="77777777" w:rsidR="00384ED9" w:rsidRPr="0097516E" w:rsidRDefault="00384ED9" w:rsidP="00384ED9">
      <w:pPr>
        <w:spacing w:line="264" w:lineRule="auto"/>
        <w:ind w:firstLine="600"/>
        <w:jc w:val="both"/>
      </w:pPr>
      <w:r w:rsidRPr="0097516E">
        <w:rPr>
          <w:color w:val="000000"/>
        </w:rPr>
        <w:t>умение осознавать эмоциональное состояние свое и других людей, уметь управлять собственным эмоциональным состоянием;</w:t>
      </w:r>
    </w:p>
    <w:p w14:paraId="1F1395BF" w14:textId="77777777" w:rsidR="00384ED9" w:rsidRPr="0097516E" w:rsidRDefault="00384ED9" w:rsidP="00384ED9">
      <w:pPr>
        <w:spacing w:line="264" w:lineRule="auto"/>
        <w:ind w:firstLine="600"/>
        <w:jc w:val="both"/>
      </w:pPr>
      <w:r w:rsidRPr="0097516E">
        <w:rPr>
          <w:color w:val="000000"/>
        </w:rPr>
        <w:t>сформированность навыка рефлексии, признание своего права на ошибку и такого же права другого человека;</w:t>
      </w:r>
    </w:p>
    <w:p w14:paraId="4D649043" w14:textId="77777777" w:rsidR="00384ED9" w:rsidRPr="0097516E" w:rsidRDefault="00384ED9" w:rsidP="00384ED9">
      <w:pPr>
        <w:spacing w:line="264" w:lineRule="auto"/>
        <w:ind w:firstLine="600"/>
        <w:jc w:val="both"/>
      </w:pPr>
      <w:r w:rsidRPr="0097516E">
        <w:rPr>
          <w:b/>
          <w:color w:val="000000"/>
        </w:rPr>
        <w:t>7) трудовое воспитание:</w:t>
      </w:r>
    </w:p>
    <w:p w14:paraId="25FF25F2" w14:textId="77777777" w:rsidR="00384ED9" w:rsidRPr="0097516E" w:rsidRDefault="00384ED9" w:rsidP="00384ED9">
      <w:pPr>
        <w:spacing w:line="264" w:lineRule="auto"/>
        <w:ind w:firstLine="600"/>
        <w:jc w:val="both"/>
      </w:pPr>
      <w:r w:rsidRPr="0097516E">
        <w:rPr>
          <w:color w:val="000000"/>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5F72F4" w14:textId="77777777" w:rsidR="00384ED9" w:rsidRPr="0097516E" w:rsidRDefault="00384ED9" w:rsidP="00384ED9">
      <w:pPr>
        <w:spacing w:line="264" w:lineRule="auto"/>
        <w:ind w:firstLine="600"/>
        <w:jc w:val="both"/>
      </w:pPr>
      <w:r w:rsidRPr="0097516E">
        <w:rPr>
          <w:color w:val="000000"/>
        </w:rPr>
        <w:t>интерес к практическому изучению профессий и труда различного рода, в том числе на основе применения изучаемого предметного знания;</w:t>
      </w:r>
    </w:p>
    <w:p w14:paraId="10C9E3C5" w14:textId="77777777" w:rsidR="00384ED9" w:rsidRPr="0097516E" w:rsidRDefault="00384ED9" w:rsidP="00384ED9">
      <w:pPr>
        <w:spacing w:line="264" w:lineRule="auto"/>
        <w:ind w:firstLine="600"/>
        <w:jc w:val="both"/>
      </w:pPr>
      <w:r w:rsidRPr="0097516E">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C33A9F9" w14:textId="77777777" w:rsidR="00384ED9" w:rsidRPr="0097516E" w:rsidRDefault="00384ED9" w:rsidP="00384ED9">
      <w:pPr>
        <w:spacing w:line="264" w:lineRule="auto"/>
        <w:ind w:firstLine="600"/>
        <w:jc w:val="both"/>
      </w:pPr>
      <w:r w:rsidRPr="0097516E">
        <w:rPr>
          <w:color w:val="000000"/>
        </w:rPr>
        <w:t>готовность адаптироваться в профессиональной среде;</w:t>
      </w:r>
    </w:p>
    <w:p w14:paraId="550C9224" w14:textId="77777777" w:rsidR="00384ED9" w:rsidRPr="0097516E" w:rsidRDefault="00384ED9" w:rsidP="00384ED9">
      <w:pPr>
        <w:spacing w:line="264" w:lineRule="auto"/>
        <w:ind w:firstLine="600"/>
        <w:jc w:val="both"/>
      </w:pPr>
      <w:r w:rsidRPr="0097516E">
        <w:rPr>
          <w:color w:val="000000"/>
        </w:rPr>
        <w:t>уважение к труду и результатам трудовой деятельности;</w:t>
      </w:r>
    </w:p>
    <w:p w14:paraId="5E4F635E" w14:textId="77777777" w:rsidR="00384ED9" w:rsidRPr="0097516E" w:rsidRDefault="00384ED9" w:rsidP="00384ED9">
      <w:pPr>
        <w:spacing w:line="264" w:lineRule="auto"/>
        <w:ind w:firstLine="600"/>
        <w:jc w:val="both"/>
      </w:pPr>
      <w:r w:rsidRPr="0097516E">
        <w:rPr>
          <w:color w:val="00000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6A3E365" w14:textId="77777777" w:rsidR="00384ED9" w:rsidRPr="0097516E" w:rsidRDefault="00384ED9" w:rsidP="00384ED9">
      <w:pPr>
        <w:spacing w:line="264" w:lineRule="auto"/>
        <w:ind w:firstLine="600"/>
        <w:jc w:val="both"/>
      </w:pPr>
      <w:r w:rsidRPr="0097516E">
        <w:rPr>
          <w:color w:val="000000"/>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8574FC9" w14:textId="77777777" w:rsidR="00384ED9" w:rsidRPr="0097516E" w:rsidRDefault="00384ED9" w:rsidP="00384ED9">
      <w:pPr>
        <w:spacing w:line="264" w:lineRule="auto"/>
        <w:ind w:firstLine="600"/>
        <w:jc w:val="both"/>
      </w:pPr>
      <w:r w:rsidRPr="0097516E">
        <w:rPr>
          <w:color w:val="000000"/>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89CD7C4" w14:textId="77777777" w:rsidR="00384ED9" w:rsidRPr="0097516E" w:rsidRDefault="00384ED9" w:rsidP="00384ED9">
      <w:pPr>
        <w:spacing w:line="264" w:lineRule="auto"/>
        <w:ind w:firstLine="600"/>
        <w:jc w:val="both"/>
      </w:pPr>
      <w:r w:rsidRPr="0097516E">
        <w:rPr>
          <w:color w:val="000000"/>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40E5CE2" w14:textId="77777777" w:rsidR="00384ED9" w:rsidRPr="0097516E" w:rsidRDefault="00384ED9" w:rsidP="00384ED9">
      <w:pPr>
        <w:spacing w:line="264" w:lineRule="auto"/>
        <w:ind w:firstLine="600"/>
        <w:jc w:val="both"/>
      </w:pPr>
      <w:r w:rsidRPr="0097516E">
        <w:rPr>
          <w:b/>
          <w:color w:val="000000"/>
        </w:rPr>
        <w:t>8) экологическое воспитание:</w:t>
      </w:r>
    </w:p>
    <w:p w14:paraId="760E2C68" w14:textId="77777777" w:rsidR="00384ED9" w:rsidRPr="0097516E" w:rsidRDefault="00384ED9" w:rsidP="00384ED9">
      <w:pPr>
        <w:spacing w:line="264" w:lineRule="auto"/>
        <w:ind w:firstLine="600"/>
        <w:jc w:val="both"/>
      </w:pPr>
      <w:r w:rsidRPr="0097516E">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8CA779D" w14:textId="77777777" w:rsidR="00384ED9" w:rsidRPr="0097516E" w:rsidRDefault="00384ED9" w:rsidP="00384ED9">
      <w:pPr>
        <w:spacing w:line="264" w:lineRule="auto"/>
        <w:ind w:firstLine="600"/>
        <w:jc w:val="both"/>
      </w:pPr>
      <w:r w:rsidRPr="0097516E">
        <w:rPr>
          <w:color w:val="000000"/>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A5B6FD1" w14:textId="77777777" w:rsidR="00384ED9" w:rsidRPr="0097516E" w:rsidRDefault="00384ED9" w:rsidP="00384ED9">
      <w:pPr>
        <w:spacing w:line="264" w:lineRule="auto"/>
        <w:ind w:firstLine="600"/>
        <w:jc w:val="both"/>
      </w:pPr>
      <w:r w:rsidRPr="0097516E">
        <w:rPr>
          <w:color w:val="000000"/>
        </w:rPr>
        <w:t>осознание своей роли как гражданина и потребителя в условиях взаимосвязи природной, технологической и социальной сред;</w:t>
      </w:r>
    </w:p>
    <w:p w14:paraId="10DD7E18" w14:textId="77777777" w:rsidR="00384ED9" w:rsidRPr="0097516E" w:rsidRDefault="00384ED9" w:rsidP="00384ED9">
      <w:pPr>
        <w:spacing w:line="264" w:lineRule="auto"/>
        <w:ind w:firstLine="600"/>
        <w:jc w:val="both"/>
      </w:pPr>
      <w:r w:rsidRPr="0097516E">
        <w:rPr>
          <w:color w:val="000000"/>
        </w:rPr>
        <w:t>готовность к участию в практической деятельности экологической направленности;</w:t>
      </w:r>
    </w:p>
    <w:p w14:paraId="1C3B180B" w14:textId="77777777" w:rsidR="00384ED9" w:rsidRPr="0097516E" w:rsidRDefault="00384ED9" w:rsidP="00384ED9">
      <w:pPr>
        <w:spacing w:line="264" w:lineRule="auto"/>
        <w:ind w:firstLine="600"/>
        <w:jc w:val="both"/>
      </w:pPr>
      <w:r w:rsidRPr="0097516E">
        <w:rPr>
          <w:color w:val="000000"/>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2160FC0" w14:textId="77777777" w:rsidR="00E42ADF" w:rsidRDefault="00E42ADF" w:rsidP="00384ED9">
      <w:pPr>
        <w:spacing w:line="264" w:lineRule="auto"/>
        <w:ind w:firstLine="600"/>
        <w:jc w:val="both"/>
        <w:rPr>
          <w:b/>
          <w:color w:val="000000"/>
        </w:rPr>
      </w:pPr>
    </w:p>
    <w:p w14:paraId="4367039A" w14:textId="77777777" w:rsidR="00384ED9" w:rsidRPr="0097516E" w:rsidRDefault="00384ED9" w:rsidP="00384ED9">
      <w:pPr>
        <w:spacing w:line="264" w:lineRule="auto"/>
        <w:ind w:firstLine="600"/>
        <w:jc w:val="both"/>
      </w:pPr>
      <w:r w:rsidRPr="0097516E">
        <w:rPr>
          <w:b/>
          <w:color w:val="000000"/>
        </w:rPr>
        <w:t>МЕТАПРЕДМЕТНЫЕ РЕЗУЛЬТАТЫ</w:t>
      </w:r>
    </w:p>
    <w:p w14:paraId="62021664" w14:textId="77777777" w:rsidR="00384ED9" w:rsidRPr="0097516E" w:rsidRDefault="00384ED9" w:rsidP="00384ED9">
      <w:pPr>
        <w:spacing w:line="264" w:lineRule="auto"/>
        <w:ind w:firstLine="600"/>
        <w:jc w:val="both"/>
      </w:pPr>
      <w:r w:rsidRPr="0097516E">
        <w:rPr>
          <w:color w:val="000000"/>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521E64E" w14:textId="77777777" w:rsidR="00384ED9" w:rsidRPr="0097516E" w:rsidRDefault="00384ED9" w:rsidP="00384ED9">
      <w:pPr>
        <w:spacing w:line="264" w:lineRule="auto"/>
        <w:ind w:firstLine="600"/>
        <w:jc w:val="both"/>
      </w:pPr>
      <w:r w:rsidRPr="0097516E">
        <w:rPr>
          <w:b/>
          <w:color w:val="000000"/>
        </w:rPr>
        <w:t>Познавательные универсальные учебные действия</w:t>
      </w:r>
    </w:p>
    <w:p w14:paraId="008CE800" w14:textId="77777777" w:rsidR="00384ED9" w:rsidRPr="0097516E" w:rsidRDefault="00384ED9" w:rsidP="00384ED9">
      <w:pPr>
        <w:spacing w:line="264" w:lineRule="auto"/>
        <w:ind w:firstLine="600"/>
        <w:jc w:val="both"/>
      </w:pPr>
      <w:r w:rsidRPr="0097516E">
        <w:rPr>
          <w:b/>
          <w:color w:val="000000"/>
        </w:rPr>
        <w:t>Базовые логические действия:</w:t>
      </w:r>
    </w:p>
    <w:p w14:paraId="38ACFB2D" w14:textId="77777777" w:rsidR="00384ED9" w:rsidRPr="0097516E" w:rsidRDefault="00384ED9" w:rsidP="00384ED9">
      <w:pPr>
        <w:spacing w:line="264" w:lineRule="auto"/>
        <w:ind w:firstLine="600"/>
        <w:jc w:val="both"/>
      </w:pPr>
      <w:r w:rsidRPr="0097516E">
        <w:rPr>
          <w:color w:val="000000"/>
        </w:rPr>
        <w:t>выявлять и характеризовать существенные признаки объектов (явлений);</w:t>
      </w:r>
    </w:p>
    <w:p w14:paraId="5F2CC982" w14:textId="77777777" w:rsidR="00384ED9" w:rsidRPr="0097516E" w:rsidRDefault="00384ED9" w:rsidP="00384ED9">
      <w:pPr>
        <w:spacing w:line="264" w:lineRule="auto"/>
        <w:ind w:firstLine="600"/>
        <w:jc w:val="both"/>
      </w:pPr>
      <w:r w:rsidRPr="0097516E">
        <w:rPr>
          <w:color w:val="000000"/>
        </w:rPr>
        <w:t>устанавливать существенный признак классификации, основания для обобщения и сравнения, критерии проводимого анализа;</w:t>
      </w:r>
    </w:p>
    <w:p w14:paraId="543B7590" w14:textId="77777777" w:rsidR="00384ED9" w:rsidRPr="0097516E" w:rsidRDefault="00384ED9" w:rsidP="00384ED9">
      <w:pPr>
        <w:spacing w:line="264" w:lineRule="auto"/>
        <w:ind w:firstLine="600"/>
        <w:jc w:val="both"/>
      </w:pPr>
      <w:r w:rsidRPr="0097516E">
        <w:rPr>
          <w:color w:val="000000"/>
        </w:rPr>
        <w:t>с учетом предложенной задачи выявлять закономерности и противоречия в рассматриваемых фактах, данных и наблюдениях;</w:t>
      </w:r>
    </w:p>
    <w:p w14:paraId="081A0064" w14:textId="77777777" w:rsidR="00384ED9" w:rsidRPr="0097516E" w:rsidRDefault="00384ED9" w:rsidP="00384ED9">
      <w:pPr>
        <w:spacing w:line="264" w:lineRule="auto"/>
        <w:ind w:firstLine="600"/>
        <w:jc w:val="both"/>
      </w:pPr>
      <w:r w:rsidRPr="0097516E">
        <w:rPr>
          <w:color w:val="000000"/>
        </w:rPr>
        <w:t>предлагать критерии для выявления закономерностей и противоречий;</w:t>
      </w:r>
    </w:p>
    <w:p w14:paraId="688D9F18" w14:textId="77777777" w:rsidR="00384ED9" w:rsidRPr="0097516E" w:rsidRDefault="00384ED9" w:rsidP="00384ED9">
      <w:pPr>
        <w:spacing w:line="264" w:lineRule="auto"/>
        <w:ind w:firstLine="600"/>
        <w:jc w:val="both"/>
      </w:pPr>
      <w:r w:rsidRPr="0097516E">
        <w:rPr>
          <w:color w:val="000000"/>
        </w:rPr>
        <w:t>выявлять дефицит информации, данных, необходимых для решения поставленной задачи;</w:t>
      </w:r>
    </w:p>
    <w:p w14:paraId="1C1D405A" w14:textId="77777777" w:rsidR="00384ED9" w:rsidRPr="0097516E" w:rsidRDefault="00384ED9" w:rsidP="00384ED9">
      <w:pPr>
        <w:spacing w:line="264" w:lineRule="auto"/>
        <w:ind w:firstLine="600"/>
        <w:jc w:val="both"/>
      </w:pPr>
      <w:r w:rsidRPr="0097516E">
        <w:rPr>
          <w:color w:val="000000"/>
        </w:rPr>
        <w:t>выявлять причинно-следственные связи при изучении явлений и процессов;</w:t>
      </w:r>
    </w:p>
    <w:p w14:paraId="293A6E00" w14:textId="77777777" w:rsidR="00384ED9" w:rsidRPr="0097516E" w:rsidRDefault="00384ED9" w:rsidP="00384ED9">
      <w:pPr>
        <w:spacing w:line="264" w:lineRule="auto"/>
        <w:ind w:firstLine="600"/>
        <w:jc w:val="both"/>
      </w:pPr>
      <w:r w:rsidRPr="0097516E">
        <w:rPr>
          <w:color w:val="000000"/>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19ABD68" w14:textId="77777777" w:rsidR="00384ED9" w:rsidRPr="0097516E" w:rsidRDefault="00384ED9" w:rsidP="00384ED9">
      <w:pPr>
        <w:spacing w:line="264" w:lineRule="auto"/>
        <w:ind w:firstLine="600"/>
        <w:jc w:val="both"/>
      </w:pPr>
      <w:r w:rsidRPr="0097516E">
        <w:rPr>
          <w:color w:val="000000"/>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8611C97" w14:textId="77777777" w:rsidR="00384ED9" w:rsidRPr="0097516E" w:rsidRDefault="00384ED9" w:rsidP="00384ED9">
      <w:pPr>
        <w:spacing w:line="264" w:lineRule="auto"/>
        <w:ind w:firstLine="600"/>
        <w:jc w:val="both"/>
      </w:pPr>
      <w:r w:rsidRPr="0097516E">
        <w:rPr>
          <w:b/>
          <w:color w:val="000000"/>
        </w:rPr>
        <w:t>Базовые исследовательские действия:</w:t>
      </w:r>
    </w:p>
    <w:p w14:paraId="7092B694" w14:textId="77777777" w:rsidR="00384ED9" w:rsidRPr="0097516E" w:rsidRDefault="00384ED9" w:rsidP="00384ED9">
      <w:pPr>
        <w:spacing w:line="264" w:lineRule="auto"/>
        <w:ind w:firstLine="600"/>
        <w:jc w:val="both"/>
      </w:pPr>
      <w:r w:rsidRPr="0097516E">
        <w:rPr>
          <w:color w:val="00000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77330EB" w14:textId="77777777" w:rsidR="00384ED9" w:rsidRPr="0097516E" w:rsidRDefault="00384ED9" w:rsidP="00384ED9">
      <w:pPr>
        <w:spacing w:line="264" w:lineRule="auto"/>
        <w:ind w:firstLine="600"/>
        <w:jc w:val="both"/>
      </w:pPr>
      <w:r w:rsidRPr="0097516E">
        <w:rPr>
          <w:color w:val="000000"/>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928899B" w14:textId="77777777" w:rsidR="00384ED9" w:rsidRPr="0097516E" w:rsidRDefault="00384ED9" w:rsidP="00384ED9">
      <w:pPr>
        <w:spacing w:line="264" w:lineRule="auto"/>
        <w:ind w:firstLine="600"/>
        <w:jc w:val="both"/>
      </w:pPr>
      <w:r w:rsidRPr="0097516E">
        <w:rPr>
          <w:color w:val="000000"/>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333B7CF" w14:textId="77777777" w:rsidR="00384ED9" w:rsidRPr="0097516E" w:rsidRDefault="00384ED9" w:rsidP="00384ED9">
      <w:pPr>
        <w:spacing w:line="264" w:lineRule="auto"/>
        <w:ind w:firstLine="600"/>
        <w:jc w:val="both"/>
      </w:pPr>
      <w:r w:rsidRPr="0097516E">
        <w:rPr>
          <w:color w:val="000000"/>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21F3207" w14:textId="77777777" w:rsidR="00384ED9" w:rsidRPr="0097516E" w:rsidRDefault="00384ED9" w:rsidP="00384ED9">
      <w:pPr>
        <w:spacing w:line="264" w:lineRule="auto"/>
        <w:ind w:firstLine="600"/>
        <w:jc w:val="both"/>
      </w:pPr>
      <w:r w:rsidRPr="0097516E">
        <w:rPr>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1CF085D" w14:textId="77777777" w:rsidR="00384ED9" w:rsidRPr="0097516E" w:rsidRDefault="00384ED9" w:rsidP="00384ED9">
      <w:pPr>
        <w:spacing w:line="264" w:lineRule="auto"/>
        <w:ind w:firstLine="600"/>
        <w:jc w:val="both"/>
      </w:pPr>
      <w:r w:rsidRPr="0097516E">
        <w:rPr>
          <w:b/>
          <w:color w:val="000000"/>
        </w:rPr>
        <w:t>Работа с информацией:</w:t>
      </w:r>
    </w:p>
    <w:p w14:paraId="3E80BF1D" w14:textId="77777777" w:rsidR="00384ED9" w:rsidRPr="0097516E" w:rsidRDefault="00384ED9" w:rsidP="00384ED9">
      <w:pPr>
        <w:spacing w:line="264" w:lineRule="auto"/>
        <w:ind w:firstLine="600"/>
        <w:jc w:val="both"/>
      </w:pPr>
      <w:r w:rsidRPr="0097516E">
        <w:rPr>
          <w:color w:val="00000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308184" w14:textId="77777777" w:rsidR="00384ED9" w:rsidRPr="0097516E" w:rsidRDefault="00384ED9" w:rsidP="00384ED9">
      <w:pPr>
        <w:spacing w:line="264" w:lineRule="auto"/>
        <w:ind w:firstLine="600"/>
        <w:jc w:val="both"/>
      </w:pPr>
      <w:r w:rsidRPr="0097516E">
        <w:rPr>
          <w:color w:val="000000"/>
        </w:rPr>
        <w:t>выбирать, анализировать, систематизировать и интерпретировать информацию различных видов и форм представления;</w:t>
      </w:r>
    </w:p>
    <w:p w14:paraId="1BE597D2" w14:textId="77777777" w:rsidR="00384ED9" w:rsidRPr="0097516E" w:rsidRDefault="00384ED9" w:rsidP="00384ED9">
      <w:pPr>
        <w:spacing w:line="264" w:lineRule="auto"/>
        <w:ind w:firstLine="600"/>
        <w:jc w:val="both"/>
      </w:pPr>
      <w:r w:rsidRPr="0097516E">
        <w:rPr>
          <w:color w:val="000000"/>
        </w:rPr>
        <w:t>находить сходные аргументы (подтверждающие или опровергающие одну и ту же идею, версию) в различных информационных источниках;</w:t>
      </w:r>
    </w:p>
    <w:p w14:paraId="51FE184C" w14:textId="77777777" w:rsidR="00384ED9" w:rsidRPr="0097516E" w:rsidRDefault="00384ED9" w:rsidP="00384ED9">
      <w:pPr>
        <w:spacing w:line="264" w:lineRule="auto"/>
        <w:ind w:firstLine="600"/>
        <w:jc w:val="both"/>
      </w:pPr>
      <w:r w:rsidRPr="0097516E">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BF7009E" w14:textId="77777777" w:rsidR="00384ED9" w:rsidRPr="0097516E" w:rsidRDefault="00384ED9" w:rsidP="00384ED9">
      <w:pPr>
        <w:spacing w:line="264" w:lineRule="auto"/>
        <w:ind w:firstLine="600"/>
        <w:jc w:val="both"/>
      </w:pPr>
      <w:r w:rsidRPr="0097516E">
        <w:rPr>
          <w:color w:val="000000"/>
        </w:rPr>
        <w:t>оценивать надежность информации по критериям, предложенным педагогическим работником или сформулированным самостоятельно;</w:t>
      </w:r>
    </w:p>
    <w:p w14:paraId="6DDF5B2D" w14:textId="77777777" w:rsidR="00384ED9" w:rsidRPr="0097516E" w:rsidRDefault="00384ED9" w:rsidP="00384ED9">
      <w:pPr>
        <w:spacing w:line="264" w:lineRule="auto"/>
        <w:ind w:firstLine="600"/>
        <w:jc w:val="both"/>
      </w:pPr>
      <w:r w:rsidRPr="0097516E">
        <w:rPr>
          <w:color w:val="000000"/>
        </w:rPr>
        <w:t>запоминать и систематизировать информацию;</w:t>
      </w:r>
    </w:p>
    <w:p w14:paraId="2CB9CCE1" w14:textId="77777777" w:rsidR="00384ED9" w:rsidRPr="0097516E" w:rsidRDefault="00384ED9" w:rsidP="00384ED9">
      <w:pPr>
        <w:spacing w:line="264" w:lineRule="auto"/>
        <w:ind w:firstLine="600"/>
        <w:jc w:val="both"/>
      </w:pPr>
      <w:r w:rsidRPr="0097516E">
        <w:rPr>
          <w:color w:val="000000"/>
        </w:rPr>
        <w:t>овладевать системой универсальных познавательных действий обеспечивает сформированность когнитивных навыков обучающихся.</w:t>
      </w:r>
    </w:p>
    <w:p w14:paraId="6EF58D35" w14:textId="77777777" w:rsidR="00384ED9" w:rsidRPr="0097516E" w:rsidRDefault="00384ED9" w:rsidP="00384ED9">
      <w:pPr>
        <w:spacing w:line="264" w:lineRule="auto"/>
        <w:ind w:firstLine="600"/>
        <w:jc w:val="both"/>
      </w:pPr>
      <w:r w:rsidRPr="0097516E">
        <w:rPr>
          <w:b/>
          <w:color w:val="000000"/>
        </w:rPr>
        <w:t>Коммуникативные универсальные учебные действия</w:t>
      </w:r>
    </w:p>
    <w:p w14:paraId="5D37104E" w14:textId="77777777" w:rsidR="00384ED9" w:rsidRPr="0097516E" w:rsidRDefault="00384ED9" w:rsidP="00384ED9">
      <w:pPr>
        <w:spacing w:line="264" w:lineRule="auto"/>
        <w:ind w:firstLine="600"/>
        <w:jc w:val="both"/>
      </w:pPr>
      <w:r w:rsidRPr="0097516E">
        <w:rPr>
          <w:b/>
          <w:color w:val="000000"/>
        </w:rPr>
        <w:t>Общение:</w:t>
      </w:r>
    </w:p>
    <w:p w14:paraId="24796976" w14:textId="77777777" w:rsidR="00384ED9" w:rsidRPr="0097516E" w:rsidRDefault="00384ED9" w:rsidP="00384ED9">
      <w:pPr>
        <w:spacing w:line="264" w:lineRule="auto"/>
        <w:ind w:firstLine="600"/>
        <w:jc w:val="both"/>
      </w:pPr>
      <w:r w:rsidRPr="0097516E">
        <w:rPr>
          <w:color w:val="000000"/>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0CFA7A3" w14:textId="77777777" w:rsidR="00384ED9" w:rsidRPr="0097516E" w:rsidRDefault="00384ED9" w:rsidP="00384ED9">
      <w:pPr>
        <w:spacing w:line="264" w:lineRule="auto"/>
        <w:ind w:firstLine="600"/>
        <w:jc w:val="both"/>
      </w:pPr>
      <w:r w:rsidRPr="0097516E">
        <w:rPr>
          <w:color w:val="000000"/>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w:t>
      </w:r>
    </w:p>
    <w:p w14:paraId="195EF4E7" w14:textId="77777777" w:rsidR="00384ED9" w:rsidRPr="0097516E" w:rsidRDefault="00384ED9" w:rsidP="00384ED9">
      <w:pPr>
        <w:spacing w:line="264" w:lineRule="auto"/>
        <w:ind w:firstLine="600"/>
        <w:jc w:val="both"/>
      </w:pPr>
      <w:r w:rsidRPr="0097516E">
        <w:rPr>
          <w:color w:val="000000"/>
        </w:rPr>
        <w:lastRenderedPageBreak/>
        <w:t>задавать в ходе общения вопросы и выдавать ответы по существу решаемой учебной задачи, обнаруживать различие и сходство позиций других участников диалога;</w:t>
      </w:r>
    </w:p>
    <w:p w14:paraId="6AE60FD7" w14:textId="77777777" w:rsidR="00384ED9" w:rsidRPr="0097516E" w:rsidRDefault="00384ED9" w:rsidP="00384ED9">
      <w:pPr>
        <w:spacing w:line="264" w:lineRule="auto"/>
        <w:ind w:firstLine="600"/>
        <w:jc w:val="both"/>
      </w:pPr>
      <w:r w:rsidRPr="0097516E">
        <w:rPr>
          <w:color w:val="000000"/>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6FAA7B7" w14:textId="77777777" w:rsidR="00384ED9" w:rsidRPr="0097516E" w:rsidRDefault="00384ED9" w:rsidP="00384ED9">
      <w:pPr>
        <w:spacing w:line="264" w:lineRule="auto"/>
        <w:ind w:firstLine="600"/>
        <w:jc w:val="both"/>
      </w:pPr>
      <w:r w:rsidRPr="0097516E">
        <w:rPr>
          <w:b/>
          <w:color w:val="000000"/>
        </w:rPr>
        <w:t>Регулятивные универсальные учебные действия</w:t>
      </w:r>
    </w:p>
    <w:p w14:paraId="2900CDA8" w14:textId="77777777" w:rsidR="00384ED9" w:rsidRPr="0097516E" w:rsidRDefault="00384ED9" w:rsidP="00384ED9">
      <w:pPr>
        <w:spacing w:line="264" w:lineRule="auto"/>
        <w:ind w:firstLine="600"/>
        <w:jc w:val="both"/>
      </w:pPr>
      <w:r w:rsidRPr="0097516E">
        <w:rPr>
          <w:b/>
          <w:color w:val="000000"/>
        </w:rPr>
        <w:t>Самоорганизация:</w:t>
      </w:r>
    </w:p>
    <w:p w14:paraId="1EDE6606" w14:textId="77777777" w:rsidR="00384ED9" w:rsidRPr="0097516E" w:rsidRDefault="00384ED9" w:rsidP="00384ED9">
      <w:pPr>
        <w:spacing w:line="264" w:lineRule="auto"/>
        <w:ind w:firstLine="600"/>
        <w:jc w:val="both"/>
      </w:pPr>
      <w:r w:rsidRPr="0097516E">
        <w:rPr>
          <w:color w:val="000000"/>
        </w:rPr>
        <w:t>У обучающегося будут сформированы умения самоорганизации как части регулятивных универсальных учебных действий:</w:t>
      </w:r>
    </w:p>
    <w:p w14:paraId="54FCAC4D" w14:textId="77777777" w:rsidR="00384ED9" w:rsidRPr="0097516E" w:rsidRDefault="00384ED9" w:rsidP="00384ED9">
      <w:pPr>
        <w:spacing w:line="264" w:lineRule="auto"/>
        <w:ind w:firstLine="600"/>
        <w:jc w:val="both"/>
      </w:pPr>
      <w:r w:rsidRPr="0097516E">
        <w:rPr>
          <w:color w:val="000000"/>
        </w:rPr>
        <w:t>выявлять проблемные вопросы, требующие решения в жизненных и учебных ситуациях;</w:t>
      </w:r>
    </w:p>
    <w:p w14:paraId="7C6AE1AE" w14:textId="77777777" w:rsidR="00384ED9" w:rsidRPr="0097516E" w:rsidRDefault="00384ED9" w:rsidP="00384ED9">
      <w:pPr>
        <w:spacing w:line="264" w:lineRule="auto"/>
        <w:ind w:firstLine="600"/>
        <w:jc w:val="both"/>
      </w:pPr>
      <w:r w:rsidRPr="0097516E">
        <w:rPr>
          <w:color w:val="000000"/>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14:paraId="2B60DD01" w14:textId="77777777" w:rsidR="00384ED9" w:rsidRPr="0097516E" w:rsidRDefault="00384ED9" w:rsidP="00384ED9">
      <w:pPr>
        <w:spacing w:line="264" w:lineRule="auto"/>
        <w:ind w:firstLine="600"/>
        <w:jc w:val="both"/>
      </w:pPr>
      <w:r w:rsidRPr="0097516E">
        <w:rPr>
          <w:color w:val="000000"/>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E0B2E87" w14:textId="77777777" w:rsidR="00384ED9" w:rsidRPr="0097516E" w:rsidRDefault="00384ED9" w:rsidP="00384ED9">
      <w:pPr>
        <w:spacing w:line="264" w:lineRule="auto"/>
        <w:ind w:firstLine="600"/>
        <w:jc w:val="both"/>
      </w:pPr>
      <w:r w:rsidRPr="0097516E">
        <w:rPr>
          <w:b/>
          <w:color w:val="000000"/>
        </w:rPr>
        <w:t>Самоконтроль, эмоциональный интеллект:</w:t>
      </w:r>
    </w:p>
    <w:p w14:paraId="4E04CF9A" w14:textId="77777777" w:rsidR="00384ED9" w:rsidRPr="0097516E" w:rsidRDefault="00384ED9" w:rsidP="00384ED9">
      <w:pPr>
        <w:spacing w:line="264" w:lineRule="auto"/>
        <w:ind w:firstLine="600"/>
        <w:jc w:val="both"/>
      </w:pPr>
      <w:r w:rsidRPr="0097516E">
        <w:rPr>
          <w:color w:val="000000"/>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299D29A1" w14:textId="77777777" w:rsidR="00384ED9" w:rsidRPr="0097516E" w:rsidRDefault="00384ED9" w:rsidP="00384ED9">
      <w:pPr>
        <w:spacing w:line="264" w:lineRule="auto"/>
        <w:ind w:firstLine="600"/>
        <w:jc w:val="both"/>
      </w:pPr>
      <w:r w:rsidRPr="0097516E">
        <w:rPr>
          <w:color w:val="000000"/>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D52C16F" w14:textId="77777777" w:rsidR="00384ED9" w:rsidRPr="0097516E" w:rsidRDefault="00384ED9" w:rsidP="00384ED9">
      <w:pPr>
        <w:spacing w:line="264" w:lineRule="auto"/>
        <w:ind w:firstLine="600"/>
        <w:jc w:val="both"/>
      </w:pPr>
      <w:r w:rsidRPr="0097516E">
        <w:rPr>
          <w:color w:val="00000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AD37ECA" w14:textId="77777777" w:rsidR="00384ED9" w:rsidRPr="0097516E" w:rsidRDefault="00384ED9" w:rsidP="00384ED9">
      <w:pPr>
        <w:spacing w:line="264" w:lineRule="auto"/>
        <w:ind w:firstLine="600"/>
        <w:jc w:val="both"/>
      </w:pPr>
      <w:r w:rsidRPr="0097516E">
        <w:rPr>
          <w:color w:val="000000"/>
        </w:rPr>
        <w:t>оценивать соответствие результата цели и условиям;</w:t>
      </w:r>
    </w:p>
    <w:p w14:paraId="5EB3DF73" w14:textId="77777777" w:rsidR="00384ED9" w:rsidRPr="0097516E" w:rsidRDefault="00384ED9" w:rsidP="00384ED9">
      <w:pPr>
        <w:spacing w:line="264" w:lineRule="auto"/>
        <w:ind w:firstLine="600"/>
        <w:jc w:val="both"/>
      </w:pPr>
      <w:r w:rsidRPr="0097516E">
        <w:rPr>
          <w:color w:val="000000"/>
        </w:rPr>
        <w:t>управлять собственными эмоциями и не поддаваться эмоциям других людей, выявлять и анализировать их причины;</w:t>
      </w:r>
    </w:p>
    <w:p w14:paraId="35903757" w14:textId="77777777" w:rsidR="00384ED9" w:rsidRPr="0097516E" w:rsidRDefault="00384ED9" w:rsidP="00384ED9">
      <w:pPr>
        <w:spacing w:line="264" w:lineRule="auto"/>
        <w:ind w:firstLine="600"/>
        <w:jc w:val="both"/>
      </w:pPr>
      <w:r w:rsidRPr="0097516E">
        <w:rPr>
          <w:color w:val="000000"/>
        </w:rPr>
        <w:t>ставить себя на место другого человека, понимать мотивы и намерения другого человека, регулировать способ выражения эмоций;</w:t>
      </w:r>
    </w:p>
    <w:p w14:paraId="78A7C20B" w14:textId="77777777" w:rsidR="00384ED9" w:rsidRPr="0097516E" w:rsidRDefault="00384ED9" w:rsidP="00384ED9">
      <w:pPr>
        <w:spacing w:line="264" w:lineRule="auto"/>
        <w:ind w:firstLine="600"/>
        <w:jc w:val="both"/>
      </w:pPr>
      <w:r w:rsidRPr="0097516E">
        <w:rPr>
          <w:color w:val="000000"/>
        </w:rPr>
        <w:t>осознанно относиться к другому человеку, его мнению, признавать право на ошибку свою и чужую;</w:t>
      </w:r>
    </w:p>
    <w:p w14:paraId="56CC1E19" w14:textId="77777777" w:rsidR="00384ED9" w:rsidRPr="0097516E" w:rsidRDefault="00384ED9" w:rsidP="00384ED9">
      <w:pPr>
        <w:spacing w:line="264" w:lineRule="auto"/>
        <w:ind w:firstLine="600"/>
        <w:jc w:val="both"/>
      </w:pPr>
      <w:r w:rsidRPr="0097516E">
        <w:rPr>
          <w:color w:val="000000"/>
        </w:rPr>
        <w:t>быть открытым себе и другим людям, осознавать невозможность контроля всего вокруг.</w:t>
      </w:r>
    </w:p>
    <w:p w14:paraId="6FAB99E5" w14:textId="77777777" w:rsidR="00384ED9" w:rsidRPr="0097516E" w:rsidRDefault="00384ED9" w:rsidP="00384ED9">
      <w:pPr>
        <w:spacing w:line="264" w:lineRule="auto"/>
        <w:ind w:firstLine="600"/>
        <w:jc w:val="both"/>
      </w:pPr>
      <w:r w:rsidRPr="0097516E">
        <w:rPr>
          <w:b/>
          <w:color w:val="000000"/>
        </w:rPr>
        <w:t>Совместная деятельность:</w:t>
      </w:r>
    </w:p>
    <w:p w14:paraId="253BC6DA" w14:textId="77777777" w:rsidR="00384ED9" w:rsidRPr="0097516E" w:rsidRDefault="00384ED9" w:rsidP="00384ED9">
      <w:pPr>
        <w:spacing w:line="264" w:lineRule="auto"/>
        <w:ind w:firstLine="600"/>
        <w:jc w:val="both"/>
      </w:pPr>
      <w:r w:rsidRPr="0097516E">
        <w:rPr>
          <w:color w:val="000000"/>
        </w:rPr>
        <w:lastRenderedPageBreak/>
        <w:t>понимать и использовать преимущества командной и индивидуальной работы при решении конкретной учебной задачи;</w:t>
      </w:r>
    </w:p>
    <w:p w14:paraId="014858F7" w14:textId="77777777" w:rsidR="00384ED9" w:rsidRPr="0097516E" w:rsidRDefault="00384ED9" w:rsidP="00384ED9">
      <w:pPr>
        <w:spacing w:line="264" w:lineRule="auto"/>
        <w:ind w:firstLine="600"/>
        <w:jc w:val="both"/>
      </w:pPr>
      <w:r w:rsidRPr="0097516E">
        <w:rPr>
          <w:color w:val="000000"/>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F899EF2" w14:textId="77777777" w:rsidR="00384ED9" w:rsidRPr="0097516E" w:rsidRDefault="00384ED9" w:rsidP="00384ED9">
      <w:pPr>
        <w:spacing w:line="264" w:lineRule="auto"/>
        <w:ind w:firstLine="600"/>
        <w:jc w:val="both"/>
      </w:pPr>
      <w:r w:rsidRPr="0097516E">
        <w:rPr>
          <w:color w:val="000000"/>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6DA391FD" w14:textId="77777777" w:rsidR="00E42ADF" w:rsidRDefault="00E42ADF" w:rsidP="00384ED9">
      <w:pPr>
        <w:spacing w:line="264" w:lineRule="auto"/>
        <w:ind w:firstLine="600"/>
        <w:jc w:val="both"/>
        <w:rPr>
          <w:b/>
          <w:color w:val="000000"/>
        </w:rPr>
      </w:pPr>
    </w:p>
    <w:p w14:paraId="372487AE" w14:textId="77777777" w:rsidR="00384ED9" w:rsidRPr="0097516E" w:rsidRDefault="00384ED9" w:rsidP="00384ED9">
      <w:pPr>
        <w:spacing w:line="264" w:lineRule="auto"/>
        <w:ind w:firstLine="600"/>
        <w:jc w:val="both"/>
      </w:pPr>
      <w:r w:rsidRPr="0097516E">
        <w:rPr>
          <w:b/>
          <w:color w:val="000000"/>
        </w:rPr>
        <w:t>ПРЕДМЕТНЫЕ РЕЗУЛЬТАТЫ</w:t>
      </w:r>
    </w:p>
    <w:p w14:paraId="0F75DFED" w14:textId="77777777" w:rsidR="00384ED9" w:rsidRPr="0097516E" w:rsidRDefault="00384ED9" w:rsidP="00384ED9">
      <w:pPr>
        <w:spacing w:line="264" w:lineRule="auto"/>
        <w:ind w:firstLine="600"/>
        <w:jc w:val="both"/>
      </w:pPr>
      <w:r w:rsidRPr="0097516E">
        <w:rPr>
          <w:color w:val="000000"/>
        </w:rPr>
        <w:t>Предметные результаты освоения программы ОБЗР на уровне основного общего образования.</w:t>
      </w:r>
    </w:p>
    <w:p w14:paraId="381C460A" w14:textId="77777777" w:rsidR="00384ED9" w:rsidRPr="0097516E" w:rsidRDefault="00384ED9" w:rsidP="00384ED9">
      <w:pPr>
        <w:spacing w:line="264" w:lineRule="auto"/>
        <w:ind w:firstLine="600"/>
        <w:jc w:val="both"/>
      </w:pPr>
      <w:r w:rsidRPr="0097516E">
        <w:rPr>
          <w:color w:val="000000"/>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2FB7B74A" w14:textId="77777777" w:rsidR="00384ED9" w:rsidRPr="0097516E" w:rsidRDefault="00384ED9" w:rsidP="00384ED9">
      <w:pPr>
        <w:spacing w:line="264" w:lineRule="auto"/>
        <w:ind w:firstLine="600"/>
        <w:jc w:val="both"/>
      </w:pPr>
      <w:r w:rsidRPr="0097516E">
        <w:rPr>
          <w:color w:val="000000"/>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5FF5A90" w14:textId="77777777" w:rsidR="00384ED9" w:rsidRPr="0097516E" w:rsidRDefault="00384ED9" w:rsidP="00384ED9">
      <w:pPr>
        <w:spacing w:line="264" w:lineRule="auto"/>
        <w:ind w:firstLine="600"/>
        <w:jc w:val="both"/>
      </w:pPr>
      <w:r w:rsidRPr="0097516E">
        <w:rPr>
          <w:b/>
          <w:color w:val="000000"/>
        </w:rPr>
        <w:t>Предметные результаты по ОБЗР должны обеспечивать:</w:t>
      </w:r>
    </w:p>
    <w:p w14:paraId="2042277F" w14:textId="77777777" w:rsidR="00384ED9" w:rsidRPr="0097516E" w:rsidRDefault="00384ED9" w:rsidP="00384ED9">
      <w:pPr>
        <w:spacing w:line="264" w:lineRule="auto"/>
        <w:ind w:firstLine="600"/>
        <w:jc w:val="both"/>
      </w:pPr>
      <w:r w:rsidRPr="0097516E">
        <w:rPr>
          <w:color w:val="000000"/>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24F1FD2B" w14:textId="77777777" w:rsidR="00384ED9" w:rsidRPr="0097516E" w:rsidRDefault="00384ED9" w:rsidP="00384ED9">
      <w:pPr>
        <w:spacing w:line="264" w:lineRule="auto"/>
        <w:ind w:firstLine="600"/>
        <w:jc w:val="both"/>
      </w:pPr>
      <w:r w:rsidRPr="0097516E">
        <w:rPr>
          <w:color w:val="000000"/>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w:t>
      </w:r>
      <w:r w:rsidRPr="0097516E">
        <w:rPr>
          <w:color w:val="000000"/>
        </w:rPr>
        <w:lastRenderedPageBreak/>
        <w:t>сигнале «Внимание всем!»; знание об индивидуальных и коллективных мерах защиты и сформированность представлений о порядке их применения;</w:t>
      </w:r>
    </w:p>
    <w:p w14:paraId="728A1FC7" w14:textId="77777777" w:rsidR="00384ED9" w:rsidRPr="0097516E" w:rsidRDefault="00384ED9" w:rsidP="00384ED9">
      <w:pPr>
        <w:spacing w:line="264" w:lineRule="auto"/>
        <w:ind w:firstLine="600"/>
        <w:jc w:val="both"/>
      </w:pPr>
      <w:r w:rsidRPr="0097516E">
        <w:rPr>
          <w:color w:val="000000"/>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37F2083C" w14:textId="77777777" w:rsidR="00384ED9" w:rsidRPr="0097516E" w:rsidRDefault="00384ED9" w:rsidP="00384ED9">
      <w:pPr>
        <w:spacing w:line="264" w:lineRule="auto"/>
        <w:ind w:firstLine="600"/>
        <w:jc w:val="both"/>
      </w:pPr>
      <w:r w:rsidRPr="0097516E">
        <w:rPr>
          <w:color w:val="000000"/>
        </w:rPr>
        <w:t>4) сформированность представлений о назначении, боевых свойствах и общем устройстве стрелкового оружия;</w:t>
      </w:r>
    </w:p>
    <w:p w14:paraId="5B32B1D9" w14:textId="77777777" w:rsidR="00384ED9" w:rsidRPr="0097516E" w:rsidRDefault="00384ED9" w:rsidP="00384ED9">
      <w:pPr>
        <w:spacing w:line="264" w:lineRule="auto"/>
        <w:ind w:firstLine="600"/>
        <w:jc w:val="both"/>
      </w:pPr>
      <w:r w:rsidRPr="0097516E">
        <w:rPr>
          <w:color w:val="000000"/>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42DDB9AF" w14:textId="77777777" w:rsidR="00384ED9" w:rsidRPr="0097516E" w:rsidRDefault="00384ED9" w:rsidP="00384ED9">
      <w:pPr>
        <w:spacing w:line="264" w:lineRule="auto"/>
        <w:ind w:firstLine="600"/>
        <w:jc w:val="both"/>
      </w:pPr>
      <w:r w:rsidRPr="0097516E">
        <w:rPr>
          <w:color w:val="000000"/>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4F293EF9" w14:textId="77777777" w:rsidR="00384ED9" w:rsidRPr="0097516E" w:rsidRDefault="00384ED9" w:rsidP="00384ED9">
      <w:pPr>
        <w:spacing w:line="264" w:lineRule="auto"/>
        <w:ind w:firstLine="600"/>
        <w:jc w:val="both"/>
      </w:pPr>
      <w:r w:rsidRPr="0097516E">
        <w:rPr>
          <w:color w:val="000000"/>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7C61AC79" w14:textId="77777777" w:rsidR="00384ED9" w:rsidRPr="0097516E" w:rsidRDefault="00384ED9" w:rsidP="00384ED9">
      <w:pPr>
        <w:spacing w:line="264" w:lineRule="auto"/>
        <w:ind w:firstLine="600"/>
        <w:jc w:val="both"/>
      </w:pPr>
      <w:r w:rsidRPr="0097516E">
        <w:rPr>
          <w:color w:val="000000"/>
        </w:rPr>
        <w:t>8) сформированность представлений о порядке действий при возникновении чрезвычайных ситуаций в быту, транспорте, в общественных местах, в природной среде;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A228BE0" w14:textId="77777777" w:rsidR="00384ED9" w:rsidRPr="0097516E" w:rsidRDefault="00384ED9" w:rsidP="00384ED9">
      <w:pPr>
        <w:spacing w:line="264" w:lineRule="auto"/>
        <w:ind w:firstLine="600"/>
        <w:jc w:val="both"/>
      </w:pPr>
      <w:r w:rsidRPr="0097516E">
        <w:rPr>
          <w:color w:val="000000"/>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A5CFC33" w14:textId="77777777" w:rsidR="00384ED9" w:rsidRPr="0097516E" w:rsidRDefault="00384ED9" w:rsidP="00384ED9">
      <w:pPr>
        <w:spacing w:line="264" w:lineRule="auto"/>
        <w:ind w:firstLine="600"/>
        <w:jc w:val="both"/>
      </w:pPr>
      <w:r w:rsidRPr="0097516E">
        <w:rPr>
          <w:color w:val="000000"/>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C43F29D" w14:textId="77777777" w:rsidR="00384ED9" w:rsidRPr="0097516E" w:rsidRDefault="00384ED9" w:rsidP="00384ED9">
      <w:pPr>
        <w:spacing w:line="264" w:lineRule="auto"/>
        <w:ind w:firstLine="600"/>
        <w:jc w:val="both"/>
      </w:pPr>
      <w:r w:rsidRPr="0097516E">
        <w:rPr>
          <w:color w:val="000000"/>
        </w:rPr>
        <w:lastRenderedPageBreak/>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5BF52D1" w14:textId="77777777" w:rsidR="00384ED9" w:rsidRPr="0097516E" w:rsidRDefault="00384ED9" w:rsidP="00384ED9">
      <w:pPr>
        <w:spacing w:line="264" w:lineRule="auto"/>
        <w:ind w:firstLine="600"/>
        <w:jc w:val="both"/>
      </w:pPr>
      <w:r w:rsidRPr="0097516E">
        <w:rPr>
          <w:color w:val="000000"/>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77D8F756" w14:textId="77777777" w:rsidR="00384ED9" w:rsidRPr="0097516E" w:rsidRDefault="00384ED9" w:rsidP="00384ED9">
      <w:pPr>
        <w:spacing w:line="264" w:lineRule="auto"/>
        <w:ind w:firstLine="600"/>
        <w:jc w:val="both"/>
      </w:pPr>
      <w:r w:rsidRPr="0097516E">
        <w:rPr>
          <w:color w:val="000000"/>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9958F28" w14:textId="77777777" w:rsidR="00384ED9" w:rsidRPr="0097516E" w:rsidRDefault="00384ED9" w:rsidP="00384ED9">
      <w:pPr>
        <w:spacing w:line="264" w:lineRule="auto"/>
        <w:ind w:firstLine="600"/>
        <w:jc w:val="both"/>
      </w:pPr>
      <w:r w:rsidRPr="0097516E">
        <w:rPr>
          <w:color w:val="000000"/>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59A1E78B" w14:textId="77777777" w:rsidR="00384ED9" w:rsidRPr="0097516E" w:rsidRDefault="00384ED9" w:rsidP="00384ED9">
      <w:pPr>
        <w:spacing w:line="264" w:lineRule="auto"/>
        <w:ind w:firstLine="600"/>
        <w:jc w:val="both"/>
      </w:pPr>
      <w:r w:rsidRPr="0097516E">
        <w:rPr>
          <w:color w:val="000000"/>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14:paraId="333C9C8F" w14:textId="77777777" w:rsidR="00384ED9" w:rsidRPr="0097516E" w:rsidRDefault="00384ED9" w:rsidP="00384ED9">
      <w:pPr>
        <w:spacing w:line="264" w:lineRule="auto"/>
        <w:ind w:firstLine="600"/>
        <w:jc w:val="both"/>
      </w:pPr>
      <w:r w:rsidRPr="0097516E">
        <w:rPr>
          <w:b/>
          <w:color w:val="000000"/>
        </w:rPr>
        <w:t>Предметные результаты по учебному курсу «Начальная военная подготовка»:</w:t>
      </w:r>
    </w:p>
    <w:p w14:paraId="374EE45B" w14:textId="77777777" w:rsidR="00384ED9" w:rsidRPr="0097516E" w:rsidRDefault="00384ED9" w:rsidP="00384ED9">
      <w:pPr>
        <w:spacing w:line="264" w:lineRule="auto"/>
        <w:ind w:firstLine="600"/>
        <w:jc w:val="both"/>
      </w:pPr>
      <w:r w:rsidRPr="0097516E">
        <w:rPr>
          <w:color w:val="000000"/>
        </w:rPr>
        <w:t>объяснять значение Конституции Российской Федерации;</w:t>
      </w:r>
    </w:p>
    <w:p w14:paraId="689B38B2" w14:textId="77777777" w:rsidR="00384ED9" w:rsidRPr="0097516E" w:rsidRDefault="00384ED9" w:rsidP="00384ED9">
      <w:pPr>
        <w:spacing w:line="264" w:lineRule="auto"/>
        <w:ind w:firstLine="600"/>
        <w:jc w:val="both"/>
      </w:pPr>
      <w:r w:rsidRPr="0097516E">
        <w:rPr>
          <w:color w:val="000000"/>
        </w:rPr>
        <w:t>раскрывать содержание статей 2, 4, 20, 41, 42, 58, 59 Конституции Российской Федерации, пояснять их значение для личности и общества;</w:t>
      </w:r>
    </w:p>
    <w:p w14:paraId="25DAE300" w14:textId="77777777" w:rsidR="00384ED9" w:rsidRPr="0097516E" w:rsidRDefault="00384ED9" w:rsidP="00384ED9">
      <w:pPr>
        <w:spacing w:line="264" w:lineRule="auto"/>
        <w:ind w:firstLine="600"/>
        <w:jc w:val="both"/>
      </w:pPr>
      <w:r w:rsidRPr="0097516E">
        <w:rPr>
          <w:color w:val="000000"/>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594344C6" w14:textId="77777777" w:rsidR="00384ED9" w:rsidRPr="0097516E" w:rsidRDefault="00384ED9" w:rsidP="00384ED9">
      <w:pPr>
        <w:spacing w:line="264" w:lineRule="auto"/>
        <w:ind w:firstLine="600"/>
        <w:jc w:val="both"/>
      </w:pPr>
      <w:r w:rsidRPr="0097516E">
        <w:rPr>
          <w:color w:val="000000"/>
        </w:rPr>
        <w:t>раскрывать понятия «национальные интересы» и «угрозы национальной безопасности», приводить примеры;</w:t>
      </w:r>
    </w:p>
    <w:p w14:paraId="04B24E9A" w14:textId="77777777" w:rsidR="00384ED9" w:rsidRPr="0097516E" w:rsidRDefault="00384ED9" w:rsidP="00384ED9">
      <w:pPr>
        <w:spacing w:line="264" w:lineRule="auto"/>
        <w:ind w:firstLine="600"/>
        <w:jc w:val="both"/>
      </w:pPr>
      <w:r w:rsidRPr="0097516E">
        <w:rPr>
          <w:color w:val="000000"/>
        </w:rPr>
        <w:t>характеризовать современное состояние Вооруженных Сил Российской Федерации;</w:t>
      </w:r>
    </w:p>
    <w:p w14:paraId="477E2849" w14:textId="77777777" w:rsidR="00384ED9" w:rsidRPr="0097516E" w:rsidRDefault="00384ED9" w:rsidP="00384ED9">
      <w:pPr>
        <w:spacing w:line="264" w:lineRule="auto"/>
        <w:ind w:firstLine="600"/>
        <w:jc w:val="both"/>
      </w:pPr>
      <w:r w:rsidRPr="0097516E">
        <w:rPr>
          <w:color w:val="000000"/>
        </w:rPr>
        <w:t>приводить примеры применения Вооруженных Сил Российской Федерации в борьбе с неонацизмом и международным терроризмом;</w:t>
      </w:r>
    </w:p>
    <w:p w14:paraId="4DDC5727" w14:textId="77777777" w:rsidR="00384ED9" w:rsidRPr="0097516E" w:rsidRDefault="00384ED9" w:rsidP="00384ED9">
      <w:pPr>
        <w:spacing w:line="264" w:lineRule="auto"/>
        <w:ind w:firstLine="600"/>
        <w:jc w:val="both"/>
      </w:pPr>
      <w:r w:rsidRPr="0097516E">
        <w:rPr>
          <w:color w:val="000000"/>
        </w:rPr>
        <w:t>раскрывать понятия «воинская обязанность», «военная служба»;</w:t>
      </w:r>
    </w:p>
    <w:p w14:paraId="19085CD2" w14:textId="77777777" w:rsidR="00384ED9" w:rsidRPr="0097516E" w:rsidRDefault="00384ED9" w:rsidP="00384ED9">
      <w:pPr>
        <w:spacing w:line="264" w:lineRule="auto"/>
        <w:ind w:firstLine="600"/>
        <w:jc w:val="both"/>
      </w:pPr>
      <w:r w:rsidRPr="0097516E">
        <w:rPr>
          <w:color w:val="000000"/>
        </w:rPr>
        <w:t>раскрывать содержание подготовки к службе в армии;</w:t>
      </w:r>
    </w:p>
    <w:p w14:paraId="70DD9C1C" w14:textId="77777777" w:rsidR="00384ED9" w:rsidRPr="0097516E" w:rsidRDefault="00384ED9" w:rsidP="00384ED9">
      <w:pPr>
        <w:spacing w:line="264" w:lineRule="auto"/>
        <w:ind w:firstLine="600"/>
        <w:jc w:val="both"/>
      </w:pPr>
      <w:r w:rsidRPr="0097516E">
        <w:rPr>
          <w:color w:val="000000"/>
        </w:rPr>
        <w:t>иметь представление об истории зарождения и развития Вооруженных Сил Российской Федерации;</w:t>
      </w:r>
    </w:p>
    <w:p w14:paraId="00BAC461" w14:textId="77777777" w:rsidR="00384ED9" w:rsidRPr="0097516E" w:rsidRDefault="00384ED9" w:rsidP="00384ED9">
      <w:pPr>
        <w:spacing w:line="264" w:lineRule="auto"/>
        <w:ind w:firstLine="600"/>
        <w:jc w:val="both"/>
      </w:pPr>
      <w:r w:rsidRPr="0097516E">
        <w:rPr>
          <w:color w:val="000000"/>
        </w:rPr>
        <w:t>владеть информацией о направлениях подготовки к военной службе;</w:t>
      </w:r>
    </w:p>
    <w:p w14:paraId="180C676D" w14:textId="77777777" w:rsidR="00384ED9" w:rsidRPr="0097516E" w:rsidRDefault="00384ED9" w:rsidP="00384ED9">
      <w:pPr>
        <w:spacing w:line="264" w:lineRule="auto"/>
        <w:ind w:firstLine="600"/>
        <w:jc w:val="both"/>
      </w:pPr>
      <w:r w:rsidRPr="0097516E">
        <w:rPr>
          <w:color w:val="000000"/>
        </w:rPr>
        <w:lastRenderedPageBreak/>
        <w:t>понимать необходимость подготовки к военной службе по основным направлениям;</w:t>
      </w:r>
    </w:p>
    <w:p w14:paraId="2EE87E31" w14:textId="77777777" w:rsidR="00384ED9" w:rsidRPr="0097516E" w:rsidRDefault="00384ED9" w:rsidP="00384ED9">
      <w:pPr>
        <w:spacing w:line="264" w:lineRule="auto"/>
        <w:ind w:firstLine="600"/>
        <w:jc w:val="both"/>
      </w:pPr>
      <w:r w:rsidRPr="0097516E">
        <w:rPr>
          <w:color w:val="000000"/>
        </w:rPr>
        <w:t>осознавать значимость каждого направления подготовки к военной службе в решении комплексных задач;</w:t>
      </w:r>
    </w:p>
    <w:p w14:paraId="283DE89E" w14:textId="77777777" w:rsidR="00384ED9" w:rsidRPr="0097516E" w:rsidRDefault="00384ED9" w:rsidP="00384ED9">
      <w:pPr>
        <w:spacing w:line="264" w:lineRule="auto"/>
        <w:ind w:firstLine="600"/>
        <w:jc w:val="both"/>
      </w:pPr>
      <w:r w:rsidRPr="0097516E">
        <w:rPr>
          <w:color w:val="000000"/>
        </w:rPr>
        <w:t>иметь представление о составе, предназначении видов и родов Вооруженных Сил Российской Федерации;</w:t>
      </w:r>
    </w:p>
    <w:p w14:paraId="6A11CA2D" w14:textId="77777777" w:rsidR="00384ED9" w:rsidRPr="0097516E" w:rsidRDefault="00384ED9" w:rsidP="00384ED9">
      <w:pPr>
        <w:spacing w:line="264" w:lineRule="auto"/>
        <w:ind w:firstLine="600"/>
        <w:jc w:val="both"/>
      </w:pPr>
      <w:r w:rsidRPr="0097516E">
        <w:rPr>
          <w:color w:val="000000"/>
        </w:rPr>
        <w:t>понимать функции и задачи Вооруженных Сил Российской Федерации на современном этапе;</w:t>
      </w:r>
    </w:p>
    <w:p w14:paraId="47862190" w14:textId="77777777" w:rsidR="00384ED9" w:rsidRPr="0097516E" w:rsidRDefault="00384ED9" w:rsidP="00384ED9">
      <w:pPr>
        <w:spacing w:line="264" w:lineRule="auto"/>
        <w:ind w:firstLine="600"/>
        <w:jc w:val="both"/>
      </w:pPr>
      <w:r w:rsidRPr="0097516E">
        <w:rPr>
          <w:color w:val="000000"/>
        </w:rPr>
        <w:t>понимать значимость военной присяги для формирования образа российского военнослужащего - защитника Отечества;</w:t>
      </w:r>
    </w:p>
    <w:p w14:paraId="7FC2612F" w14:textId="77777777" w:rsidR="00384ED9" w:rsidRPr="0097516E" w:rsidRDefault="00384ED9" w:rsidP="00384ED9">
      <w:pPr>
        <w:spacing w:line="264" w:lineRule="auto"/>
        <w:ind w:firstLine="600"/>
        <w:jc w:val="both"/>
      </w:pPr>
      <w:r w:rsidRPr="0097516E">
        <w:rPr>
          <w:color w:val="000000"/>
        </w:rPr>
        <w:t>иметь представление об основных образцах вооружения и военной техники;</w:t>
      </w:r>
    </w:p>
    <w:p w14:paraId="5F173A0A" w14:textId="77777777" w:rsidR="00384ED9" w:rsidRPr="0097516E" w:rsidRDefault="00384ED9" w:rsidP="00384ED9">
      <w:pPr>
        <w:spacing w:line="264" w:lineRule="auto"/>
        <w:ind w:firstLine="600"/>
        <w:jc w:val="both"/>
      </w:pPr>
      <w:r w:rsidRPr="0097516E">
        <w:rPr>
          <w:color w:val="000000"/>
        </w:rPr>
        <w:t>иметь представление о классификации видов вооружения и военной техники;</w:t>
      </w:r>
    </w:p>
    <w:p w14:paraId="191A761D" w14:textId="77777777" w:rsidR="00384ED9" w:rsidRPr="0097516E" w:rsidRDefault="00384ED9" w:rsidP="00384ED9">
      <w:pPr>
        <w:spacing w:line="264" w:lineRule="auto"/>
        <w:ind w:firstLine="600"/>
        <w:jc w:val="both"/>
      </w:pPr>
      <w:r w:rsidRPr="0097516E">
        <w:rPr>
          <w:color w:val="000000"/>
        </w:rPr>
        <w:t>иметь представление об основных тактико-технических характеристиках вооружения и военной техники;</w:t>
      </w:r>
    </w:p>
    <w:p w14:paraId="27320044" w14:textId="77777777" w:rsidR="00384ED9" w:rsidRPr="0097516E" w:rsidRDefault="00384ED9" w:rsidP="00384ED9">
      <w:pPr>
        <w:spacing w:line="264" w:lineRule="auto"/>
        <w:ind w:firstLine="600"/>
        <w:jc w:val="both"/>
      </w:pPr>
      <w:r w:rsidRPr="0097516E">
        <w:rPr>
          <w:color w:val="000000"/>
        </w:rPr>
        <w:t>иметь представление об организационной структуре отделения и задачах личного состава в бою;</w:t>
      </w:r>
    </w:p>
    <w:p w14:paraId="4441005A" w14:textId="77777777" w:rsidR="00384ED9" w:rsidRPr="0097516E" w:rsidRDefault="00384ED9" w:rsidP="00384ED9">
      <w:pPr>
        <w:spacing w:line="264" w:lineRule="auto"/>
        <w:ind w:firstLine="600"/>
        <w:jc w:val="both"/>
      </w:pPr>
      <w:r w:rsidRPr="0097516E">
        <w:rPr>
          <w:color w:val="000000"/>
        </w:rPr>
        <w:t>иметь представление о современных элементах экипировки и бронезащиты военнослужащего;</w:t>
      </w:r>
    </w:p>
    <w:p w14:paraId="0CB759C2" w14:textId="77777777" w:rsidR="00384ED9" w:rsidRPr="0097516E" w:rsidRDefault="00384ED9" w:rsidP="00384ED9">
      <w:pPr>
        <w:spacing w:line="264" w:lineRule="auto"/>
        <w:ind w:firstLine="600"/>
        <w:jc w:val="both"/>
      </w:pPr>
      <w:r w:rsidRPr="0097516E">
        <w:rPr>
          <w:color w:val="000000"/>
        </w:rPr>
        <w:t>знать алгоритм надевания экипировки и средств бронезащиты;</w:t>
      </w:r>
    </w:p>
    <w:p w14:paraId="70FB31E1" w14:textId="77777777" w:rsidR="00384ED9" w:rsidRPr="0097516E" w:rsidRDefault="00384ED9" w:rsidP="00384ED9">
      <w:pPr>
        <w:spacing w:line="264" w:lineRule="auto"/>
        <w:ind w:firstLine="600"/>
        <w:jc w:val="both"/>
      </w:pPr>
      <w:r w:rsidRPr="0097516E">
        <w:rPr>
          <w:color w:val="000000"/>
        </w:rPr>
        <w:t>иметь представление о вооружении отделения и тактико-технических характеристиках стрелкового оружия;</w:t>
      </w:r>
    </w:p>
    <w:p w14:paraId="6FB56CBC" w14:textId="77777777" w:rsidR="00384ED9" w:rsidRPr="0097516E" w:rsidRDefault="00384ED9" w:rsidP="00384ED9">
      <w:pPr>
        <w:spacing w:line="264" w:lineRule="auto"/>
        <w:ind w:firstLine="600"/>
        <w:jc w:val="both"/>
      </w:pPr>
      <w:r w:rsidRPr="0097516E">
        <w:rPr>
          <w:color w:val="000000"/>
        </w:rPr>
        <w:t>знать основные характеристики стрелкового оружия и ручных гранат;</w:t>
      </w:r>
    </w:p>
    <w:p w14:paraId="1E196CFF" w14:textId="77777777" w:rsidR="00384ED9" w:rsidRPr="0097516E" w:rsidRDefault="00384ED9" w:rsidP="00384ED9">
      <w:pPr>
        <w:spacing w:line="264" w:lineRule="auto"/>
        <w:ind w:firstLine="600"/>
        <w:jc w:val="both"/>
      </w:pPr>
      <w:r w:rsidRPr="0097516E">
        <w:rPr>
          <w:color w:val="000000"/>
        </w:rPr>
        <w:t>знать правила безопасного поведения при обнаружении самодельных взрывных устройств и мин ловушек;</w:t>
      </w:r>
    </w:p>
    <w:p w14:paraId="5077407D" w14:textId="77777777" w:rsidR="00384ED9" w:rsidRPr="0097516E" w:rsidRDefault="00384ED9" w:rsidP="00384ED9">
      <w:pPr>
        <w:spacing w:line="264" w:lineRule="auto"/>
        <w:ind w:firstLine="600"/>
        <w:jc w:val="both"/>
      </w:pPr>
      <w:r w:rsidRPr="0097516E">
        <w:rPr>
          <w:color w:val="000000"/>
        </w:rPr>
        <w:t>иметь представления о правилах поведения в зоне вооруженного конфликта;</w:t>
      </w:r>
    </w:p>
    <w:p w14:paraId="09F1CAB0" w14:textId="77777777" w:rsidR="00384ED9" w:rsidRPr="0097516E" w:rsidRDefault="00384ED9" w:rsidP="00384ED9">
      <w:pPr>
        <w:spacing w:line="264" w:lineRule="auto"/>
        <w:ind w:firstLine="600"/>
        <w:jc w:val="both"/>
      </w:pPr>
      <w:r w:rsidRPr="0097516E">
        <w:rPr>
          <w:color w:val="000000"/>
        </w:rPr>
        <w:t>знать историю создания уставов и этапов становления современных общевоинских уставов Вооруженных Сил Российской Федерации;</w:t>
      </w:r>
    </w:p>
    <w:p w14:paraId="1BF97C29" w14:textId="77777777" w:rsidR="00384ED9" w:rsidRPr="0097516E" w:rsidRDefault="00384ED9" w:rsidP="00384ED9">
      <w:pPr>
        <w:spacing w:line="264" w:lineRule="auto"/>
        <w:ind w:firstLine="600"/>
        <w:jc w:val="both"/>
      </w:pPr>
      <w:r w:rsidRPr="0097516E">
        <w:rPr>
          <w:color w:val="000000"/>
        </w:rPr>
        <w:t>знать структуру современных общевоинских уставов и понимать их значение для повседневной жизнедеятельности войск;</w:t>
      </w:r>
    </w:p>
    <w:p w14:paraId="4D1CE98A" w14:textId="77777777" w:rsidR="00384ED9" w:rsidRPr="0097516E" w:rsidRDefault="00384ED9" w:rsidP="00384ED9">
      <w:pPr>
        <w:spacing w:line="264" w:lineRule="auto"/>
        <w:ind w:firstLine="600"/>
        <w:jc w:val="both"/>
      </w:pPr>
      <w:r w:rsidRPr="0097516E">
        <w:rPr>
          <w:color w:val="000000"/>
        </w:rPr>
        <w:t>понимать принцип единоначалия, принятый в Вооруженных Силах Российской Федерации;</w:t>
      </w:r>
    </w:p>
    <w:p w14:paraId="69383942" w14:textId="77777777" w:rsidR="00384ED9" w:rsidRPr="0097516E" w:rsidRDefault="00384ED9" w:rsidP="00384ED9">
      <w:pPr>
        <w:spacing w:line="264" w:lineRule="auto"/>
        <w:ind w:firstLine="600"/>
        <w:jc w:val="both"/>
      </w:pPr>
      <w:r w:rsidRPr="0097516E">
        <w:rPr>
          <w:color w:val="000000"/>
        </w:rPr>
        <w:t>иметь представление о порядке подчиненности и взаимоотношениях военнослужащих;</w:t>
      </w:r>
    </w:p>
    <w:p w14:paraId="2CF988EC" w14:textId="77777777" w:rsidR="00384ED9" w:rsidRPr="0097516E" w:rsidRDefault="00384ED9" w:rsidP="00384ED9">
      <w:pPr>
        <w:spacing w:line="264" w:lineRule="auto"/>
        <w:ind w:firstLine="600"/>
        <w:jc w:val="both"/>
      </w:pPr>
      <w:r w:rsidRPr="0097516E">
        <w:rPr>
          <w:color w:val="000000"/>
        </w:rPr>
        <w:t>понимать порядок отдачи приказа (приказания) и их выполнения;</w:t>
      </w:r>
    </w:p>
    <w:p w14:paraId="7C068771" w14:textId="77777777" w:rsidR="00384ED9" w:rsidRPr="0097516E" w:rsidRDefault="00384ED9" w:rsidP="00384ED9">
      <w:pPr>
        <w:spacing w:line="264" w:lineRule="auto"/>
        <w:ind w:firstLine="600"/>
        <w:jc w:val="both"/>
      </w:pPr>
      <w:r w:rsidRPr="0097516E">
        <w:rPr>
          <w:color w:val="000000"/>
        </w:rPr>
        <w:t>различать воинские звания и образцы военной формы одежды;</w:t>
      </w:r>
    </w:p>
    <w:p w14:paraId="218705B8" w14:textId="77777777" w:rsidR="00384ED9" w:rsidRPr="0097516E" w:rsidRDefault="00384ED9" w:rsidP="00384ED9">
      <w:pPr>
        <w:spacing w:line="264" w:lineRule="auto"/>
        <w:ind w:firstLine="600"/>
        <w:jc w:val="both"/>
      </w:pPr>
      <w:r w:rsidRPr="0097516E">
        <w:rPr>
          <w:color w:val="000000"/>
        </w:rPr>
        <w:t>иметь представление о воинской дисциплине, ее сущности и значении;</w:t>
      </w:r>
    </w:p>
    <w:p w14:paraId="53F32D7F" w14:textId="77777777" w:rsidR="00384ED9" w:rsidRPr="0097516E" w:rsidRDefault="00384ED9" w:rsidP="00384ED9">
      <w:pPr>
        <w:spacing w:line="264" w:lineRule="auto"/>
        <w:ind w:firstLine="600"/>
        <w:jc w:val="both"/>
      </w:pPr>
      <w:r w:rsidRPr="0097516E">
        <w:rPr>
          <w:color w:val="000000"/>
        </w:rPr>
        <w:lastRenderedPageBreak/>
        <w:t>понимать принципы достижения воинской дисциплины;</w:t>
      </w:r>
    </w:p>
    <w:p w14:paraId="3325502E" w14:textId="77777777" w:rsidR="00384ED9" w:rsidRPr="0097516E" w:rsidRDefault="00384ED9" w:rsidP="00384ED9">
      <w:pPr>
        <w:spacing w:line="264" w:lineRule="auto"/>
        <w:ind w:firstLine="600"/>
        <w:jc w:val="both"/>
      </w:pPr>
      <w:r w:rsidRPr="0097516E">
        <w:rPr>
          <w:color w:val="000000"/>
        </w:rPr>
        <w:t>уметь оценивать риски нарушения воинской дисциплины;</w:t>
      </w:r>
    </w:p>
    <w:p w14:paraId="3981D5E5" w14:textId="77777777" w:rsidR="00384ED9" w:rsidRPr="0097516E" w:rsidRDefault="00384ED9" w:rsidP="00384ED9">
      <w:pPr>
        <w:spacing w:line="264" w:lineRule="auto"/>
        <w:ind w:firstLine="600"/>
        <w:jc w:val="both"/>
      </w:pPr>
      <w:r w:rsidRPr="0097516E">
        <w:rPr>
          <w:color w:val="000000"/>
        </w:rPr>
        <w:t>знать основные положения Строевого устава;</w:t>
      </w:r>
    </w:p>
    <w:p w14:paraId="44F77C38" w14:textId="77777777" w:rsidR="00384ED9" w:rsidRPr="0097516E" w:rsidRDefault="00384ED9" w:rsidP="00384ED9">
      <w:pPr>
        <w:spacing w:line="264" w:lineRule="auto"/>
        <w:ind w:firstLine="600"/>
        <w:jc w:val="both"/>
      </w:pPr>
      <w:r w:rsidRPr="0097516E">
        <w:rPr>
          <w:color w:val="000000"/>
        </w:rPr>
        <w:t>знать обязанности военнослужащего перед построением и в строю;</w:t>
      </w:r>
    </w:p>
    <w:p w14:paraId="65655BDD" w14:textId="77777777" w:rsidR="00384ED9" w:rsidRPr="0097516E" w:rsidRDefault="00384ED9" w:rsidP="00384ED9">
      <w:pPr>
        <w:spacing w:line="264" w:lineRule="auto"/>
        <w:ind w:firstLine="600"/>
        <w:jc w:val="both"/>
      </w:pPr>
      <w:r w:rsidRPr="0097516E">
        <w:rPr>
          <w:color w:val="000000"/>
        </w:rPr>
        <w:t>знать строевые приемы на месте без оружия;</w:t>
      </w:r>
    </w:p>
    <w:p w14:paraId="7C822039" w14:textId="77777777" w:rsidR="00384ED9" w:rsidRPr="0097516E" w:rsidRDefault="00384ED9" w:rsidP="00384ED9">
      <w:pPr>
        <w:spacing w:line="264" w:lineRule="auto"/>
        <w:ind w:firstLine="600"/>
        <w:jc w:val="both"/>
      </w:pPr>
      <w:r w:rsidRPr="0097516E">
        <w:rPr>
          <w:color w:val="000000"/>
        </w:rPr>
        <w:t>выполнять строевые приемы на месте без оружия;</w:t>
      </w:r>
    </w:p>
    <w:p w14:paraId="271B1CF9" w14:textId="77777777" w:rsidR="00384ED9" w:rsidRPr="0097516E" w:rsidRDefault="00384ED9" w:rsidP="00384ED9">
      <w:pPr>
        <w:spacing w:line="264" w:lineRule="auto"/>
        <w:ind w:firstLine="600"/>
        <w:jc w:val="both"/>
      </w:pPr>
      <w:r w:rsidRPr="0097516E">
        <w:rPr>
          <w:color w:val="000000"/>
        </w:rPr>
        <w:t>раскрывать понятие «первая помощь» и ее содержание;</w:t>
      </w:r>
    </w:p>
    <w:p w14:paraId="56335672" w14:textId="77777777" w:rsidR="00384ED9" w:rsidRPr="0097516E" w:rsidRDefault="00384ED9" w:rsidP="00384ED9">
      <w:pPr>
        <w:spacing w:line="264" w:lineRule="auto"/>
        <w:ind w:firstLine="600"/>
        <w:jc w:val="both"/>
      </w:pPr>
      <w:r w:rsidRPr="0097516E">
        <w:rPr>
          <w:color w:val="000000"/>
        </w:rPr>
        <w:t>знать состояния, требующие оказания первой помощи;</w:t>
      </w:r>
    </w:p>
    <w:p w14:paraId="0A883307" w14:textId="77777777" w:rsidR="00384ED9" w:rsidRPr="0097516E" w:rsidRDefault="00384ED9" w:rsidP="00384ED9">
      <w:pPr>
        <w:spacing w:line="264" w:lineRule="auto"/>
        <w:ind w:firstLine="600"/>
        <w:jc w:val="both"/>
      </w:pPr>
      <w:r w:rsidRPr="0097516E">
        <w:rPr>
          <w:color w:val="000000"/>
        </w:rPr>
        <w:t>знать универсальный алгоритм оказания первой помощи;</w:t>
      </w:r>
    </w:p>
    <w:p w14:paraId="261A3E54" w14:textId="77777777" w:rsidR="00384ED9" w:rsidRPr="0097516E" w:rsidRDefault="00384ED9" w:rsidP="00384ED9">
      <w:pPr>
        <w:spacing w:line="264" w:lineRule="auto"/>
        <w:ind w:firstLine="600"/>
        <w:jc w:val="both"/>
      </w:pPr>
      <w:r w:rsidRPr="0097516E">
        <w:rPr>
          <w:color w:val="000000"/>
        </w:rPr>
        <w:t>уметь оказывать первую помощь при отсутствии сознания, остановке дыхания и кровообращения;</w:t>
      </w:r>
    </w:p>
    <w:p w14:paraId="57D5EB7D" w14:textId="77777777" w:rsidR="00384ED9" w:rsidRPr="0097516E" w:rsidRDefault="00384ED9" w:rsidP="00384ED9">
      <w:pPr>
        <w:spacing w:line="264" w:lineRule="auto"/>
        <w:ind w:firstLine="600"/>
        <w:jc w:val="both"/>
      </w:pPr>
      <w:r w:rsidRPr="0097516E">
        <w:rPr>
          <w:color w:val="000000"/>
        </w:rPr>
        <w:t>уметь оказывать первую помощь при наружных кровотечениях;</w:t>
      </w:r>
    </w:p>
    <w:p w14:paraId="44B8057C" w14:textId="77777777" w:rsidR="00384ED9" w:rsidRPr="0097516E" w:rsidRDefault="00384ED9" w:rsidP="00384ED9">
      <w:pPr>
        <w:spacing w:line="264" w:lineRule="auto"/>
        <w:ind w:firstLine="600"/>
        <w:jc w:val="both"/>
      </w:pPr>
      <w:r w:rsidRPr="0097516E">
        <w:rPr>
          <w:color w:val="000000"/>
        </w:rPr>
        <w:t>уметь оказывать первую помощь при попадании инородного тела в верхние дыхательные пути;</w:t>
      </w:r>
    </w:p>
    <w:p w14:paraId="62B72F2D" w14:textId="77777777" w:rsidR="00384ED9" w:rsidRPr="0097516E" w:rsidRDefault="00384ED9" w:rsidP="00384ED9">
      <w:pPr>
        <w:spacing w:line="264" w:lineRule="auto"/>
        <w:ind w:firstLine="600"/>
        <w:jc w:val="both"/>
      </w:pPr>
      <w:r w:rsidRPr="0097516E">
        <w:rPr>
          <w:color w:val="000000"/>
        </w:rPr>
        <w:t>уметь оказывать первую помощь при травмах различных областей тела;</w:t>
      </w:r>
    </w:p>
    <w:p w14:paraId="2899B5FA" w14:textId="77777777" w:rsidR="00384ED9" w:rsidRPr="0097516E" w:rsidRDefault="00384ED9" w:rsidP="00384ED9">
      <w:pPr>
        <w:spacing w:line="264" w:lineRule="auto"/>
        <w:ind w:firstLine="600"/>
        <w:jc w:val="both"/>
      </w:pPr>
      <w:r w:rsidRPr="0097516E">
        <w:rPr>
          <w:color w:val="000000"/>
        </w:rPr>
        <w:t>уметь оказывать первую помощь при ожогах, эффектах воздействия высоких температур, теплового излучения, отморожениях и других эффектах воздействия низких температур;</w:t>
      </w:r>
    </w:p>
    <w:p w14:paraId="2BE70F7D" w14:textId="77777777" w:rsidR="00384ED9" w:rsidRPr="0097516E" w:rsidRDefault="00384ED9" w:rsidP="00384ED9">
      <w:pPr>
        <w:spacing w:line="264" w:lineRule="auto"/>
        <w:ind w:firstLine="600"/>
        <w:jc w:val="both"/>
      </w:pPr>
      <w:r w:rsidRPr="0097516E">
        <w:rPr>
          <w:color w:val="000000"/>
        </w:rPr>
        <w:t>уметь оказывать первую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14:paraId="5A49F5D1" w14:textId="77777777" w:rsidR="00384ED9" w:rsidRPr="0097516E" w:rsidRDefault="00384ED9" w:rsidP="00384ED9">
      <w:pPr>
        <w:spacing w:line="264" w:lineRule="auto"/>
        <w:ind w:firstLine="600"/>
        <w:jc w:val="both"/>
      </w:pPr>
      <w:r w:rsidRPr="0097516E">
        <w:rPr>
          <w:color w:val="000000"/>
        </w:rPr>
        <w:t>уметь оказывать первую помощь при укусах змей и ядовитых насекомых;</w:t>
      </w:r>
    </w:p>
    <w:p w14:paraId="626830BC" w14:textId="77777777" w:rsidR="00384ED9" w:rsidRPr="0097516E" w:rsidRDefault="00384ED9" w:rsidP="00384ED9">
      <w:pPr>
        <w:spacing w:line="264" w:lineRule="auto"/>
        <w:ind w:firstLine="600"/>
        <w:jc w:val="both"/>
      </w:pPr>
      <w:r w:rsidRPr="0097516E">
        <w:rPr>
          <w:color w:val="000000"/>
        </w:rPr>
        <w:t>уметь оказывать первую помощь при утоплении;</w:t>
      </w:r>
    </w:p>
    <w:p w14:paraId="52228605" w14:textId="77777777" w:rsidR="00384ED9" w:rsidRPr="0097516E" w:rsidRDefault="00384ED9" w:rsidP="00384ED9">
      <w:pPr>
        <w:spacing w:line="264" w:lineRule="auto"/>
        <w:ind w:firstLine="600"/>
        <w:jc w:val="both"/>
      </w:pPr>
      <w:r w:rsidRPr="0097516E">
        <w:rPr>
          <w:color w:val="000000"/>
        </w:rPr>
        <w:t>уметь оказывать первую помощь при острых психогенных реакциях на стресс (острые реакции боевого стресса);</w:t>
      </w:r>
    </w:p>
    <w:p w14:paraId="117C52F9" w14:textId="77777777" w:rsidR="00384ED9" w:rsidRPr="0097516E" w:rsidRDefault="00384ED9" w:rsidP="00384ED9">
      <w:pPr>
        <w:spacing w:line="264" w:lineRule="auto"/>
        <w:ind w:firstLine="600"/>
        <w:jc w:val="both"/>
      </w:pPr>
      <w:r w:rsidRPr="0097516E">
        <w:rPr>
          <w:color w:val="000000"/>
        </w:rPr>
        <w:t>знать назначение и состав аптечки первой помощи;</w:t>
      </w:r>
    </w:p>
    <w:p w14:paraId="6987D62C" w14:textId="77777777" w:rsidR="00384ED9" w:rsidRPr="0097516E" w:rsidRDefault="00384ED9" w:rsidP="00384ED9">
      <w:pPr>
        <w:spacing w:line="264" w:lineRule="auto"/>
        <w:ind w:firstLine="600"/>
        <w:jc w:val="both"/>
      </w:pPr>
      <w:r w:rsidRPr="0097516E">
        <w:rPr>
          <w:color w:val="000000"/>
        </w:rPr>
        <w:t>характеризовать приемы психологической поддержки пострадавшего;</w:t>
      </w:r>
    </w:p>
    <w:p w14:paraId="1B304D46" w14:textId="77777777" w:rsidR="00384ED9" w:rsidRPr="0097516E" w:rsidRDefault="00384ED9" w:rsidP="00384ED9">
      <w:pPr>
        <w:spacing w:line="264" w:lineRule="auto"/>
        <w:ind w:firstLine="600"/>
        <w:jc w:val="both"/>
      </w:pPr>
      <w:r w:rsidRPr="0097516E">
        <w:rPr>
          <w:color w:val="000000"/>
        </w:rPr>
        <w:t>характеризовать автономные условия пребывания в природной среде, раскрывать их опасности и порядок подготовки к ним;</w:t>
      </w:r>
    </w:p>
    <w:p w14:paraId="27113080" w14:textId="77777777" w:rsidR="00384ED9" w:rsidRPr="0097516E" w:rsidRDefault="00384ED9" w:rsidP="00384ED9">
      <w:pPr>
        <w:spacing w:line="264" w:lineRule="auto"/>
        <w:ind w:firstLine="600"/>
        <w:jc w:val="both"/>
      </w:pPr>
      <w:r w:rsidRPr="0097516E">
        <w:rPr>
          <w:color w:val="000000"/>
        </w:rPr>
        <w:t>иметь представление об источниках опасности в автономных условиях;</w:t>
      </w:r>
    </w:p>
    <w:p w14:paraId="597E6F92" w14:textId="77777777" w:rsidR="00384ED9" w:rsidRPr="0097516E" w:rsidRDefault="00384ED9" w:rsidP="00384ED9">
      <w:pPr>
        <w:spacing w:line="264" w:lineRule="auto"/>
        <w:ind w:firstLine="600"/>
        <w:jc w:val="both"/>
      </w:pPr>
      <w:r w:rsidRPr="0097516E">
        <w:rPr>
          <w:color w:val="000000"/>
        </w:rPr>
        <w:t>знать способы сооружения временных укрытий, обеспечения водой и питанием;</w:t>
      </w:r>
    </w:p>
    <w:p w14:paraId="628B2268" w14:textId="77777777" w:rsidR="00384ED9" w:rsidRPr="0097516E" w:rsidRDefault="00384ED9" w:rsidP="00384ED9">
      <w:pPr>
        <w:spacing w:line="264" w:lineRule="auto"/>
        <w:ind w:firstLine="600"/>
        <w:jc w:val="both"/>
      </w:pPr>
      <w:r w:rsidRPr="0097516E">
        <w:rPr>
          <w:color w:val="000000"/>
        </w:rPr>
        <w:t>способы защиты от перегрева и переохлаждения в разных природных условиях знать порядок действий в случаях, когда человек потерялся в природной среде;</w:t>
      </w:r>
    </w:p>
    <w:p w14:paraId="0EB3DEFA" w14:textId="77777777" w:rsidR="00384ED9" w:rsidRPr="0097516E" w:rsidRDefault="00384ED9" w:rsidP="00384ED9">
      <w:pPr>
        <w:spacing w:line="264" w:lineRule="auto"/>
        <w:ind w:firstLine="600"/>
        <w:jc w:val="both"/>
      </w:pPr>
      <w:r w:rsidRPr="0097516E">
        <w:rPr>
          <w:color w:val="000000"/>
        </w:rPr>
        <w:t>уметь ориентироваться на местности без карты;</w:t>
      </w:r>
    </w:p>
    <w:p w14:paraId="257DE594" w14:textId="77777777" w:rsidR="00384ED9" w:rsidRPr="0097516E" w:rsidRDefault="00384ED9" w:rsidP="00384ED9">
      <w:pPr>
        <w:spacing w:line="264" w:lineRule="auto"/>
        <w:ind w:firstLine="600"/>
        <w:jc w:val="both"/>
      </w:pPr>
      <w:r w:rsidRPr="0097516E">
        <w:rPr>
          <w:color w:val="000000"/>
        </w:rPr>
        <w:t>иметь представление об ориентировании на местности с использованием карты, традиционных и современных средств навигации;</w:t>
      </w:r>
    </w:p>
    <w:p w14:paraId="69DD208D" w14:textId="77777777" w:rsidR="00384ED9" w:rsidRPr="0097516E" w:rsidRDefault="00384ED9" w:rsidP="00384ED9">
      <w:pPr>
        <w:spacing w:line="264" w:lineRule="auto"/>
        <w:ind w:firstLine="600"/>
        <w:jc w:val="both"/>
      </w:pPr>
      <w:r w:rsidRPr="0097516E">
        <w:rPr>
          <w:color w:val="000000"/>
        </w:rPr>
        <w:lastRenderedPageBreak/>
        <w:t>иметь представление о способах подачи сигналов бедствия.</w:t>
      </w:r>
    </w:p>
    <w:p w14:paraId="6336AD7E" w14:textId="77777777" w:rsidR="00384ED9" w:rsidRPr="0097516E" w:rsidRDefault="00384ED9" w:rsidP="00384ED9">
      <w:pPr>
        <w:spacing w:line="264" w:lineRule="auto"/>
        <w:ind w:firstLine="600"/>
        <w:jc w:val="both"/>
      </w:pPr>
      <w:r w:rsidRPr="0097516E">
        <w:rPr>
          <w:b/>
          <w:color w:val="000000"/>
        </w:rPr>
        <w:t>Предметные результаты по учебному курсу «Безопасность жизнедеятельности»:</w:t>
      </w:r>
    </w:p>
    <w:p w14:paraId="43AAA6AC" w14:textId="77777777" w:rsidR="00384ED9" w:rsidRPr="0097516E" w:rsidRDefault="00384ED9" w:rsidP="00384ED9">
      <w:pPr>
        <w:spacing w:line="264" w:lineRule="auto"/>
        <w:ind w:firstLine="600"/>
        <w:jc w:val="both"/>
      </w:pPr>
      <w:r w:rsidRPr="0097516E">
        <w:rPr>
          <w:color w:val="000000"/>
        </w:rPr>
        <w:t>характеризовать значение безопасности жизнедеятельности для человека;</w:t>
      </w:r>
    </w:p>
    <w:p w14:paraId="04C8DD8B" w14:textId="77777777" w:rsidR="00384ED9" w:rsidRPr="0097516E" w:rsidRDefault="00384ED9" w:rsidP="00384ED9">
      <w:pPr>
        <w:spacing w:line="264" w:lineRule="auto"/>
        <w:ind w:firstLine="600"/>
        <w:jc w:val="both"/>
      </w:pPr>
      <w:r w:rsidRPr="0097516E">
        <w:rPr>
          <w:color w:val="000000"/>
        </w:rPr>
        <w:t>раскрывать смысл понятий «опасность», «безопасность», «риск», «культура безопасности жизнедеятельности»;</w:t>
      </w:r>
    </w:p>
    <w:p w14:paraId="28E7D4CB" w14:textId="77777777" w:rsidR="00384ED9" w:rsidRPr="0097516E" w:rsidRDefault="00384ED9" w:rsidP="00384ED9">
      <w:pPr>
        <w:spacing w:line="264" w:lineRule="auto"/>
        <w:ind w:firstLine="600"/>
        <w:jc w:val="both"/>
      </w:pPr>
      <w:r w:rsidRPr="0097516E">
        <w:rPr>
          <w:color w:val="000000"/>
        </w:rPr>
        <w:t>классифицировать и характеризовать источники опасности;</w:t>
      </w:r>
    </w:p>
    <w:p w14:paraId="60DB4B88" w14:textId="77777777" w:rsidR="00384ED9" w:rsidRPr="0097516E" w:rsidRDefault="00384ED9" w:rsidP="00384ED9">
      <w:pPr>
        <w:spacing w:line="264" w:lineRule="auto"/>
        <w:ind w:firstLine="600"/>
        <w:jc w:val="both"/>
      </w:pPr>
      <w:r w:rsidRPr="0097516E">
        <w:rPr>
          <w:color w:val="000000"/>
        </w:rPr>
        <w:t>иметь представление о чрезвычайных ситуациях природного, техногенного, биолого-социального характера;</w:t>
      </w:r>
    </w:p>
    <w:p w14:paraId="57ED8DCD" w14:textId="77777777" w:rsidR="00384ED9" w:rsidRPr="0097516E" w:rsidRDefault="00384ED9" w:rsidP="00384ED9">
      <w:pPr>
        <w:spacing w:line="264" w:lineRule="auto"/>
        <w:ind w:firstLine="600"/>
        <w:jc w:val="both"/>
      </w:pPr>
      <w:r w:rsidRPr="0097516E">
        <w:rPr>
          <w:color w:val="000000"/>
        </w:rPr>
        <w:t>иметь представление об угрозах военного времени, о гражданской обороне и действиям по сигналу «Внимание всем!»;</w:t>
      </w:r>
    </w:p>
    <w:p w14:paraId="4F65D2CE" w14:textId="77777777" w:rsidR="00384ED9" w:rsidRPr="0097516E" w:rsidRDefault="00384ED9" w:rsidP="00384ED9">
      <w:pPr>
        <w:spacing w:line="264" w:lineRule="auto"/>
        <w:ind w:firstLine="600"/>
        <w:jc w:val="both"/>
      </w:pPr>
      <w:r w:rsidRPr="0097516E">
        <w:rPr>
          <w:color w:val="000000"/>
        </w:rPr>
        <w:t>раскрывать и обосновывать общие принципы безопасного поведения;</w:t>
      </w:r>
    </w:p>
    <w:p w14:paraId="105500CE" w14:textId="77777777" w:rsidR="00384ED9" w:rsidRPr="0097516E" w:rsidRDefault="00384ED9" w:rsidP="00384ED9">
      <w:pPr>
        <w:spacing w:line="264" w:lineRule="auto"/>
        <w:ind w:firstLine="600"/>
        <w:jc w:val="both"/>
      </w:pPr>
      <w:r w:rsidRPr="0097516E">
        <w:rPr>
          <w:color w:val="000000"/>
        </w:rPr>
        <w:t>моделировать реальные ситуации и решать ситуационные задачи;</w:t>
      </w:r>
    </w:p>
    <w:p w14:paraId="280C9BC1" w14:textId="77777777" w:rsidR="00384ED9" w:rsidRPr="0097516E" w:rsidRDefault="00384ED9" w:rsidP="00384ED9">
      <w:pPr>
        <w:spacing w:line="264" w:lineRule="auto"/>
        <w:ind w:firstLine="600"/>
        <w:jc w:val="both"/>
      </w:pPr>
      <w:r w:rsidRPr="0097516E">
        <w:rPr>
          <w:color w:val="000000"/>
        </w:rPr>
        <w:t>объяснять сходство и различия опасной и чрезвычайной ситуаций;</w:t>
      </w:r>
    </w:p>
    <w:p w14:paraId="06C00871" w14:textId="77777777" w:rsidR="00384ED9" w:rsidRPr="0097516E" w:rsidRDefault="00384ED9" w:rsidP="00384ED9">
      <w:pPr>
        <w:spacing w:line="264" w:lineRule="auto"/>
        <w:ind w:firstLine="600"/>
        <w:jc w:val="both"/>
      </w:pPr>
      <w:r w:rsidRPr="0097516E">
        <w:rPr>
          <w:color w:val="000000"/>
        </w:rPr>
        <w:t>объяснять механизм перерастания повседневной ситуации в чрезвычайную ситуацию;</w:t>
      </w:r>
    </w:p>
    <w:p w14:paraId="10109BEA" w14:textId="77777777" w:rsidR="00384ED9" w:rsidRPr="0097516E" w:rsidRDefault="00384ED9" w:rsidP="00384ED9">
      <w:pPr>
        <w:spacing w:line="264" w:lineRule="auto"/>
        <w:ind w:firstLine="600"/>
        <w:jc w:val="both"/>
      </w:pPr>
      <w:r w:rsidRPr="0097516E">
        <w:rPr>
          <w:color w:val="000000"/>
        </w:rPr>
        <w:t>приводить примеры различных угроз безопасности и характеризовать их;</w:t>
      </w:r>
    </w:p>
    <w:p w14:paraId="683A10B6" w14:textId="77777777" w:rsidR="00384ED9" w:rsidRPr="0097516E" w:rsidRDefault="00384ED9" w:rsidP="00384ED9">
      <w:pPr>
        <w:spacing w:line="264" w:lineRule="auto"/>
        <w:ind w:firstLine="600"/>
        <w:jc w:val="both"/>
      </w:pPr>
      <w:r w:rsidRPr="0097516E">
        <w:rPr>
          <w:color w:val="000000"/>
        </w:rPr>
        <w:t>раскрывать и обосновывать правила поведения в опасных и чрезвычайных ситуациях;</w:t>
      </w:r>
    </w:p>
    <w:p w14:paraId="169FF282" w14:textId="77777777" w:rsidR="00384ED9" w:rsidRPr="0097516E" w:rsidRDefault="00384ED9" w:rsidP="00384ED9">
      <w:pPr>
        <w:spacing w:line="264" w:lineRule="auto"/>
        <w:ind w:firstLine="600"/>
        <w:jc w:val="both"/>
      </w:pPr>
      <w:r w:rsidRPr="0097516E">
        <w:rPr>
          <w:color w:val="000000"/>
        </w:rPr>
        <w:t>объяснять особенности жизнеобеспечения жилища;</w:t>
      </w:r>
    </w:p>
    <w:p w14:paraId="11271748" w14:textId="77777777" w:rsidR="00384ED9" w:rsidRPr="0097516E" w:rsidRDefault="00384ED9" w:rsidP="00384ED9">
      <w:pPr>
        <w:spacing w:line="264" w:lineRule="auto"/>
        <w:ind w:firstLine="600"/>
        <w:jc w:val="both"/>
      </w:pPr>
      <w:r w:rsidRPr="0097516E">
        <w:rPr>
          <w:color w:val="000000"/>
        </w:rPr>
        <w:t>классифицировать основные источники опасности в быту;</w:t>
      </w:r>
    </w:p>
    <w:p w14:paraId="23B4E586" w14:textId="77777777" w:rsidR="00384ED9" w:rsidRPr="0097516E" w:rsidRDefault="00384ED9" w:rsidP="00384ED9">
      <w:pPr>
        <w:spacing w:line="264" w:lineRule="auto"/>
        <w:ind w:firstLine="600"/>
        <w:jc w:val="both"/>
      </w:pPr>
      <w:r w:rsidRPr="0097516E">
        <w:rPr>
          <w:color w:val="000000"/>
        </w:rPr>
        <w:t>характеризовать бытовые отравления и причины их возникновения;</w:t>
      </w:r>
    </w:p>
    <w:p w14:paraId="6DD5FA47" w14:textId="77777777" w:rsidR="00384ED9" w:rsidRPr="0097516E" w:rsidRDefault="00384ED9" w:rsidP="00384ED9">
      <w:pPr>
        <w:spacing w:line="264" w:lineRule="auto"/>
        <w:ind w:firstLine="600"/>
        <w:jc w:val="both"/>
      </w:pPr>
      <w:r w:rsidRPr="0097516E">
        <w:rPr>
          <w:color w:val="000000"/>
        </w:rPr>
        <w:t>характеризовать правила безопасного использования средств бытовой химии;</w:t>
      </w:r>
    </w:p>
    <w:p w14:paraId="44EF6343"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сборе ртути в домашних условиях в случае, если разбился ртутный термометр;</w:t>
      </w:r>
    </w:p>
    <w:p w14:paraId="2EBFE9B7" w14:textId="77777777" w:rsidR="00384ED9" w:rsidRPr="0097516E" w:rsidRDefault="00384ED9" w:rsidP="00384ED9">
      <w:pPr>
        <w:spacing w:line="264" w:lineRule="auto"/>
        <w:ind w:firstLine="600"/>
        <w:jc w:val="both"/>
      </w:pPr>
      <w:r w:rsidRPr="0097516E">
        <w:rPr>
          <w:color w:val="000000"/>
        </w:rPr>
        <w:t>раскрывать признаки отравления, иметь навыки профилактики пищевых отравлений;</w:t>
      </w:r>
    </w:p>
    <w:p w14:paraId="1375EC4C" w14:textId="77777777" w:rsidR="00384ED9" w:rsidRPr="0097516E" w:rsidRDefault="00384ED9" w:rsidP="00384ED9">
      <w:pPr>
        <w:spacing w:line="264" w:lineRule="auto"/>
        <w:ind w:firstLine="600"/>
        <w:jc w:val="both"/>
      </w:pPr>
      <w:r w:rsidRPr="0097516E">
        <w:rPr>
          <w:color w:val="000000"/>
        </w:rPr>
        <w:t>характеризовать бытовые травмы и объяснять правила их предупреждения;</w:t>
      </w:r>
    </w:p>
    <w:p w14:paraId="2DF6D8C8" w14:textId="77777777" w:rsidR="00384ED9" w:rsidRPr="0097516E" w:rsidRDefault="00384ED9" w:rsidP="00384ED9">
      <w:pPr>
        <w:spacing w:line="264" w:lineRule="auto"/>
        <w:ind w:firstLine="600"/>
        <w:jc w:val="both"/>
      </w:pPr>
      <w:r w:rsidRPr="0097516E">
        <w:rPr>
          <w:color w:val="000000"/>
        </w:rPr>
        <w:t>знать правила безопасного обращения с инструментами;</w:t>
      </w:r>
    </w:p>
    <w:p w14:paraId="71E73AD5" w14:textId="77777777" w:rsidR="00384ED9" w:rsidRPr="0097516E" w:rsidRDefault="00384ED9" w:rsidP="00384ED9">
      <w:pPr>
        <w:spacing w:line="264" w:lineRule="auto"/>
        <w:ind w:firstLine="600"/>
        <w:jc w:val="both"/>
      </w:pPr>
      <w:r w:rsidRPr="0097516E">
        <w:rPr>
          <w:color w:val="000000"/>
        </w:rPr>
        <w:t>знать меры предосторожности от укусов различных животных;</w:t>
      </w:r>
    </w:p>
    <w:p w14:paraId="4EC8F6D6" w14:textId="77777777" w:rsidR="00384ED9" w:rsidRPr="0097516E" w:rsidRDefault="00384ED9" w:rsidP="00384ED9">
      <w:pPr>
        <w:spacing w:line="264" w:lineRule="auto"/>
        <w:ind w:firstLine="600"/>
        <w:jc w:val="both"/>
      </w:pPr>
      <w:r w:rsidRPr="0097516E">
        <w:rPr>
          <w:color w:val="000000"/>
        </w:rPr>
        <w:t>владеть правилами комплектования и хранения домашней аптечки;</w:t>
      </w:r>
    </w:p>
    <w:p w14:paraId="0EB25A85" w14:textId="77777777" w:rsidR="00384ED9" w:rsidRPr="0097516E" w:rsidRDefault="00384ED9" w:rsidP="00384ED9">
      <w:pPr>
        <w:spacing w:line="264" w:lineRule="auto"/>
        <w:ind w:firstLine="600"/>
        <w:jc w:val="both"/>
      </w:pPr>
      <w:r w:rsidRPr="0097516E">
        <w:rPr>
          <w:color w:val="000000"/>
        </w:rPr>
        <w:t>владеть правилами безопасного поведения и иметь навыки безопасных действий при обращении с газовыми и электрическими приборами;</w:t>
      </w:r>
    </w:p>
    <w:p w14:paraId="6B474D92" w14:textId="77777777" w:rsidR="00384ED9" w:rsidRPr="0097516E" w:rsidRDefault="00384ED9" w:rsidP="00384ED9">
      <w:pPr>
        <w:spacing w:line="264" w:lineRule="auto"/>
        <w:ind w:firstLine="600"/>
        <w:jc w:val="both"/>
      </w:pPr>
      <w:r w:rsidRPr="0097516E">
        <w:rPr>
          <w:color w:val="000000"/>
        </w:rPr>
        <w:t>владеть правилами безопасного поведения и иметь навыки безопасных действий при опасных ситуациях в подъезде и лифте;</w:t>
      </w:r>
    </w:p>
    <w:p w14:paraId="2977CF27" w14:textId="77777777" w:rsidR="00384ED9" w:rsidRPr="0097516E" w:rsidRDefault="00384ED9" w:rsidP="00384ED9">
      <w:pPr>
        <w:spacing w:line="264" w:lineRule="auto"/>
        <w:ind w:firstLine="600"/>
        <w:jc w:val="both"/>
      </w:pPr>
      <w:r w:rsidRPr="0097516E">
        <w:rPr>
          <w:color w:val="000000"/>
        </w:rPr>
        <w:t>характеризовать пожар, его факторы и стадии развития;</w:t>
      </w:r>
    </w:p>
    <w:p w14:paraId="7452E168" w14:textId="77777777" w:rsidR="00384ED9" w:rsidRPr="0097516E" w:rsidRDefault="00384ED9" w:rsidP="00384ED9">
      <w:pPr>
        <w:spacing w:line="264" w:lineRule="auto"/>
        <w:ind w:firstLine="600"/>
        <w:jc w:val="both"/>
      </w:pPr>
      <w:r w:rsidRPr="0097516E">
        <w:rPr>
          <w:color w:val="000000"/>
        </w:rPr>
        <w:lastRenderedPageBreak/>
        <w:t>объяснять условия и причины возникновения пожаров, характеризовать их возможные последствия;</w:t>
      </w:r>
    </w:p>
    <w:p w14:paraId="2A9E559C"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пожаре дома, на балконе, в подъезде, в лифте;</w:t>
      </w:r>
    </w:p>
    <w:p w14:paraId="1746FAD8" w14:textId="77777777" w:rsidR="00384ED9" w:rsidRPr="0097516E" w:rsidRDefault="00384ED9" w:rsidP="00384ED9">
      <w:pPr>
        <w:spacing w:line="264" w:lineRule="auto"/>
        <w:ind w:firstLine="600"/>
        <w:jc w:val="both"/>
      </w:pPr>
      <w:r w:rsidRPr="0097516E">
        <w:rPr>
          <w:color w:val="000000"/>
        </w:rPr>
        <w:t>иметь навыки правильного использования первичных средств пожаротушения;</w:t>
      </w:r>
    </w:p>
    <w:p w14:paraId="1911FAA7" w14:textId="77777777" w:rsidR="00384ED9" w:rsidRPr="0097516E" w:rsidRDefault="00384ED9" w:rsidP="00384ED9">
      <w:pPr>
        <w:spacing w:line="264" w:lineRule="auto"/>
        <w:ind w:firstLine="600"/>
        <w:jc w:val="both"/>
      </w:pPr>
      <w:r w:rsidRPr="0097516E">
        <w:rPr>
          <w:color w:val="000000"/>
        </w:rPr>
        <w:t>знать права, обязанности и иметь представление об ответственности граждан в области пожарной безопасности;</w:t>
      </w:r>
    </w:p>
    <w:p w14:paraId="61C98566" w14:textId="77777777" w:rsidR="00384ED9" w:rsidRPr="0097516E" w:rsidRDefault="00384ED9" w:rsidP="00384ED9">
      <w:pPr>
        <w:spacing w:line="264" w:lineRule="auto"/>
        <w:ind w:firstLine="600"/>
        <w:jc w:val="both"/>
      </w:pPr>
      <w:r w:rsidRPr="0097516E">
        <w:rPr>
          <w:color w:val="000000"/>
        </w:rPr>
        <w:t>знать порядок и иметь навыки вызова экстренных служб; знать порядок взаимодействия с экстренным службами;</w:t>
      </w:r>
    </w:p>
    <w:p w14:paraId="0B0F84C2" w14:textId="77777777" w:rsidR="00384ED9" w:rsidRPr="0097516E" w:rsidRDefault="00384ED9" w:rsidP="00384ED9">
      <w:pPr>
        <w:spacing w:line="264" w:lineRule="auto"/>
        <w:ind w:firstLine="600"/>
        <w:jc w:val="both"/>
      </w:pPr>
      <w:r w:rsidRPr="0097516E">
        <w:rPr>
          <w:color w:val="000000"/>
        </w:rPr>
        <w:t>иметь представление об ответственности за ложные сообщения;</w:t>
      </w:r>
    </w:p>
    <w:p w14:paraId="6D64ACC3" w14:textId="77777777" w:rsidR="00384ED9" w:rsidRPr="0097516E" w:rsidRDefault="00384ED9" w:rsidP="00384ED9">
      <w:pPr>
        <w:spacing w:line="264" w:lineRule="auto"/>
        <w:ind w:firstLine="600"/>
        <w:jc w:val="both"/>
      </w:pPr>
      <w:r w:rsidRPr="0097516E">
        <w:rPr>
          <w:color w:val="000000"/>
        </w:rPr>
        <w:t>характеризовать меры по предотвращению проникновения злоумышленников в дом;</w:t>
      </w:r>
    </w:p>
    <w:p w14:paraId="4A44AE13" w14:textId="77777777" w:rsidR="00384ED9" w:rsidRPr="0097516E" w:rsidRDefault="00384ED9" w:rsidP="00384ED9">
      <w:pPr>
        <w:spacing w:line="264" w:lineRule="auto"/>
        <w:ind w:firstLine="600"/>
        <w:jc w:val="both"/>
      </w:pPr>
      <w:r w:rsidRPr="0097516E">
        <w:rPr>
          <w:color w:val="000000"/>
        </w:rPr>
        <w:t>характеризовать ситуации криминогенного характера;</w:t>
      </w:r>
    </w:p>
    <w:p w14:paraId="47D6E4D8" w14:textId="77777777" w:rsidR="00384ED9" w:rsidRPr="0097516E" w:rsidRDefault="00384ED9" w:rsidP="00384ED9">
      <w:pPr>
        <w:spacing w:line="264" w:lineRule="auto"/>
        <w:ind w:firstLine="600"/>
        <w:jc w:val="both"/>
      </w:pPr>
      <w:r w:rsidRPr="0097516E">
        <w:rPr>
          <w:color w:val="000000"/>
        </w:rPr>
        <w:t>знать правила поведения с малознакомыми людьми;</w:t>
      </w:r>
    </w:p>
    <w:p w14:paraId="1A16196C" w14:textId="77777777" w:rsidR="00384ED9" w:rsidRPr="0097516E" w:rsidRDefault="00384ED9" w:rsidP="00384ED9">
      <w:pPr>
        <w:spacing w:line="264" w:lineRule="auto"/>
        <w:ind w:firstLine="600"/>
        <w:jc w:val="both"/>
      </w:pPr>
      <w:r w:rsidRPr="0097516E">
        <w:rPr>
          <w:color w:val="000000"/>
        </w:rPr>
        <w:t>знать правила поведения и иметь навыки безопасных действий при попытке проникновения в дом посторонних;</w:t>
      </w:r>
    </w:p>
    <w:p w14:paraId="5CDA0DBD" w14:textId="77777777" w:rsidR="00384ED9" w:rsidRPr="0097516E" w:rsidRDefault="00384ED9" w:rsidP="00384ED9">
      <w:pPr>
        <w:spacing w:line="264" w:lineRule="auto"/>
        <w:ind w:firstLine="600"/>
        <w:jc w:val="both"/>
      </w:pPr>
      <w:r w:rsidRPr="0097516E">
        <w:rPr>
          <w:color w:val="000000"/>
        </w:rPr>
        <w:t>классифицировать аварийные ситуации на коммунальных системах жизнеобеспечения;</w:t>
      </w:r>
    </w:p>
    <w:p w14:paraId="344DECC5"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авариях на коммунальных системах жизнеобеспечения;</w:t>
      </w:r>
    </w:p>
    <w:p w14:paraId="2C8104A1" w14:textId="77777777" w:rsidR="00384ED9" w:rsidRPr="0097516E" w:rsidRDefault="00384ED9" w:rsidP="00384ED9">
      <w:pPr>
        <w:spacing w:line="264" w:lineRule="auto"/>
        <w:ind w:firstLine="600"/>
        <w:jc w:val="both"/>
      </w:pPr>
      <w:r w:rsidRPr="0097516E">
        <w:rPr>
          <w:color w:val="000000"/>
        </w:rPr>
        <w:t>знать правила дорожного движения и объяснять их значение;</w:t>
      </w:r>
    </w:p>
    <w:p w14:paraId="6C9B5DC4" w14:textId="77777777" w:rsidR="00384ED9" w:rsidRPr="0097516E" w:rsidRDefault="00384ED9" w:rsidP="00384ED9">
      <w:pPr>
        <w:spacing w:line="264" w:lineRule="auto"/>
        <w:ind w:firstLine="600"/>
        <w:jc w:val="both"/>
      </w:pPr>
      <w:r w:rsidRPr="0097516E">
        <w:rPr>
          <w:color w:val="000000"/>
        </w:rPr>
        <w:t>перечислять и характеризовать участников дорожного движения и элементы дороги;</w:t>
      </w:r>
    </w:p>
    <w:p w14:paraId="1F691AC5" w14:textId="77777777" w:rsidR="00384ED9" w:rsidRPr="0097516E" w:rsidRDefault="00384ED9" w:rsidP="00384ED9">
      <w:pPr>
        <w:spacing w:line="264" w:lineRule="auto"/>
        <w:ind w:firstLine="600"/>
        <w:jc w:val="both"/>
      </w:pPr>
      <w:r w:rsidRPr="0097516E">
        <w:rPr>
          <w:color w:val="000000"/>
        </w:rPr>
        <w:t>знать условия обеспечения безопасности участников дорожного движения;</w:t>
      </w:r>
    </w:p>
    <w:p w14:paraId="1E34C711" w14:textId="77777777" w:rsidR="00384ED9" w:rsidRPr="0097516E" w:rsidRDefault="00384ED9" w:rsidP="00384ED9">
      <w:pPr>
        <w:spacing w:line="264" w:lineRule="auto"/>
        <w:ind w:firstLine="600"/>
        <w:jc w:val="both"/>
      </w:pPr>
      <w:r w:rsidRPr="0097516E">
        <w:rPr>
          <w:color w:val="000000"/>
        </w:rPr>
        <w:t>знать правила дорожного движения для пешеходов;</w:t>
      </w:r>
    </w:p>
    <w:p w14:paraId="69C5A64C" w14:textId="77777777" w:rsidR="00384ED9" w:rsidRPr="0097516E" w:rsidRDefault="00384ED9" w:rsidP="00384ED9">
      <w:pPr>
        <w:spacing w:line="264" w:lineRule="auto"/>
        <w:ind w:firstLine="600"/>
        <w:jc w:val="both"/>
      </w:pPr>
      <w:r w:rsidRPr="0097516E">
        <w:rPr>
          <w:color w:val="000000"/>
        </w:rPr>
        <w:t>классифицировать и характеризовать дорожные знаки для пешеходов;</w:t>
      </w:r>
    </w:p>
    <w:p w14:paraId="5E89AA9E" w14:textId="77777777" w:rsidR="00384ED9" w:rsidRPr="0097516E" w:rsidRDefault="00384ED9" w:rsidP="00384ED9">
      <w:pPr>
        <w:spacing w:line="264" w:lineRule="auto"/>
        <w:ind w:firstLine="600"/>
        <w:jc w:val="both"/>
      </w:pPr>
      <w:r w:rsidRPr="0097516E">
        <w:rPr>
          <w:color w:val="000000"/>
        </w:rPr>
        <w:t>знать «дорожные ловушки» и объяснять правила их предупреждения;</w:t>
      </w:r>
    </w:p>
    <w:p w14:paraId="626356A6" w14:textId="77777777" w:rsidR="00384ED9" w:rsidRPr="0097516E" w:rsidRDefault="00384ED9" w:rsidP="00384ED9">
      <w:pPr>
        <w:spacing w:line="264" w:lineRule="auto"/>
        <w:ind w:firstLine="600"/>
        <w:jc w:val="both"/>
      </w:pPr>
      <w:r w:rsidRPr="0097516E">
        <w:rPr>
          <w:color w:val="000000"/>
        </w:rPr>
        <w:t>иметь навыки безопасного перехода дороги;</w:t>
      </w:r>
    </w:p>
    <w:p w14:paraId="180003AF" w14:textId="77777777" w:rsidR="00384ED9" w:rsidRPr="0097516E" w:rsidRDefault="00384ED9" w:rsidP="00384ED9">
      <w:pPr>
        <w:spacing w:line="264" w:lineRule="auto"/>
        <w:ind w:firstLine="600"/>
        <w:jc w:val="both"/>
      </w:pPr>
      <w:r w:rsidRPr="0097516E">
        <w:rPr>
          <w:color w:val="000000"/>
        </w:rPr>
        <w:t xml:space="preserve">знать правила применения </w:t>
      </w:r>
      <w:proofErr w:type="spellStart"/>
      <w:r w:rsidRPr="0097516E">
        <w:rPr>
          <w:color w:val="000000"/>
        </w:rPr>
        <w:t>световозвращающих</w:t>
      </w:r>
      <w:proofErr w:type="spellEnd"/>
      <w:r w:rsidRPr="0097516E">
        <w:rPr>
          <w:color w:val="000000"/>
        </w:rPr>
        <w:t xml:space="preserve"> элементов;</w:t>
      </w:r>
    </w:p>
    <w:p w14:paraId="539A2132" w14:textId="77777777" w:rsidR="00384ED9" w:rsidRPr="0097516E" w:rsidRDefault="00384ED9" w:rsidP="00384ED9">
      <w:pPr>
        <w:spacing w:line="264" w:lineRule="auto"/>
        <w:ind w:firstLine="600"/>
        <w:jc w:val="both"/>
      </w:pPr>
      <w:r w:rsidRPr="0097516E">
        <w:rPr>
          <w:color w:val="000000"/>
        </w:rPr>
        <w:t>знать правила дорожного движения для пассажиров;</w:t>
      </w:r>
    </w:p>
    <w:p w14:paraId="5AF86616" w14:textId="77777777" w:rsidR="00384ED9" w:rsidRPr="0097516E" w:rsidRDefault="00384ED9" w:rsidP="00384ED9">
      <w:pPr>
        <w:spacing w:line="264" w:lineRule="auto"/>
        <w:ind w:firstLine="600"/>
        <w:jc w:val="both"/>
      </w:pPr>
      <w:r w:rsidRPr="0097516E">
        <w:rPr>
          <w:color w:val="000000"/>
        </w:rPr>
        <w:t>знать обязанности пассажиров маршрутных транспортных средств;</w:t>
      </w:r>
    </w:p>
    <w:p w14:paraId="06713B8D" w14:textId="77777777" w:rsidR="00384ED9" w:rsidRPr="0097516E" w:rsidRDefault="00384ED9" w:rsidP="00384ED9">
      <w:pPr>
        <w:spacing w:line="264" w:lineRule="auto"/>
        <w:ind w:firstLine="600"/>
        <w:jc w:val="both"/>
      </w:pPr>
      <w:r w:rsidRPr="0097516E">
        <w:rPr>
          <w:color w:val="000000"/>
        </w:rPr>
        <w:t>знать правила применения ремня безопасности и детских удерживающих устройств;</w:t>
      </w:r>
    </w:p>
    <w:p w14:paraId="410656BB" w14:textId="77777777" w:rsidR="00384ED9" w:rsidRPr="0097516E" w:rsidRDefault="00384ED9" w:rsidP="00384ED9">
      <w:pPr>
        <w:spacing w:line="264" w:lineRule="auto"/>
        <w:ind w:firstLine="600"/>
        <w:jc w:val="both"/>
      </w:pPr>
      <w:r w:rsidRPr="0097516E">
        <w:rPr>
          <w:color w:val="000000"/>
        </w:rPr>
        <w:t>иметь навыки безопасных действий пассажиров при опасных и чрезвычайных ситуациях в маршрутных транспортных средствах;</w:t>
      </w:r>
    </w:p>
    <w:p w14:paraId="2B3A1ADA" w14:textId="77777777" w:rsidR="00384ED9" w:rsidRPr="0097516E" w:rsidRDefault="00384ED9" w:rsidP="00384ED9">
      <w:pPr>
        <w:spacing w:line="264" w:lineRule="auto"/>
        <w:ind w:firstLine="600"/>
        <w:jc w:val="both"/>
      </w:pPr>
      <w:r w:rsidRPr="0097516E">
        <w:rPr>
          <w:color w:val="000000"/>
        </w:rPr>
        <w:t>знать правила поведения пассажира мотоцикла;</w:t>
      </w:r>
    </w:p>
    <w:p w14:paraId="6F24EBA5" w14:textId="77777777" w:rsidR="00384ED9" w:rsidRPr="0097516E" w:rsidRDefault="00384ED9" w:rsidP="00384ED9">
      <w:pPr>
        <w:spacing w:line="264" w:lineRule="auto"/>
        <w:ind w:firstLine="600"/>
        <w:jc w:val="both"/>
      </w:pPr>
      <w:r w:rsidRPr="0097516E">
        <w:rPr>
          <w:color w:val="000000"/>
        </w:rPr>
        <w:lastRenderedPageBreak/>
        <w:t>знать правила дорожного движения для водителя велосипеда, мопеда, лиц, использующих средства индивидуальной мобильности;</w:t>
      </w:r>
    </w:p>
    <w:p w14:paraId="7670F999" w14:textId="77777777" w:rsidR="00384ED9" w:rsidRPr="0097516E" w:rsidRDefault="00384ED9" w:rsidP="00384ED9">
      <w:pPr>
        <w:spacing w:line="264" w:lineRule="auto"/>
        <w:ind w:firstLine="600"/>
        <w:jc w:val="both"/>
      </w:pPr>
      <w:r w:rsidRPr="0097516E">
        <w:rPr>
          <w:color w:val="000000"/>
        </w:rPr>
        <w:t>знать дорожные знаки для водителя велосипеда, сигналы велосипедиста;</w:t>
      </w:r>
    </w:p>
    <w:p w14:paraId="672448B5" w14:textId="77777777" w:rsidR="00384ED9" w:rsidRPr="0097516E" w:rsidRDefault="00384ED9" w:rsidP="00384ED9">
      <w:pPr>
        <w:spacing w:line="264" w:lineRule="auto"/>
        <w:ind w:firstLine="600"/>
        <w:jc w:val="both"/>
      </w:pPr>
      <w:r w:rsidRPr="0097516E">
        <w:rPr>
          <w:color w:val="000000"/>
        </w:rPr>
        <w:t>знать правила подготовки и выработать навыки безопасного использования велосипеда;</w:t>
      </w:r>
    </w:p>
    <w:p w14:paraId="760637C5" w14:textId="77777777" w:rsidR="00384ED9" w:rsidRPr="0097516E" w:rsidRDefault="00384ED9" w:rsidP="00384ED9">
      <w:pPr>
        <w:spacing w:line="264" w:lineRule="auto"/>
        <w:ind w:firstLine="600"/>
        <w:jc w:val="both"/>
      </w:pPr>
      <w:r w:rsidRPr="0097516E">
        <w:rPr>
          <w:color w:val="000000"/>
        </w:rPr>
        <w:t>знать требования правил дорожного движения к водителю мотоцикла;</w:t>
      </w:r>
    </w:p>
    <w:p w14:paraId="67966F9C" w14:textId="77777777" w:rsidR="00384ED9" w:rsidRPr="0097516E" w:rsidRDefault="00384ED9" w:rsidP="00384ED9">
      <w:pPr>
        <w:spacing w:line="264" w:lineRule="auto"/>
        <w:ind w:firstLine="600"/>
        <w:jc w:val="both"/>
      </w:pPr>
      <w:r w:rsidRPr="0097516E">
        <w:rPr>
          <w:color w:val="000000"/>
        </w:rPr>
        <w:t>классифицировать дорожно-транспортные происшествия и характеризовать причины их возникновения;</w:t>
      </w:r>
    </w:p>
    <w:p w14:paraId="11449502" w14:textId="77777777" w:rsidR="00384ED9" w:rsidRPr="0097516E" w:rsidRDefault="00384ED9" w:rsidP="00384ED9">
      <w:pPr>
        <w:spacing w:line="264" w:lineRule="auto"/>
        <w:ind w:firstLine="600"/>
        <w:jc w:val="both"/>
      </w:pPr>
      <w:r w:rsidRPr="0097516E">
        <w:rPr>
          <w:color w:val="000000"/>
        </w:rPr>
        <w:t>иметь навыки безопасных действий очевидца дорожно-транспортного происшествия; знать порядок действий при пожаре на транспорте;</w:t>
      </w:r>
    </w:p>
    <w:p w14:paraId="0F151F55" w14:textId="77777777" w:rsidR="00384ED9" w:rsidRPr="0097516E" w:rsidRDefault="00384ED9" w:rsidP="00384ED9">
      <w:pPr>
        <w:spacing w:line="264" w:lineRule="auto"/>
        <w:ind w:firstLine="600"/>
        <w:jc w:val="both"/>
      </w:pPr>
      <w:r w:rsidRPr="0097516E">
        <w:rPr>
          <w:color w:val="000000"/>
        </w:rPr>
        <w:t>знать особенности и опасности на различных видах транспорта (внеуличного, железнодорожного, водного, воздушного);</w:t>
      </w:r>
    </w:p>
    <w:p w14:paraId="385FBCCC" w14:textId="77777777" w:rsidR="00384ED9" w:rsidRPr="0097516E" w:rsidRDefault="00384ED9" w:rsidP="00384ED9">
      <w:pPr>
        <w:spacing w:line="264" w:lineRule="auto"/>
        <w:ind w:firstLine="600"/>
        <w:jc w:val="both"/>
      </w:pPr>
      <w:r w:rsidRPr="0097516E">
        <w:rPr>
          <w:color w:val="000000"/>
        </w:rPr>
        <w:t>знать обязанности пассажиров отдельных видов транспорта;</w:t>
      </w:r>
    </w:p>
    <w:p w14:paraId="4BDAAB6F" w14:textId="77777777" w:rsidR="00384ED9" w:rsidRPr="0097516E" w:rsidRDefault="00384ED9" w:rsidP="00384ED9">
      <w:pPr>
        <w:spacing w:line="264" w:lineRule="auto"/>
        <w:ind w:firstLine="600"/>
        <w:jc w:val="both"/>
      </w:pPr>
      <w:r w:rsidRPr="0097516E">
        <w:rPr>
          <w:color w:val="000000"/>
        </w:rPr>
        <w:t>иметь навыки безопасного поведения пассажиров при различных происшествиях на отдельных видах транспорта;</w:t>
      </w:r>
    </w:p>
    <w:p w14:paraId="1EEFAC8D" w14:textId="77777777" w:rsidR="00384ED9" w:rsidRPr="0097516E" w:rsidRDefault="00384ED9" w:rsidP="00384ED9">
      <w:pPr>
        <w:spacing w:line="264" w:lineRule="auto"/>
        <w:ind w:firstLine="600"/>
        <w:jc w:val="both"/>
      </w:pPr>
      <w:r w:rsidRPr="0097516E">
        <w:rPr>
          <w:color w:val="000000"/>
        </w:rPr>
        <w:t>знать правила и иметь навыки оказания первой помощи при различных травмах в результате чрезвычайных ситуаций на транспорте;</w:t>
      </w:r>
    </w:p>
    <w:p w14:paraId="6BBB4DEC" w14:textId="77777777" w:rsidR="00384ED9" w:rsidRPr="0097516E" w:rsidRDefault="00384ED9" w:rsidP="00384ED9">
      <w:pPr>
        <w:spacing w:line="264" w:lineRule="auto"/>
        <w:ind w:firstLine="600"/>
        <w:jc w:val="both"/>
      </w:pPr>
      <w:r w:rsidRPr="0097516E">
        <w:rPr>
          <w:color w:val="000000"/>
        </w:rPr>
        <w:t>знать способы извлечения пострадавшего из транспорта;</w:t>
      </w:r>
    </w:p>
    <w:p w14:paraId="0BA9597D" w14:textId="77777777" w:rsidR="00384ED9" w:rsidRPr="0097516E" w:rsidRDefault="00384ED9" w:rsidP="00384ED9">
      <w:pPr>
        <w:spacing w:line="264" w:lineRule="auto"/>
        <w:ind w:firstLine="600"/>
        <w:jc w:val="both"/>
      </w:pPr>
      <w:r w:rsidRPr="0097516E">
        <w:rPr>
          <w:color w:val="000000"/>
        </w:rPr>
        <w:t>классифицировать общественные места;</w:t>
      </w:r>
    </w:p>
    <w:p w14:paraId="7ADAC289" w14:textId="77777777" w:rsidR="00384ED9" w:rsidRPr="0097516E" w:rsidRDefault="00384ED9" w:rsidP="00384ED9">
      <w:pPr>
        <w:spacing w:line="264" w:lineRule="auto"/>
        <w:ind w:firstLine="600"/>
        <w:jc w:val="both"/>
      </w:pPr>
      <w:r w:rsidRPr="0097516E">
        <w:rPr>
          <w:color w:val="000000"/>
        </w:rPr>
        <w:t>характеризовать потенциальные источники опасности в общественных местах;</w:t>
      </w:r>
    </w:p>
    <w:p w14:paraId="3565EF77" w14:textId="77777777" w:rsidR="00384ED9" w:rsidRPr="0097516E" w:rsidRDefault="00384ED9" w:rsidP="00384ED9">
      <w:pPr>
        <w:spacing w:line="264" w:lineRule="auto"/>
        <w:ind w:firstLine="600"/>
        <w:jc w:val="both"/>
      </w:pPr>
      <w:r w:rsidRPr="0097516E">
        <w:rPr>
          <w:color w:val="000000"/>
        </w:rPr>
        <w:t>знать правила вызова экстренных служб и порядок взаимодействия с ними;</w:t>
      </w:r>
    </w:p>
    <w:p w14:paraId="22A07F13" w14:textId="77777777" w:rsidR="00384ED9" w:rsidRPr="0097516E" w:rsidRDefault="00384ED9" w:rsidP="00384ED9">
      <w:pPr>
        <w:spacing w:line="264" w:lineRule="auto"/>
        <w:ind w:firstLine="600"/>
        <w:jc w:val="both"/>
      </w:pPr>
      <w:r w:rsidRPr="0097516E">
        <w:rPr>
          <w:color w:val="000000"/>
        </w:rPr>
        <w:t>уметь планировать действия в случае возникновения опасной или чрезвычайной ситуации;</w:t>
      </w:r>
    </w:p>
    <w:p w14:paraId="0237C363" w14:textId="77777777" w:rsidR="00384ED9" w:rsidRPr="0097516E" w:rsidRDefault="00384ED9" w:rsidP="00384ED9">
      <w:pPr>
        <w:spacing w:line="264" w:lineRule="auto"/>
        <w:ind w:firstLine="600"/>
        <w:jc w:val="both"/>
      </w:pPr>
      <w:r w:rsidRPr="0097516E">
        <w:rPr>
          <w:color w:val="000000"/>
        </w:rPr>
        <w:t>характеризовать риски массовых мероприятий и объяснять правила подготовки к посещению массовых мероприятий;</w:t>
      </w:r>
    </w:p>
    <w:p w14:paraId="304F6B62" w14:textId="77777777" w:rsidR="00384ED9" w:rsidRPr="0097516E" w:rsidRDefault="00384ED9" w:rsidP="00384ED9">
      <w:pPr>
        <w:spacing w:line="264" w:lineRule="auto"/>
        <w:ind w:firstLine="600"/>
        <w:jc w:val="both"/>
      </w:pPr>
      <w:r w:rsidRPr="0097516E">
        <w:rPr>
          <w:color w:val="000000"/>
        </w:rPr>
        <w:t>иметь навыки безопасного поведения при беспорядках в местах массового пребывания людей;</w:t>
      </w:r>
    </w:p>
    <w:p w14:paraId="71D74DD7"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попадании в толпу и давку;</w:t>
      </w:r>
    </w:p>
    <w:p w14:paraId="6BD22DA2"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обнаружении угрозы возникновения пожара;</w:t>
      </w:r>
    </w:p>
    <w:p w14:paraId="792D9BDB" w14:textId="77777777" w:rsidR="00384ED9" w:rsidRPr="0097516E" w:rsidRDefault="00384ED9" w:rsidP="00384ED9">
      <w:pPr>
        <w:spacing w:line="264" w:lineRule="auto"/>
        <w:ind w:firstLine="600"/>
        <w:jc w:val="both"/>
      </w:pPr>
      <w:r w:rsidRPr="0097516E">
        <w:rPr>
          <w:color w:val="000000"/>
        </w:rPr>
        <w:t>знать правила и иметь навыки безопасных действий при эвакуации из общественных мест и зданий;</w:t>
      </w:r>
    </w:p>
    <w:p w14:paraId="65C11213" w14:textId="77777777" w:rsidR="00384ED9" w:rsidRPr="0097516E" w:rsidRDefault="00384ED9" w:rsidP="00384ED9">
      <w:pPr>
        <w:spacing w:line="264" w:lineRule="auto"/>
        <w:ind w:firstLine="600"/>
        <w:jc w:val="both"/>
      </w:pPr>
      <w:r w:rsidRPr="0097516E">
        <w:rPr>
          <w:color w:val="000000"/>
        </w:rPr>
        <w:t>знать навыки безопасных действий при обрушениях зданий и сооружений;</w:t>
      </w:r>
    </w:p>
    <w:p w14:paraId="3ADF43EF" w14:textId="77777777" w:rsidR="00384ED9" w:rsidRPr="0097516E" w:rsidRDefault="00384ED9" w:rsidP="00384ED9">
      <w:pPr>
        <w:spacing w:line="264" w:lineRule="auto"/>
        <w:ind w:firstLine="600"/>
        <w:jc w:val="both"/>
      </w:pPr>
      <w:r w:rsidRPr="0097516E">
        <w:rPr>
          <w:color w:val="000000"/>
        </w:rPr>
        <w:t>характеризовать опасности деструктивного и антиобщественного характера в общественных местах;</w:t>
      </w:r>
    </w:p>
    <w:p w14:paraId="223E0A48" w14:textId="77777777" w:rsidR="00384ED9" w:rsidRPr="0097516E" w:rsidRDefault="00384ED9" w:rsidP="00384ED9">
      <w:pPr>
        <w:spacing w:line="264" w:lineRule="auto"/>
        <w:ind w:firstLine="600"/>
        <w:jc w:val="both"/>
      </w:pPr>
      <w:r w:rsidRPr="0097516E">
        <w:rPr>
          <w:color w:val="000000"/>
        </w:rPr>
        <w:lastRenderedPageBreak/>
        <w:t>иметь представление о безопасных действиях в ситуациях криминогенного и антиобщественного характера;</w:t>
      </w:r>
    </w:p>
    <w:p w14:paraId="411D398F" w14:textId="77777777" w:rsidR="00384ED9" w:rsidRPr="0097516E" w:rsidRDefault="00384ED9" w:rsidP="00384ED9">
      <w:pPr>
        <w:spacing w:line="264" w:lineRule="auto"/>
        <w:ind w:firstLine="600"/>
        <w:jc w:val="both"/>
      </w:pPr>
      <w:r w:rsidRPr="0097516E">
        <w:rPr>
          <w:color w:val="000000"/>
        </w:rPr>
        <w:t>иметь навыки действий при взаимодействии с правоохранительными органами;</w:t>
      </w:r>
    </w:p>
    <w:p w14:paraId="1935EEC8" w14:textId="77777777" w:rsidR="00384ED9" w:rsidRPr="0097516E" w:rsidRDefault="00384ED9" w:rsidP="00384ED9">
      <w:pPr>
        <w:spacing w:line="264" w:lineRule="auto"/>
        <w:ind w:firstLine="600"/>
        <w:jc w:val="both"/>
      </w:pPr>
      <w:r w:rsidRPr="0097516E">
        <w:rPr>
          <w:color w:val="000000"/>
        </w:rPr>
        <w:t>классифицировать и характеризовать чрезвычайные ситуации природного характера;</w:t>
      </w:r>
    </w:p>
    <w:p w14:paraId="45161B3D" w14:textId="77777777" w:rsidR="00384ED9" w:rsidRPr="0097516E" w:rsidRDefault="00384ED9" w:rsidP="00384ED9">
      <w:pPr>
        <w:spacing w:line="264" w:lineRule="auto"/>
        <w:ind w:firstLine="600"/>
        <w:jc w:val="both"/>
      </w:pPr>
      <w:r w:rsidRPr="0097516E">
        <w:rPr>
          <w:color w:val="000000"/>
        </w:rPr>
        <w:t>характеризовать опасности в природной среде: дикие животные, змеи, насекомые и паукообразные, ядовитые грибы и растения;</w:t>
      </w:r>
    </w:p>
    <w:p w14:paraId="7C1FCFEB"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встрече с дикими животными, змеями, насекомыми и паукообразными;</w:t>
      </w:r>
    </w:p>
    <w:p w14:paraId="6B7865A0" w14:textId="77777777" w:rsidR="00384ED9" w:rsidRPr="0097516E" w:rsidRDefault="00384ED9" w:rsidP="00384ED9">
      <w:pPr>
        <w:spacing w:line="264" w:lineRule="auto"/>
        <w:ind w:firstLine="600"/>
        <w:jc w:val="both"/>
      </w:pPr>
      <w:r w:rsidRPr="0097516E">
        <w:rPr>
          <w:color w:val="000000"/>
        </w:rPr>
        <w:t>знать правила поведения для снижения риска отравления ядовитыми грибами и растениями;</w:t>
      </w:r>
    </w:p>
    <w:p w14:paraId="04DFA3B0" w14:textId="77777777" w:rsidR="00384ED9" w:rsidRPr="0097516E" w:rsidRDefault="00384ED9" w:rsidP="00384ED9">
      <w:pPr>
        <w:spacing w:line="264" w:lineRule="auto"/>
        <w:ind w:firstLine="600"/>
        <w:jc w:val="both"/>
      </w:pPr>
      <w:r w:rsidRPr="0097516E">
        <w:rPr>
          <w:color w:val="000000"/>
        </w:rPr>
        <w:t>классифицировать и характеризовать природные пожары и их опасности;</w:t>
      </w:r>
    </w:p>
    <w:p w14:paraId="12975475" w14:textId="77777777" w:rsidR="00384ED9" w:rsidRPr="0097516E" w:rsidRDefault="00384ED9" w:rsidP="00384ED9">
      <w:pPr>
        <w:spacing w:line="264" w:lineRule="auto"/>
        <w:ind w:firstLine="600"/>
        <w:jc w:val="both"/>
      </w:pPr>
      <w:r w:rsidRPr="0097516E">
        <w:rPr>
          <w:color w:val="000000"/>
        </w:rPr>
        <w:t>характеризовать факторы и причины возникновения пожаров;</w:t>
      </w:r>
    </w:p>
    <w:p w14:paraId="528FC4D9" w14:textId="77777777" w:rsidR="00384ED9" w:rsidRPr="0097516E" w:rsidRDefault="00384ED9" w:rsidP="00384ED9">
      <w:pPr>
        <w:spacing w:line="264" w:lineRule="auto"/>
        <w:ind w:firstLine="600"/>
        <w:jc w:val="both"/>
      </w:pPr>
      <w:r w:rsidRPr="0097516E">
        <w:rPr>
          <w:color w:val="000000"/>
        </w:rPr>
        <w:t>иметь представления о безопасных действиях при нахождении в зоне природного пожара;</w:t>
      </w:r>
    </w:p>
    <w:p w14:paraId="707FA972" w14:textId="77777777" w:rsidR="00384ED9" w:rsidRPr="0097516E" w:rsidRDefault="00384ED9" w:rsidP="00384ED9">
      <w:pPr>
        <w:spacing w:line="264" w:lineRule="auto"/>
        <w:ind w:firstLine="600"/>
        <w:jc w:val="both"/>
      </w:pPr>
      <w:r w:rsidRPr="0097516E">
        <w:rPr>
          <w:color w:val="000000"/>
        </w:rPr>
        <w:t>иметь представление о правилах безопасного поведения в горах;</w:t>
      </w:r>
    </w:p>
    <w:p w14:paraId="6C947AD7" w14:textId="77777777" w:rsidR="00384ED9" w:rsidRPr="0097516E" w:rsidRDefault="00384ED9" w:rsidP="00384ED9">
      <w:pPr>
        <w:spacing w:line="264" w:lineRule="auto"/>
        <w:ind w:firstLine="600"/>
        <w:jc w:val="both"/>
      </w:pPr>
      <w:r w:rsidRPr="0097516E">
        <w:rPr>
          <w:color w:val="000000"/>
        </w:rPr>
        <w:t>характеризовать снежные лавины, камнепады, сели, оползни, их внешние признаки и опасности;</w:t>
      </w:r>
    </w:p>
    <w:p w14:paraId="173970D6" w14:textId="77777777" w:rsidR="00384ED9" w:rsidRPr="0097516E" w:rsidRDefault="00384ED9" w:rsidP="00384ED9">
      <w:pPr>
        <w:spacing w:line="264" w:lineRule="auto"/>
        <w:ind w:firstLine="600"/>
        <w:jc w:val="both"/>
      </w:pPr>
      <w:r w:rsidRPr="0097516E">
        <w:rPr>
          <w:color w:val="000000"/>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11AA766C" w14:textId="77777777" w:rsidR="00384ED9" w:rsidRPr="0097516E" w:rsidRDefault="00384ED9" w:rsidP="00384ED9">
      <w:pPr>
        <w:spacing w:line="264" w:lineRule="auto"/>
        <w:ind w:firstLine="600"/>
        <w:jc w:val="both"/>
      </w:pPr>
      <w:r w:rsidRPr="0097516E">
        <w:rPr>
          <w:color w:val="000000"/>
        </w:rPr>
        <w:t>знать общие правила безопасного поведения на водоемах;</w:t>
      </w:r>
    </w:p>
    <w:p w14:paraId="538DB4F2" w14:textId="77777777" w:rsidR="00384ED9" w:rsidRPr="0097516E" w:rsidRDefault="00384ED9" w:rsidP="00384ED9">
      <w:pPr>
        <w:spacing w:line="264" w:lineRule="auto"/>
        <w:ind w:firstLine="600"/>
        <w:jc w:val="both"/>
      </w:pPr>
      <w:r w:rsidRPr="0097516E">
        <w:rPr>
          <w:color w:val="000000"/>
        </w:rPr>
        <w:t>знать правила купания, понимать различия между оборудованными и необорудованными пляжами;</w:t>
      </w:r>
    </w:p>
    <w:p w14:paraId="7E638C17" w14:textId="77777777" w:rsidR="00384ED9" w:rsidRPr="0097516E" w:rsidRDefault="00384ED9" w:rsidP="00384ED9">
      <w:pPr>
        <w:spacing w:line="264" w:lineRule="auto"/>
        <w:ind w:firstLine="600"/>
        <w:jc w:val="both"/>
      </w:pPr>
      <w:r w:rsidRPr="0097516E">
        <w:rPr>
          <w:color w:val="000000"/>
        </w:rPr>
        <w:t>знать правила само- и взаимопомощи терпящим бедствие на воде;</w:t>
      </w:r>
    </w:p>
    <w:p w14:paraId="4C0248F0"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обнаружении тонущего человека летом и человека в полынье;</w:t>
      </w:r>
    </w:p>
    <w:p w14:paraId="0EB4FF53" w14:textId="77777777" w:rsidR="00384ED9" w:rsidRPr="0097516E" w:rsidRDefault="00384ED9" w:rsidP="00384ED9">
      <w:pPr>
        <w:spacing w:line="264" w:lineRule="auto"/>
        <w:ind w:firstLine="600"/>
        <w:jc w:val="both"/>
      </w:pPr>
      <w:r w:rsidRPr="0097516E">
        <w:rPr>
          <w:color w:val="000000"/>
        </w:rPr>
        <w:t>знать правила поведения при нахождении на плавсредствах и на льду;</w:t>
      </w:r>
    </w:p>
    <w:p w14:paraId="50B3C85A" w14:textId="77777777" w:rsidR="00384ED9" w:rsidRPr="0097516E" w:rsidRDefault="00384ED9" w:rsidP="00384ED9">
      <w:pPr>
        <w:spacing w:line="264" w:lineRule="auto"/>
        <w:ind w:firstLine="600"/>
        <w:jc w:val="both"/>
      </w:pPr>
      <w:r w:rsidRPr="0097516E">
        <w:rPr>
          <w:color w:val="000000"/>
        </w:rPr>
        <w:t>характеризовать наводнения, их внешние признаки и опасности;</w:t>
      </w:r>
    </w:p>
    <w:p w14:paraId="1C19FD30"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наводнении;</w:t>
      </w:r>
    </w:p>
    <w:p w14:paraId="2C12E1C5" w14:textId="77777777" w:rsidR="00384ED9" w:rsidRPr="0097516E" w:rsidRDefault="00384ED9" w:rsidP="00384ED9">
      <w:pPr>
        <w:spacing w:line="264" w:lineRule="auto"/>
        <w:ind w:firstLine="600"/>
        <w:jc w:val="both"/>
      </w:pPr>
      <w:r w:rsidRPr="0097516E">
        <w:rPr>
          <w:color w:val="000000"/>
        </w:rPr>
        <w:t>характеризовать цунами, их внешние признаки и опасности;</w:t>
      </w:r>
    </w:p>
    <w:p w14:paraId="6B6C1968"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нахождении в зоне цунами;</w:t>
      </w:r>
    </w:p>
    <w:p w14:paraId="2D1798A1" w14:textId="77777777" w:rsidR="00384ED9" w:rsidRPr="0097516E" w:rsidRDefault="00384ED9" w:rsidP="00384ED9">
      <w:pPr>
        <w:spacing w:line="264" w:lineRule="auto"/>
        <w:ind w:firstLine="600"/>
        <w:jc w:val="both"/>
      </w:pPr>
      <w:r w:rsidRPr="0097516E">
        <w:rPr>
          <w:color w:val="000000"/>
        </w:rPr>
        <w:t>характеризовать ураганы, смерчи, их внешние признаки и опасности;</w:t>
      </w:r>
    </w:p>
    <w:p w14:paraId="7D47170D"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ураганах и смерчах;</w:t>
      </w:r>
    </w:p>
    <w:p w14:paraId="2B4C4144" w14:textId="77777777" w:rsidR="00384ED9" w:rsidRPr="0097516E" w:rsidRDefault="00384ED9" w:rsidP="00384ED9">
      <w:pPr>
        <w:spacing w:line="264" w:lineRule="auto"/>
        <w:ind w:firstLine="600"/>
        <w:jc w:val="both"/>
      </w:pPr>
      <w:r w:rsidRPr="0097516E">
        <w:rPr>
          <w:color w:val="000000"/>
        </w:rPr>
        <w:t>характеризовать грозы, их внешние признаки и опасности;</w:t>
      </w:r>
    </w:p>
    <w:p w14:paraId="277084C7" w14:textId="77777777" w:rsidR="00384ED9" w:rsidRPr="0097516E" w:rsidRDefault="00384ED9" w:rsidP="00384ED9">
      <w:pPr>
        <w:spacing w:line="264" w:lineRule="auto"/>
        <w:ind w:firstLine="600"/>
        <w:jc w:val="both"/>
      </w:pPr>
      <w:r w:rsidRPr="0097516E">
        <w:rPr>
          <w:color w:val="000000"/>
        </w:rPr>
        <w:t>иметь навыки безопасных действий при попадании в грозу;</w:t>
      </w:r>
    </w:p>
    <w:p w14:paraId="22A28D2D" w14:textId="77777777" w:rsidR="00384ED9" w:rsidRPr="0097516E" w:rsidRDefault="00384ED9" w:rsidP="00384ED9">
      <w:pPr>
        <w:spacing w:line="264" w:lineRule="auto"/>
        <w:ind w:firstLine="600"/>
        <w:jc w:val="both"/>
      </w:pPr>
      <w:r w:rsidRPr="0097516E">
        <w:rPr>
          <w:color w:val="000000"/>
        </w:rPr>
        <w:t>характеризовать землетрясения и извержения вулканов и их опасности;</w:t>
      </w:r>
    </w:p>
    <w:p w14:paraId="510ECABE" w14:textId="77777777" w:rsidR="00384ED9" w:rsidRPr="0097516E" w:rsidRDefault="00384ED9" w:rsidP="00384ED9">
      <w:pPr>
        <w:spacing w:line="264" w:lineRule="auto"/>
        <w:ind w:firstLine="600"/>
        <w:jc w:val="both"/>
      </w:pPr>
      <w:r w:rsidRPr="0097516E">
        <w:rPr>
          <w:color w:val="000000"/>
        </w:rPr>
        <w:lastRenderedPageBreak/>
        <w:t>иметь представление о безопасных действиях при землетрясении, в том числе при попадании под завал;</w:t>
      </w:r>
    </w:p>
    <w:p w14:paraId="3F84BB3B" w14:textId="77777777" w:rsidR="00384ED9" w:rsidRPr="0097516E" w:rsidRDefault="00384ED9" w:rsidP="00384ED9">
      <w:pPr>
        <w:spacing w:line="264" w:lineRule="auto"/>
        <w:ind w:firstLine="600"/>
        <w:jc w:val="both"/>
      </w:pPr>
      <w:r w:rsidRPr="0097516E">
        <w:rPr>
          <w:color w:val="000000"/>
        </w:rPr>
        <w:t>иметь представление о безопасных действиях при нахождении в зоне извержения вулкана; раскрывать смысл понятий «экология» и «экологическая культура»;</w:t>
      </w:r>
    </w:p>
    <w:p w14:paraId="620FA8F6" w14:textId="77777777" w:rsidR="00384ED9" w:rsidRPr="0097516E" w:rsidRDefault="00384ED9" w:rsidP="00384ED9">
      <w:pPr>
        <w:spacing w:line="264" w:lineRule="auto"/>
        <w:ind w:firstLine="600"/>
        <w:jc w:val="both"/>
      </w:pPr>
      <w:r w:rsidRPr="0097516E">
        <w:rPr>
          <w:color w:val="000000"/>
        </w:rPr>
        <w:t>объяснять значение экологии для устойчивого развития общества;</w:t>
      </w:r>
    </w:p>
    <w:p w14:paraId="0DD1E01A" w14:textId="77777777" w:rsidR="00384ED9" w:rsidRPr="0097516E" w:rsidRDefault="00384ED9" w:rsidP="00384ED9">
      <w:pPr>
        <w:spacing w:line="264" w:lineRule="auto"/>
        <w:ind w:firstLine="600"/>
        <w:jc w:val="both"/>
      </w:pPr>
      <w:r w:rsidRPr="0097516E">
        <w:rPr>
          <w:color w:val="000000"/>
        </w:rPr>
        <w:t>знать правила безопасного поведения при неблагоприятной экологической обстановке (загрязнении атмосферы);</w:t>
      </w:r>
    </w:p>
    <w:p w14:paraId="478F0D27" w14:textId="77777777" w:rsidR="00384ED9" w:rsidRPr="0097516E" w:rsidRDefault="00384ED9" w:rsidP="00384ED9">
      <w:pPr>
        <w:spacing w:line="264" w:lineRule="auto"/>
        <w:ind w:firstLine="600"/>
        <w:jc w:val="both"/>
      </w:pPr>
      <w:r w:rsidRPr="0097516E">
        <w:rPr>
          <w:color w:val="000000"/>
        </w:rPr>
        <w:t>характеризовать современные молодежные увлечения и опасности, связанные с ними, знать правила безопасного поведения;</w:t>
      </w:r>
    </w:p>
    <w:p w14:paraId="55F8647D" w14:textId="77777777" w:rsidR="00384ED9" w:rsidRPr="0097516E" w:rsidRDefault="00384ED9" w:rsidP="00384ED9">
      <w:pPr>
        <w:spacing w:line="264" w:lineRule="auto"/>
        <w:ind w:firstLine="600"/>
        <w:jc w:val="both"/>
      </w:pPr>
      <w:r w:rsidRPr="0097516E">
        <w:rPr>
          <w:color w:val="000000"/>
        </w:rPr>
        <w:t>раскрывать понятие «цифровая среда», ее характеристики и приводить примеры информационных и компьютерных угроз;</w:t>
      </w:r>
    </w:p>
    <w:p w14:paraId="3533E8A7" w14:textId="77777777" w:rsidR="00384ED9" w:rsidRPr="0097516E" w:rsidRDefault="00384ED9" w:rsidP="00384ED9">
      <w:pPr>
        <w:spacing w:line="264" w:lineRule="auto"/>
        <w:ind w:firstLine="600"/>
        <w:jc w:val="both"/>
      </w:pPr>
      <w:r w:rsidRPr="0097516E">
        <w:rPr>
          <w:color w:val="000000"/>
        </w:rPr>
        <w:t>объяснять положительные возможности цифровой среды;</w:t>
      </w:r>
    </w:p>
    <w:p w14:paraId="23710EF5" w14:textId="77777777" w:rsidR="00384ED9" w:rsidRPr="0097516E" w:rsidRDefault="00384ED9" w:rsidP="00384ED9">
      <w:pPr>
        <w:spacing w:line="264" w:lineRule="auto"/>
        <w:ind w:firstLine="600"/>
        <w:jc w:val="both"/>
      </w:pPr>
      <w:r w:rsidRPr="0097516E">
        <w:rPr>
          <w:color w:val="000000"/>
        </w:rPr>
        <w:t>характеризовать риски и угрозы при использовании Интернета;</w:t>
      </w:r>
    </w:p>
    <w:p w14:paraId="4357A100" w14:textId="77777777" w:rsidR="00384ED9" w:rsidRPr="0097516E" w:rsidRDefault="00384ED9" w:rsidP="00384ED9">
      <w:pPr>
        <w:spacing w:line="264" w:lineRule="auto"/>
        <w:ind w:firstLine="600"/>
        <w:jc w:val="both"/>
      </w:pPr>
      <w:r w:rsidRPr="0097516E">
        <w:rPr>
          <w:color w:val="000000"/>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3C8483B" w14:textId="77777777" w:rsidR="00384ED9" w:rsidRPr="0097516E" w:rsidRDefault="00384ED9" w:rsidP="00384ED9">
      <w:pPr>
        <w:spacing w:line="264" w:lineRule="auto"/>
        <w:ind w:firstLine="600"/>
        <w:jc w:val="both"/>
      </w:pPr>
      <w:r w:rsidRPr="0097516E">
        <w:rPr>
          <w:color w:val="000000"/>
        </w:rPr>
        <w:t>характеризовать опасные явления цифровой среды; классифицировать и оценивать риски вредоносных программ и приложений, их разновидностей;</w:t>
      </w:r>
    </w:p>
    <w:p w14:paraId="0587C100" w14:textId="77777777" w:rsidR="00384ED9" w:rsidRPr="0097516E" w:rsidRDefault="00384ED9" w:rsidP="00384ED9">
      <w:pPr>
        <w:spacing w:line="264" w:lineRule="auto"/>
        <w:ind w:firstLine="600"/>
        <w:jc w:val="both"/>
      </w:pPr>
      <w:r w:rsidRPr="0097516E">
        <w:rPr>
          <w:color w:val="000000"/>
        </w:rPr>
        <w:t xml:space="preserve">иметь навыки соблюдения правил </w:t>
      </w:r>
      <w:proofErr w:type="spellStart"/>
      <w:r w:rsidRPr="0097516E">
        <w:rPr>
          <w:color w:val="000000"/>
        </w:rPr>
        <w:t>кибергигиены</w:t>
      </w:r>
      <w:proofErr w:type="spellEnd"/>
      <w:r w:rsidRPr="0097516E">
        <w:rPr>
          <w:color w:val="000000"/>
        </w:rPr>
        <w:t xml:space="preserve"> для предупреждения возникновения опасных ситуаций в цифровой среде;</w:t>
      </w:r>
    </w:p>
    <w:p w14:paraId="4403CE01" w14:textId="77777777" w:rsidR="00384ED9" w:rsidRPr="0097516E" w:rsidRDefault="00384ED9" w:rsidP="00384ED9">
      <w:pPr>
        <w:spacing w:line="264" w:lineRule="auto"/>
        <w:ind w:firstLine="600"/>
        <w:jc w:val="both"/>
      </w:pPr>
      <w:r w:rsidRPr="0097516E">
        <w:rPr>
          <w:color w:val="000000"/>
        </w:rPr>
        <w:t>характеризовать основные виды опасного и запрещенного контента в Интернете и характеризовать его признаки;</w:t>
      </w:r>
    </w:p>
    <w:p w14:paraId="6102CE42" w14:textId="77777777" w:rsidR="00384ED9" w:rsidRPr="0097516E" w:rsidRDefault="00384ED9" w:rsidP="00384ED9">
      <w:pPr>
        <w:spacing w:line="264" w:lineRule="auto"/>
        <w:ind w:firstLine="600"/>
        <w:jc w:val="both"/>
      </w:pPr>
      <w:r w:rsidRPr="0097516E">
        <w:rPr>
          <w:color w:val="000000"/>
        </w:rPr>
        <w:t>раскрывать приемы распознавания опасностей при использовании Интернета;</w:t>
      </w:r>
    </w:p>
    <w:p w14:paraId="43AFA845" w14:textId="77777777" w:rsidR="00384ED9" w:rsidRPr="0097516E" w:rsidRDefault="00384ED9" w:rsidP="00384ED9">
      <w:pPr>
        <w:spacing w:line="264" w:lineRule="auto"/>
        <w:ind w:firstLine="600"/>
        <w:jc w:val="both"/>
      </w:pPr>
      <w:r w:rsidRPr="0097516E">
        <w:rPr>
          <w:color w:val="000000"/>
        </w:rPr>
        <w:t>характеризовать противоправные действия в Интернете;</w:t>
      </w:r>
    </w:p>
    <w:p w14:paraId="44D7474B" w14:textId="77777777" w:rsidR="00384ED9" w:rsidRPr="0097516E" w:rsidRDefault="00384ED9" w:rsidP="00384ED9">
      <w:pPr>
        <w:spacing w:line="264" w:lineRule="auto"/>
        <w:ind w:firstLine="600"/>
        <w:jc w:val="both"/>
      </w:pPr>
      <w:r w:rsidRPr="0097516E">
        <w:rPr>
          <w:color w:val="000000"/>
        </w:rPr>
        <w:t>иметь навыки соблюдения правил цифрового поведения, необходимых для снижения рисков и угроз при использовании Интернета;</w:t>
      </w:r>
    </w:p>
    <w:p w14:paraId="11D6D520" w14:textId="77777777" w:rsidR="00384ED9" w:rsidRPr="0097516E" w:rsidRDefault="00384ED9" w:rsidP="00384ED9">
      <w:pPr>
        <w:spacing w:line="264" w:lineRule="auto"/>
        <w:ind w:firstLine="600"/>
        <w:jc w:val="both"/>
      </w:pPr>
      <w:r w:rsidRPr="0097516E">
        <w:rPr>
          <w:color w:val="000000"/>
        </w:rPr>
        <w:t>характеризовать деструктивные течения в Интернете, их признаки и опасности;</w:t>
      </w:r>
    </w:p>
    <w:p w14:paraId="79BAEE09" w14:textId="77777777" w:rsidR="00384ED9" w:rsidRPr="0097516E" w:rsidRDefault="00384ED9" w:rsidP="00384ED9">
      <w:pPr>
        <w:spacing w:line="264" w:lineRule="auto"/>
        <w:ind w:firstLine="600"/>
        <w:jc w:val="both"/>
      </w:pPr>
      <w:r w:rsidRPr="0097516E">
        <w:rPr>
          <w:color w:val="000000"/>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134ABF11" w14:textId="77777777" w:rsidR="00384ED9" w:rsidRPr="0097516E" w:rsidRDefault="00384ED9" w:rsidP="00384ED9">
      <w:pPr>
        <w:spacing w:line="264" w:lineRule="auto"/>
        <w:ind w:firstLine="600"/>
        <w:jc w:val="both"/>
      </w:pPr>
      <w:r w:rsidRPr="0097516E">
        <w:rPr>
          <w:color w:val="000000"/>
        </w:rPr>
        <w:t>объяснять понятия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14:paraId="3590A2F4" w14:textId="77777777" w:rsidR="00384ED9" w:rsidRPr="0097516E" w:rsidRDefault="00384ED9" w:rsidP="00384ED9">
      <w:pPr>
        <w:spacing w:line="264" w:lineRule="auto"/>
        <w:ind w:firstLine="600"/>
        <w:jc w:val="both"/>
      </w:pPr>
      <w:r w:rsidRPr="0097516E">
        <w:rPr>
          <w:color w:val="000000"/>
        </w:rPr>
        <w:t>характеризовать факторы, влияющие на здоровье человека, опасность вредных привычек; иметь представление о составляющих здорового образа жизни: сон, питание, физическая активность, психологическое благополучие;</w:t>
      </w:r>
    </w:p>
    <w:p w14:paraId="08C831D4" w14:textId="77777777" w:rsidR="00384ED9" w:rsidRPr="0097516E" w:rsidRDefault="00384ED9" w:rsidP="00384ED9">
      <w:pPr>
        <w:spacing w:line="264" w:lineRule="auto"/>
        <w:ind w:firstLine="600"/>
        <w:jc w:val="both"/>
      </w:pPr>
      <w:r w:rsidRPr="0097516E">
        <w:rPr>
          <w:color w:val="000000"/>
        </w:rPr>
        <w:lastRenderedPageBreak/>
        <w:t>раскрывать понятие «инфекционные заболевания», знать причины их возникновения, механизм распространения, меры их профилактики и защиты от них;</w:t>
      </w:r>
    </w:p>
    <w:p w14:paraId="032C3490" w14:textId="77777777" w:rsidR="00384ED9" w:rsidRPr="0097516E" w:rsidRDefault="00384ED9" w:rsidP="00384ED9">
      <w:pPr>
        <w:spacing w:line="264" w:lineRule="auto"/>
        <w:ind w:firstLine="600"/>
        <w:jc w:val="both"/>
      </w:pPr>
      <w:r w:rsidRPr="0097516E">
        <w:rPr>
          <w:color w:val="000000"/>
        </w:rPr>
        <w:t>раскрывать понятие «неинфекционные заболевания», знать их классификацию и факторы риска;</w:t>
      </w:r>
    </w:p>
    <w:p w14:paraId="51E921AC" w14:textId="77777777" w:rsidR="00384ED9" w:rsidRPr="0097516E" w:rsidRDefault="00384ED9" w:rsidP="00384ED9">
      <w:pPr>
        <w:spacing w:line="264" w:lineRule="auto"/>
        <w:ind w:firstLine="600"/>
        <w:jc w:val="both"/>
      </w:pPr>
      <w:r w:rsidRPr="0097516E">
        <w:rPr>
          <w:color w:val="000000"/>
        </w:rPr>
        <w:t>иметь представление о мерах профилактики неинфекционных заболеваний и защиты от них, диспансеризации и ее задачах;</w:t>
      </w:r>
    </w:p>
    <w:p w14:paraId="77BDA783" w14:textId="77777777" w:rsidR="00384ED9" w:rsidRPr="0097516E" w:rsidRDefault="00384ED9" w:rsidP="00384ED9">
      <w:pPr>
        <w:spacing w:line="264" w:lineRule="auto"/>
        <w:ind w:firstLine="600"/>
        <w:jc w:val="both"/>
      </w:pPr>
      <w:r w:rsidRPr="0097516E">
        <w:rPr>
          <w:color w:val="000000"/>
        </w:rPr>
        <w:t>объяснять роль вакцинации и значение национального календаря профилактических прививок;</w:t>
      </w:r>
    </w:p>
    <w:p w14:paraId="41D0503D" w14:textId="77777777" w:rsidR="00384ED9" w:rsidRPr="0097516E" w:rsidRDefault="00384ED9" w:rsidP="00384ED9">
      <w:pPr>
        <w:spacing w:line="264" w:lineRule="auto"/>
        <w:ind w:firstLine="600"/>
        <w:jc w:val="both"/>
      </w:pPr>
      <w:r w:rsidRPr="0097516E">
        <w:rPr>
          <w:color w:val="000000"/>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раскрывать понятия «психическое здоровье» и «психологическое благополучие»;</w:t>
      </w:r>
    </w:p>
    <w:p w14:paraId="6FA3138B" w14:textId="77777777" w:rsidR="00384ED9" w:rsidRPr="0097516E" w:rsidRDefault="00384ED9" w:rsidP="00384ED9">
      <w:pPr>
        <w:spacing w:line="264" w:lineRule="auto"/>
        <w:ind w:firstLine="600"/>
        <w:jc w:val="both"/>
      </w:pPr>
      <w:r w:rsidRPr="0097516E">
        <w:rPr>
          <w:color w:val="000000"/>
        </w:rPr>
        <w:t>иметь представление об основных факторах, влияющих на психическое здоровье и психологическое благополучие;</w:t>
      </w:r>
    </w:p>
    <w:p w14:paraId="5E319E1A" w14:textId="77777777" w:rsidR="00384ED9" w:rsidRPr="0097516E" w:rsidRDefault="00384ED9" w:rsidP="00384ED9">
      <w:pPr>
        <w:spacing w:line="264" w:lineRule="auto"/>
        <w:ind w:firstLine="600"/>
        <w:jc w:val="both"/>
      </w:pPr>
      <w:r w:rsidRPr="0097516E">
        <w:rPr>
          <w:color w:val="000000"/>
        </w:rPr>
        <w:t>знать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308B26C9" w14:textId="77777777" w:rsidR="00384ED9" w:rsidRPr="0097516E" w:rsidRDefault="00384ED9" w:rsidP="00384ED9">
      <w:pPr>
        <w:spacing w:line="264" w:lineRule="auto"/>
        <w:ind w:firstLine="600"/>
        <w:jc w:val="both"/>
      </w:pPr>
      <w:r w:rsidRPr="0097516E">
        <w:rPr>
          <w:color w:val="000000"/>
        </w:rPr>
        <w:t>характеризовать меры, направленные на сохранение и укрепление психического здоровья; объяснять понятия «экстремизм» и «терроризм», раскрывать их содержание, характеризовать причины, возможные варианты проявления и их последствия;</w:t>
      </w:r>
    </w:p>
    <w:p w14:paraId="655BB09A" w14:textId="77777777" w:rsidR="00384ED9" w:rsidRPr="0097516E" w:rsidRDefault="00384ED9" w:rsidP="00384ED9">
      <w:pPr>
        <w:spacing w:line="264" w:lineRule="auto"/>
        <w:ind w:firstLine="600"/>
        <w:jc w:val="both"/>
      </w:pPr>
      <w:r w:rsidRPr="0097516E">
        <w:rPr>
          <w:color w:val="000000"/>
        </w:rPr>
        <w:t>раскрывать цели и формы проявления террористических актов, характеризовать их последствия;</w:t>
      </w:r>
    </w:p>
    <w:p w14:paraId="0992FE02" w14:textId="77777777" w:rsidR="00384ED9" w:rsidRPr="0097516E" w:rsidRDefault="00384ED9" w:rsidP="00384ED9">
      <w:pPr>
        <w:spacing w:line="264" w:lineRule="auto"/>
        <w:ind w:firstLine="600"/>
        <w:jc w:val="both"/>
      </w:pPr>
      <w:r w:rsidRPr="0097516E">
        <w:rPr>
          <w:color w:val="000000"/>
        </w:rPr>
        <w:t>раскрывать основы общественно-государственной системы, роль личности в противодействии экстремизму и терроризму;</w:t>
      </w:r>
    </w:p>
    <w:p w14:paraId="67274214" w14:textId="77777777" w:rsidR="00384ED9" w:rsidRPr="0097516E" w:rsidRDefault="00384ED9" w:rsidP="00384ED9">
      <w:pPr>
        <w:spacing w:line="264" w:lineRule="auto"/>
        <w:ind w:firstLine="600"/>
        <w:jc w:val="both"/>
      </w:pPr>
      <w:r w:rsidRPr="0097516E">
        <w:rPr>
          <w:color w:val="000000"/>
        </w:rPr>
        <w:t>знать уровни террористической опасности и цели контртеррористической операции;</w:t>
      </w:r>
    </w:p>
    <w:p w14:paraId="681EF1AC" w14:textId="77777777" w:rsidR="00384ED9" w:rsidRPr="0097516E" w:rsidRDefault="00384ED9" w:rsidP="00384ED9">
      <w:pPr>
        <w:spacing w:line="264" w:lineRule="auto"/>
        <w:ind w:firstLine="600"/>
        <w:jc w:val="both"/>
      </w:pPr>
      <w:r w:rsidRPr="0097516E">
        <w:rPr>
          <w:color w:val="000000"/>
        </w:rPr>
        <w:t>характеризовать признаки вовлечения в террористическую деятельность;</w:t>
      </w:r>
    </w:p>
    <w:p w14:paraId="062A4FB8" w14:textId="77777777" w:rsidR="00384ED9" w:rsidRPr="0097516E" w:rsidRDefault="00384ED9" w:rsidP="00384ED9">
      <w:pPr>
        <w:spacing w:line="264" w:lineRule="auto"/>
        <w:ind w:firstLine="600"/>
        <w:jc w:val="both"/>
      </w:pPr>
      <w:r w:rsidRPr="0097516E">
        <w:rPr>
          <w:color w:val="000000"/>
        </w:rPr>
        <w:t>иметь навыки соблюдения правил антитеррористического поведения и безопасных действий при обнаружении признаков вербовки;</w:t>
      </w:r>
    </w:p>
    <w:p w14:paraId="2040FF77" w14:textId="77777777" w:rsidR="00384ED9" w:rsidRPr="0097516E" w:rsidRDefault="00384ED9" w:rsidP="00384ED9">
      <w:pPr>
        <w:spacing w:line="264" w:lineRule="auto"/>
        <w:ind w:firstLine="600"/>
        <w:jc w:val="both"/>
      </w:pPr>
      <w:r w:rsidRPr="0097516E">
        <w:rPr>
          <w:color w:val="000000"/>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789545DA" w14:textId="77777777" w:rsidR="00384ED9" w:rsidRPr="0097516E" w:rsidRDefault="00384ED9" w:rsidP="00384ED9">
      <w:pPr>
        <w:spacing w:line="264" w:lineRule="auto"/>
        <w:ind w:firstLine="600"/>
        <w:jc w:val="both"/>
      </w:pPr>
      <w:r w:rsidRPr="0097516E">
        <w:rPr>
          <w:color w:val="000000"/>
        </w:rPr>
        <w:t xml:space="preserve">иметь представление о безопасных действиях в случае теракта (нападение террористов и попытка захвата заложников, попадание в </w:t>
      </w:r>
      <w:r w:rsidRPr="0097516E">
        <w:rPr>
          <w:color w:val="000000"/>
        </w:rPr>
        <w:lastRenderedPageBreak/>
        <w:t>заложники, огневой налет, наезд транспортного средства, подрыв взрывного устройства).</w:t>
      </w:r>
    </w:p>
    <w:p w14:paraId="11A5C34B" w14:textId="77777777" w:rsidR="00384ED9" w:rsidRPr="0097516E" w:rsidRDefault="00384ED9" w:rsidP="00384ED9">
      <w:pPr>
        <w:sectPr w:rsidR="00384ED9" w:rsidRPr="0097516E">
          <w:footerReference w:type="default" r:id="rIdPageFtr"/>
          <w:pgSz w:w="11906" w:h="16383"/>
          <w:pgMar w:top="1134" w:right="850" w:bottom="1134" w:left="1701" w:header="720" w:footer="720" w:gutter="0"/>
          <w:cols w:space="720"/>
        </w:sectPr>
      </w:pPr>
    </w:p>
    <w:p w14:paraId="1F41DAE8" w14:textId="77777777" w:rsidR="00384ED9" w:rsidRDefault="00384ED9" w:rsidP="00384ED9">
      <w:pPr>
        <w:ind w:left="120"/>
      </w:pPr>
      <w:bookmarkStart w:id="3" w:name="block-85119704"/>
      <w:bookmarkEnd w:id="2"/>
      <w:r w:rsidRPr="0097516E">
        <w:rPr>
          <w:b/>
          <w:color w:val="000000"/>
        </w:rPr>
        <w:lastRenderedPageBreak/>
        <w:t xml:space="preserve"> </w:t>
      </w:r>
      <w:r>
        <w:rPr>
          <w:b/>
          <w:color w:val="000000"/>
        </w:rPr>
        <w:t xml:space="preserve">ТЕМАТИЧЕСКОЕ ПЛАНИРОВАНИЕ </w:t>
      </w:r>
    </w:p>
    <w:p w14:paraId="3C77B4C6" w14:textId="77777777" w:rsidR="00384ED9" w:rsidRDefault="00384ED9" w:rsidP="00384ED9">
      <w:pPr>
        <w:ind w:left="120"/>
      </w:pPr>
      <w:r>
        <w:rPr>
          <w:b/>
          <w:color w:val="000000"/>
        </w:rPr>
        <w:t xml:space="preserve"> 8 КЛАСС </w:t>
      </w:r>
    </w:p>
    <w:tbl>
      <w:tblPr>
        <w:tblStyle w:val="af3"/>
        <w:tblW w:w="0" w:type="auto"/>
        <w:tblLook w:val="04A0" w:firstRow="1" w:lastRow="0" w:firstColumn="1" w:lastColumn="0" w:noHBand="0" w:noVBand="1"/>
      </w:tblPr>
      <w:tblGrid>
        <w:gridCol w:w="999"/>
        <w:gridCol w:w="4483"/>
        <w:gridCol w:w="1369"/>
        <w:gridCol w:w="1849"/>
        <w:gridCol w:w="1918"/>
        <w:gridCol w:w="3204"/>
      </w:tblGrid>
      <w:tr w:rsidR="00384ED9" w14:paraId="72F5E2F3" w14:textId="77777777" w:rsidTr="00384ED9">
        <w:trPr>
          <w:trHeight w:val="144"/>
        </w:trPr>
        <w:tc>
          <w:tcPr>
            <w:tcW w:w="1060" w:type="dxa"/>
            <w:vMerge w:val="restart"/>
          </w:tcPr>
          <w:p w14:paraId="575ED623" w14:textId="77777777" w:rsidR="00384ED9" w:rsidRDefault="00384ED9" w:rsidP="003E5663">
            <w:pPr>
              <w:ind w:left="135"/>
            </w:pPr>
            <w:r>
              <w:rPr>
                <w:rFonts w:ascii="Times New Roman" w:hAnsi="Times New Roman"/>
                <w:b/>
                <w:color w:val="000000"/>
                <w:sz w:val="24"/>
              </w:rPr>
              <w:t xml:space="preserve">№ п/п </w:t>
            </w:r>
          </w:p>
          <w:p w14:paraId="6C49DE1F" w14:textId="77777777" w:rsidR="00384ED9" w:rsidRDefault="00384ED9" w:rsidP="003E5663">
            <w:pPr>
              <w:ind w:left="135"/>
            </w:pPr>
          </w:p>
        </w:tc>
        <w:tc>
          <w:tcPr>
            <w:tcW w:w="4935" w:type="dxa"/>
            <w:vMerge w:val="restart"/>
          </w:tcPr>
          <w:p w14:paraId="68DB2A32" w14:textId="77777777" w:rsidR="00384ED9" w:rsidRDefault="00384ED9" w:rsidP="003E5663">
            <w:pPr>
              <w:ind w:left="135"/>
            </w:pPr>
            <w:r>
              <w:rPr>
                <w:rFonts w:ascii="Times New Roman" w:hAnsi="Times New Roman"/>
                <w:b/>
                <w:color w:val="000000"/>
                <w:sz w:val="24"/>
              </w:rPr>
              <w:t xml:space="preserve">Наименование разделов и тем программы </w:t>
            </w:r>
          </w:p>
          <w:p w14:paraId="3AEE9F66" w14:textId="77777777" w:rsidR="00384ED9" w:rsidRDefault="00384ED9" w:rsidP="003E5663">
            <w:pPr>
              <w:ind w:left="135"/>
            </w:pPr>
          </w:p>
        </w:tc>
        <w:tc>
          <w:tcPr>
            <w:tcW w:w="0" w:type="auto"/>
            <w:gridSpan w:val="3"/>
          </w:tcPr>
          <w:p w14:paraId="6F65E0B9" w14:textId="77777777" w:rsidR="00384ED9" w:rsidRDefault="00384ED9" w:rsidP="003E5663">
            <w:r>
              <w:rPr>
                <w:rFonts w:ascii="Times New Roman" w:hAnsi="Times New Roman"/>
                <w:b/>
                <w:color w:val="000000"/>
                <w:sz w:val="24"/>
              </w:rPr>
              <w:t>Количество часов</w:t>
            </w:r>
          </w:p>
        </w:tc>
        <w:tc>
          <w:tcPr>
            <w:tcW w:w="2578" w:type="dxa"/>
            <w:vMerge w:val="restart"/>
          </w:tcPr>
          <w:p w14:paraId="326AFCCA" w14:textId="77777777" w:rsidR="00384ED9" w:rsidRDefault="00384ED9" w:rsidP="003E5663">
            <w:pPr>
              <w:ind w:left="135"/>
            </w:pPr>
            <w:r>
              <w:rPr>
                <w:rFonts w:ascii="Times New Roman" w:hAnsi="Times New Roman"/>
                <w:b/>
                <w:color w:val="000000"/>
                <w:sz w:val="24"/>
              </w:rPr>
              <w:t xml:space="preserve">Электронные (цифровые) образовательные ресурсы </w:t>
            </w:r>
          </w:p>
          <w:p w14:paraId="4D70944B" w14:textId="77777777" w:rsidR="00384ED9" w:rsidRDefault="00384ED9" w:rsidP="003E5663">
            <w:pPr>
              <w:ind w:left="135"/>
            </w:pPr>
          </w:p>
        </w:tc>
      </w:tr>
      <w:tr w:rsidR="00384ED9" w14:paraId="5DEC704D" w14:textId="77777777" w:rsidTr="00384ED9">
        <w:trPr>
          <w:trHeight w:val="144"/>
        </w:trPr>
        <w:tc>
          <w:tcPr>
            <w:tcW w:w="0" w:type="auto"/>
            <w:vMerge/>
          </w:tcPr>
          <w:p w14:paraId="5E107F15" w14:textId="77777777" w:rsidR="00384ED9" w:rsidRDefault="00384ED9" w:rsidP="003E5663"/>
        </w:tc>
        <w:tc>
          <w:tcPr>
            <w:tcW w:w="0" w:type="auto"/>
            <w:vMerge/>
          </w:tcPr>
          <w:p w14:paraId="39E83DBE" w14:textId="77777777" w:rsidR="00384ED9" w:rsidRDefault="00384ED9" w:rsidP="003E5663"/>
        </w:tc>
        <w:tc>
          <w:tcPr>
            <w:tcW w:w="1482" w:type="dxa"/>
          </w:tcPr>
          <w:p w14:paraId="1D957832" w14:textId="77777777" w:rsidR="00384ED9" w:rsidRDefault="00384ED9" w:rsidP="003E5663">
            <w:pPr>
              <w:ind w:left="135"/>
            </w:pPr>
            <w:r>
              <w:rPr>
                <w:rFonts w:ascii="Times New Roman" w:hAnsi="Times New Roman"/>
                <w:b/>
                <w:color w:val="000000"/>
                <w:sz w:val="24"/>
              </w:rPr>
              <w:t xml:space="preserve">Всего </w:t>
            </w:r>
          </w:p>
          <w:p w14:paraId="0A30C54C" w14:textId="77777777" w:rsidR="00384ED9" w:rsidRDefault="00384ED9" w:rsidP="003E5663">
            <w:pPr>
              <w:ind w:left="135"/>
            </w:pPr>
          </w:p>
        </w:tc>
        <w:tc>
          <w:tcPr>
            <w:tcW w:w="1849" w:type="dxa"/>
          </w:tcPr>
          <w:p w14:paraId="0C0DB1C1" w14:textId="77777777" w:rsidR="00384ED9" w:rsidRDefault="00384ED9" w:rsidP="003E5663">
            <w:pPr>
              <w:ind w:left="135"/>
            </w:pPr>
            <w:r>
              <w:rPr>
                <w:rFonts w:ascii="Times New Roman" w:hAnsi="Times New Roman"/>
                <w:b/>
                <w:color w:val="000000"/>
                <w:sz w:val="24"/>
              </w:rPr>
              <w:t xml:space="preserve">Контрольные работы </w:t>
            </w:r>
          </w:p>
          <w:p w14:paraId="0468F4FC" w14:textId="77777777" w:rsidR="00384ED9" w:rsidRDefault="00384ED9" w:rsidP="003E5663">
            <w:pPr>
              <w:ind w:left="135"/>
            </w:pPr>
          </w:p>
        </w:tc>
        <w:tc>
          <w:tcPr>
            <w:tcW w:w="1918" w:type="dxa"/>
          </w:tcPr>
          <w:p w14:paraId="498B200B" w14:textId="77777777" w:rsidR="00384ED9" w:rsidRDefault="00384ED9" w:rsidP="003E5663">
            <w:pPr>
              <w:ind w:left="135"/>
            </w:pPr>
            <w:r>
              <w:rPr>
                <w:rFonts w:ascii="Times New Roman" w:hAnsi="Times New Roman"/>
                <w:b/>
                <w:color w:val="000000"/>
                <w:sz w:val="24"/>
              </w:rPr>
              <w:t xml:space="preserve">Практические работы </w:t>
            </w:r>
          </w:p>
          <w:p w14:paraId="79591E2F" w14:textId="77777777" w:rsidR="00384ED9" w:rsidRDefault="00384ED9" w:rsidP="003E5663">
            <w:pPr>
              <w:ind w:left="135"/>
            </w:pPr>
          </w:p>
        </w:tc>
        <w:tc>
          <w:tcPr>
            <w:tcW w:w="0" w:type="auto"/>
            <w:vMerge/>
          </w:tcPr>
          <w:p w14:paraId="6AE7E942" w14:textId="77777777" w:rsidR="00384ED9" w:rsidRDefault="00384ED9" w:rsidP="003E5663"/>
        </w:tc>
      </w:tr>
      <w:tr w:rsidR="00384ED9" w:rsidRPr="00552BF7" w14:paraId="27B96E11" w14:textId="77777777" w:rsidTr="00384ED9">
        <w:trPr>
          <w:trHeight w:val="144"/>
        </w:trPr>
        <w:tc>
          <w:tcPr>
            <w:tcW w:w="1060" w:type="dxa"/>
          </w:tcPr>
          <w:p w14:paraId="529D2665" w14:textId="77777777" w:rsidR="00384ED9" w:rsidRDefault="00384ED9" w:rsidP="00384ED9">
            <w:r>
              <w:rPr>
                <w:rFonts w:ascii="Times New Roman" w:hAnsi="Times New Roman"/>
                <w:color w:val="000000"/>
                <w:sz w:val="24"/>
              </w:rPr>
              <w:t>1</w:t>
            </w:r>
          </w:p>
        </w:tc>
        <w:tc>
          <w:tcPr>
            <w:tcW w:w="4935" w:type="dxa"/>
          </w:tcPr>
          <w:p w14:paraId="71D6C429" w14:textId="77777777" w:rsidR="00384ED9" w:rsidRPr="0097516E" w:rsidRDefault="00384ED9" w:rsidP="00384ED9">
            <w:pPr>
              <w:ind w:left="135"/>
              <w:rPr>
                <w:lang w:val="ru-RU"/>
              </w:rPr>
            </w:pPr>
            <w:r w:rsidRPr="0097516E">
              <w:rPr>
                <w:rFonts w:ascii="Times New Roman" w:hAnsi="Times New Roman"/>
                <w:color w:val="000000"/>
                <w:sz w:val="24"/>
                <w:lang w:val="ru-RU"/>
              </w:rPr>
              <w:t>Учебный курс «Начальная военная подготовка»</w:t>
            </w:r>
          </w:p>
        </w:tc>
        <w:tc>
          <w:tcPr>
            <w:tcW w:w="1482" w:type="dxa"/>
          </w:tcPr>
          <w:p w14:paraId="57304012"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849" w:type="dxa"/>
          </w:tcPr>
          <w:p w14:paraId="7116D105" w14:textId="77777777" w:rsidR="00384ED9" w:rsidRDefault="00384ED9" w:rsidP="00384ED9">
            <w:pPr>
              <w:ind w:left="135"/>
              <w:jc w:val="center"/>
            </w:pPr>
          </w:p>
        </w:tc>
        <w:tc>
          <w:tcPr>
            <w:tcW w:w="1918" w:type="dxa"/>
          </w:tcPr>
          <w:p w14:paraId="135DAEE5" w14:textId="77777777" w:rsidR="00384ED9" w:rsidRDefault="00384ED9" w:rsidP="00384ED9">
            <w:pPr>
              <w:ind w:left="135"/>
              <w:jc w:val="center"/>
            </w:pPr>
          </w:p>
        </w:tc>
        <w:tc>
          <w:tcPr>
            <w:tcW w:w="2578" w:type="dxa"/>
            <w:vAlign w:val="center"/>
          </w:tcPr>
          <w:p w14:paraId="0C0B4742" w14:textId="77777777" w:rsidR="00384ED9" w:rsidRDefault="002139E3" w:rsidP="00384ED9">
            <w:pPr>
              <w:ind w:left="135"/>
            </w:pPr>
            <w:hyperlink r:id="rId8"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1204C001" w14:textId="77777777" w:rsidTr="00384ED9">
        <w:trPr>
          <w:trHeight w:val="144"/>
        </w:trPr>
        <w:tc>
          <w:tcPr>
            <w:tcW w:w="1060" w:type="dxa"/>
          </w:tcPr>
          <w:p w14:paraId="0FC059C5" w14:textId="77777777" w:rsidR="00384ED9" w:rsidRDefault="00384ED9" w:rsidP="00384ED9">
            <w:r>
              <w:rPr>
                <w:rFonts w:ascii="Times New Roman" w:hAnsi="Times New Roman"/>
                <w:color w:val="000000"/>
                <w:sz w:val="24"/>
              </w:rPr>
              <w:t>2</w:t>
            </w:r>
          </w:p>
        </w:tc>
        <w:tc>
          <w:tcPr>
            <w:tcW w:w="4935" w:type="dxa"/>
          </w:tcPr>
          <w:p w14:paraId="61409B01" w14:textId="77777777" w:rsidR="00384ED9" w:rsidRDefault="00384ED9" w:rsidP="00384ED9">
            <w:pPr>
              <w:ind w:left="135"/>
            </w:pPr>
            <w:r>
              <w:rPr>
                <w:rFonts w:ascii="Times New Roman" w:hAnsi="Times New Roman"/>
                <w:color w:val="000000"/>
                <w:sz w:val="24"/>
              </w:rPr>
              <w:t>Учебный курс «Безопасность жизнедеятельности»</w:t>
            </w:r>
          </w:p>
        </w:tc>
        <w:tc>
          <w:tcPr>
            <w:tcW w:w="1482" w:type="dxa"/>
          </w:tcPr>
          <w:p w14:paraId="0687574C" w14:textId="77777777" w:rsidR="00384ED9" w:rsidRDefault="00384ED9" w:rsidP="00384ED9">
            <w:pPr>
              <w:ind w:left="135"/>
              <w:jc w:val="center"/>
            </w:pPr>
            <w:r>
              <w:rPr>
                <w:rFonts w:ascii="Times New Roman" w:hAnsi="Times New Roman"/>
                <w:color w:val="000000"/>
                <w:sz w:val="24"/>
              </w:rPr>
              <w:t xml:space="preserve"> 13 </w:t>
            </w:r>
          </w:p>
        </w:tc>
        <w:tc>
          <w:tcPr>
            <w:tcW w:w="1849" w:type="dxa"/>
          </w:tcPr>
          <w:p w14:paraId="112CC199" w14:textId="77777777" w:rsidR="00384ED9" w:rsidRDefault="00384ED9" w:rsidP="00384ED9">
            <w:pPr>
              <w:ind w:left="135"/>
              <w:jc w:val="center"/>
            </w:pPr>
          </w:p>
        </w:tc>
        <w:tc>
          <w:tcPr>
            <w:tcW w:w="1918" w:type="dxa"/>
          </w:tcPr>
          <w:p w14:paraId="7D0BCCE4" w14:textId="77777777" w:rsidR="00384ED9" w:rsidRDefault="00384ED9" w:rsidP="00384ED9">
            <w:pPr>
              <w:ind w:left="135"/>
              <w:jc w:val="center"/>
            </w:pPr>
          </w:p>
        </w:tc>
        <w:tc>
          <w:tcPr>
            <w:tcW w:w="2578" w:type="dxa"/>
            <w:vAlign w:val="center"/>
          </w:tcPr>
          <w:p w14:paraId="48C03D84" w14:textId="77777777" w:rsidR="00384ED9" w:rsidRDefault="002139E3" w:rsidP="00384ED9">
            <w:pPr>
              <w:ind w:left="135"/>
            </w:pPr>
            <w:hyperlink r:id="rId9" w:history="1">
              <w:r w:rsidR="00384ED9">
                <w:rPr>
                  <w:rStyle w:val="a6"/>
                  <w:rFonts w:ascii="Times New Roman" w:eastAsia="Times New Roman" w:hAnsi="Times New Roman" w:cs="Times New Roman"/>
                  <w:color w:val="0000FF"/>
                  <w:sz w:val="24"/>
                  <w:szCs w:val="24"/>
                </w:rPr>
                <w:t>https://resh.edu.ru/subject/23/</w:t>
              </w:r>
            </w:hyperlink>
          </w:p>
        </w:tc>
      </w:tr>
      <w:tr w:rsidR="00384ED9" w14:paraId="36DAAFD4" w14:textId="77777777" w:rsidTr="00384ED9">
        <w:trPr>
          <w:trHeight w:val="144"/>
        </w:trPr>
        <w:tc>
          <w:tcPr>
            <w:tcW w:w="0" w:type="auto"/>
            <w:gridSpan w:val="2"/>
          </w:tcPr>
          <w:p w14:paraId="5B46B20A" w14:textId="77777777" w:rsidR="00384ED9" w:rsidRPr="0097516E" w:rsidRDefault="00384ED9" w:rsidP="00384ED9">
            <w:pPr>
              <w:ind w:left="135"/>
              <w:rPr>
                <w:lang w:val="ru-RU"/>
              </w:rPr>
            </w:pPr>
            <w:r w:rsidRPr="0097516E">
              <w:rPr>
                <w:rFonts w:ascii="Times New Roman" w:hAnsi="Times New Roman"/>
                <w:b/>
                <w:color w:val="000000"/>
                <w:sz w:val="24"/>
                <w:lang w:val="ru-RU"/>
              </w:rPr>
              <w:t>ОБЩЕЕ КОЛИЧЕСТВО ЧАСОВ ПО ПРОГРАММЕ</w:t>
            </w:r>
          </w:p>
        </w:tc>
        <w:tc>
          <w:tcPr>
            <w:tcW w:w="1482" w:type="dxa"/>
          </w:tcPr>
          <w:p w14:paraId="42291501"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14:paraId="3D17AC5E" w14:textId="77777777" w:rsidR="00384ED9" w:rsidRDefault="00384ED9" w:rsidP="00384ED9">
            <w:pPr>
              <w:ind w:left="135"/>
              <w:jc w:val="center"/>
            </w:pPr>
            <w:r>
              <w:rPr>
                <w:rFonts w:ascii="Times New Roman" w:hAnsi="Times New Roman"/>
                <w:color w:val="000000"/>
                <w:sz w:val="24"/>
              </w:rPr>
              <w:t xml:space="preserve"> 0 </w:t>
            </w:r>
          </w:p>
        </w:tc>
        <w:tc>
          <w:tcPr>
            <w:tcW w:w="1918" w:type="dxa"/>
          </w:tcPr>
          <w:p w14:paraId="503C664B" w14:textId="77777777" w:rsidR="00384ED9" w:rsidRDefault="00384ED9" w:rsidP="00384ED9">
            <w:pPr>
              <w:ind w:left="135"/>
              <w:jc w:val="center"/>
            </w:pPr>
            <w:r>
              <w:rPr>
                <w:rFonts w:ascii="Times New Roman" w:hAnsi="Times New Roman"/>
                <w:color w:val="000000"/>
                <w:sz w:val="24"/>
              </w:rPr>
              <w:t xml:space="preserve"> 0 </w:t>
            </w:r>
          </w:p>
        </w:tc>
        <w:tc>
          <w:tcPr>
            <w:tcW w:w="2578" w:type="dxa"/>
          </w:tcPr>
          <w:p w14:paraId="382D2469" w14:textId="77777777" w:rsidR="00384ED9" w:rsidRDefault="00384ED9" w:rsidP="00384ED9"/>
        </w:tc>
      </w:tr>
    </w:tbl>
    <w:p w14:paraId="7E983021" w14:textId="77777777" w:rsidR="00E42ADF" w:rsidRDefault="00E42ADF" w:rsidP="00384ED9">
      <w:pPr>
        <w:ind w:left="120"/>
        <w:rPr>
          <w:b/>
          <w:color w:val="000000"/>
        </w:rPr>
      </w:pPr>
    </w:p>
    <w:p w14:paraId="2F7B5335" w14:textId="77777777" w:rsidR="00384ED9" w:rsidRDefault="00384ED9" w:rsidP="00384ED9">
      <w:pPr>
        <w:ind w:left="120"/>
      </w:pPr>
      <w:r>
        <w:rPr>
          <w:b/>
          <w:color w:val="000000"/>
        </w:rPr>
        <w:t xml:space="preserve"> 9 КЛАСС </w:t>
      </w:r>
    </w:p>
    <w:tbl>
      <w:tblPr>
        <w:tblStyle w:val="af3"/>
        <w:tblW w:w="0" w:type="auto"/>
        <w:tblLook w:val="04A0" w:firstRow="1" w:lastRow="0" w:firstColumn="1" w:lastColumn="0" w:noHBand="0" w:noVBand="1"/>
      </w:tblPr>
      <w:tblGrid>
        <w:gridCol w:w="978"/>
        <w:gridCol w:w="4511"/>
        <w:gridCol w:w="1362"/>
        <w:gridCol w:w="1849"/>
        <w:gridCol w:w="1918"/>
        <w:gridCol w:w="3204"/>
      </w:tblGrid>
      <w:tr w:rsidR="00384ED9" w14:paraId="3A020299" w14:textId="77777777" w:rsidTr="00907CD0">
        <w:trPr>
          <w:trHeight w:val="144"/>
        </w:trPr>
        <w:tc>
          <w:tcPr>
            <w:tcW w:w="1041" w:type="dxa"/>
            <w:vMerge w:val="restart"/>
          </w:tcPr>
          <w:p w14:paraId="2933DD6A" w14:textId="77777777" w:rsidR="00384ED9" w:rsidRDefault="00384ED9" w:rsidP="003E5663">
            <w:pPr>
              <w:ind w:left="135"/>
            </w:pPr>
            <w:r>
              <w:rPr>
                <w:rFonts w:ascii="Times New Roman" w:hAnsi="Times New Roman"/>
                <w:b/>
                <w:color w:val="000000"/>
                <w:sz w:val="24"/>
              </w:rPr>
              <w:t xml:space="preserve">№ п/п </w:t>
            </w:r>
          </w:p>
          <w:p w14:paraId="45C1F816" w14:textId="77777777" w:rsidR="00384ED9" w:rsidRDefault="00384ED9" w:rsidP="003E5663">
            <w:pPr>
              <w:ind w:left="135"/>
            </w:pPr>
          </w:p>
        </w:tc>
        <w:tc>
          <w:tcPr>
            <w:tcW w:w="4982" w:type="dxa"/>
            <w:vMerge w:val="restart"/>
          </w:tcPr>
          <w:p w14:paraId="3D572FE5" w14:textId="77777777" w:rsidR="00384ED9" w:rsidRDefault="00384ED9" w:rsidP="003E5663">
            <w:pPr>
              <w:ind w:left="135"/>
            </w:pPr>
            <w:r>
              <w:rPr>
                <w:rFonts w:ascii="Times New Roman" w:hAnsi="Times New Roman"/>
                <w:b/>
                <w:color w:val="000000"/>
                <w:sz w:val="24"/>
              </w:rPr>
              <w:t xml:space="preserve">Наименование разделов и тем программы </w:t>
            </w:r>
          </w:p>
          <w:p w14:paraId="54D53E1B" w14:textId="77777777" w:rsidR="00384ED9" w:rsidRDefault="00384ED9" w:rsidP="003E5663">
            <w:pPr>
              <w:ind w:left="135"/>
            </w:pPr>
          </w:p>
        </w:tc>
        <w:tc>
          <w:tcPr>
            <w:tcW w:w="0" w:type="auto"/>
            <w:gridSpan w:val="3"/>
          </w:tcPr>
          <w:p w14:paraId="13BC6A74" w14:textId="77777777" w:rsidR="00384ED9" w:rsidRDefault="00384ED9" w:rsidP="003E5663">
            <w:r>
              <w:rPr>
                <w:rFonts w:ascii="Times New Roman" w:hAnsi="Times New Roman"/>
                <w:b/>
                <w:color w:val="000000"/>
                <w:sz w:val="24"/>
              </w:rPr>
              <w:t>Количество часов</w:t>
            </w:r>
          </w:p>
        </w:tc>
        <w:tc>
          <w:tcPr>
            <w:tcW w:w="2558" w:type="dxa"/>
            <w:vMerge w:val="restart"/>
          </w:tcPr>
          <w:p w14:paraId="3E4C930C" w14:textId="77777777" w:rsidR="00384ED9" w:rsidRDefault="00384ED9" w:rsidP="003E5663">
            <w:pPr>
              <w:ind w:left="135"/>
            </w:pPr>
            <w:r>
              <w:rPr>
                <w:rFonts w:ascii="Times New Roman" w:hAnsi="Times New Roman"/>
                <w:b/>
                <w:color w:val="000000"/>
                <w:sz w:val="24"/>
              </w:rPr>
              <w:t xml:space="preserve">Электронные (цифровые) образовательные ресурсы </w:t>
            </w:r>
          </w:p>
          <w:p w14:paraId="1AB201F6" w14:textId="77777777" w:rsidR="00384ED9" w:rsidRDefault="00384ED9" w:rsidP="003E5663">
            <w:pPr>
              <w:ind w:left="135"/>
            </w:pPr>
          </w:p>
        </w:tc>
      </w:tr>
      <w:tr w:rsidR="00384ED9" w14:paraId="1D2648B9" w14:textId="77777777" w:rsidTr="00907CD0">
        <w:trPr>
          <w:trHeight w:val="144"/>
        </w:trPr>
        <w:tc>
          <w:tcPr>
            <w:tcW w:w="0" w:type="auto"/>
            <w:vMerge/>
          </w:tcPr>
          <w:p w14:paraId="7A2A8550" w14:textId="77777777" w:rsidR="00384ED9" w:rsidRDefault="00384ED9" w:rsidP="003E5663"/>
        </w:tc>
        <w:tc>
          <w:tcPr>
            <w:tcW w:w="0" w:type="auto"/>
            <w:vMerge/>
          </w:tcPr>
          <w:p w14:paraId="4C49572E" w14:textId="77777777" w:rsidR="00384ED9" w:rsidRDefault="00384ED9" w:rsidP="003E5663"/>
        </w:tc>
        <w:tc>
          <w:tcPr>
            <w:tcW w:w="1474" w:type="dxa"/>
          </w:tcPr>
          <w:p w14:paraId="34A26923" w14:textId="77777777" w:rsidR="00384ED9" w:rsidRDefault="00384ED9" w:rsidP="003E5663">
            <w:pPr>
              <w:ind w:left="135"/>
            </w:pPr>
            <w:r>
              <w:rPr>
                <w:rFonts w:ascii="Times New Roman" w:hAnsi="Times New Roman"/>
                <w:b/>
                <w:color w:val="000000"/>
                <w:sz w:val="24"/>
              </w:rPr>
              <w:t xml:space="preserve">Всего </w:t>
            </w:r>
          </w:p>
          <w:p w14:paraId="55A82CFE" w14:textId="77777777" w:rsidR="00384ED9" w:rsidRDefault="00384ED9" w:rsidP="003E5663">
            <w:pPr>
              <w:ind w:left="135"/>
            </w:pPr>
          </w:p>
        </w:tc>
        <w:tc>
          <w:tcPr>
            <w:tcW w:w="1849" w:type="dxa"/>
          </w:tcPr>
          <w:p w14:paraId="2FD2FED7" w14:textId="77777777" w:rsidR="00384ED9" w:rsidRDefault="00384ED9" w:rsidP="003E5663">
            <w:pPr>
              <w:ind w:left="135"/>
            </w:pPr>
            <w:r>
              <w:rPr>
                <w:rFonts w:ascii="Times New Roman" w:hAnsi="Times New Roman"/>
                <w:b/>
                <w:color w:val="000000"/>
                <w:sz w:val="24"/>
              </w:rPr>
              <w:t xml:space="preserve">Контрольные работы </w:t>
            </w:r>
          </w:p>
          <w:p w14:paraId="4C874D87" w14:textId="77777777" w:rsidR="00384ED9" w:rsidRDefault="00384ED9" w:rsidP="003E5663">
            <w:pPr>
              <w:ind w:left="135"/>
            </w:pPr>
          </w:p>
        </w:tc>
        <w:tc>
          <w:tcPr>
            <w:tcW w:w="1918" w:type="dxa"/>
          </w:tcPr>
          <w:p w14:paraId="7DB6228F" w14:textId="77777777" w:rsidR="00384ED9" w:rsidRDefault="00384ED9" w:rsidP="003E5663">
            <w:pPr>
              <w:ind w:left="135"/>
            </w:pPr>
            <w:r>
              <w:rPr>
                <w:rFonts w:ascii="Times New Roman" w:hAnsi="Times New Roman"/>
                <w:b/>
                <w:color w:val="000000"/>
                <w:sz w:val="24"/>
              </w:rPr>
              <w:t xml:space="preserve">Практические работы </w:t>
            </w:r>
          </w:p>
          <w:p w14:paraId="4F58C514" w14:textId="77777777" w:rsidR="00384ED9" w:rsidRDefault="00384ED9" w:rsidP="003E5663">
            <w:pPr>
              <w:ind w:left="135"/>
            </w:pPr>
          </w:p>
        </w:tc>
        <w:tc>
          <w:tcPr>
            <w:tcW w:w="0" w:type="auto"/>
            <w:vMerge/>
          </w:tcPr>
          <w:p w14:paraId="1B8D774B" w14:textId="77777777" w:rsidR="00384ED9" w:rsidRDefault="00384ED9" w:rsidP="003E5663"/>
        </w:tc>
      </w:tr>
      <w:tr w:rsidR="00907CD0" w:rsidRPr="00552BF7" w14:paraId="5851F779" w14:textId="77777777" w:rsidTr="00907CD0">
        <w:trPr>
          <w:trHeight w:val="144"/>
        </w:trPr>
        <w:tc>
          <w:tcPr>
            <w:tcW w:w="1041" w:type="dxa"/>
          </w:tcPr>
          <w:p w14:paraId="60C097D4" w14:textId="77777777" w:rsidR="00907CD0" w:rsidRDefault="00907CD0" w:rsidP="00907CD0">
            <w:r>
              <w:rPr>
                <w:rFonts w:ascii="Times New Roman" w:hAnsi="Times New Roman"/>
                <w:color w:val="000000"/>
                <w:sz w:val="24"/>
              </w:rPr>
              <w:t>1</w:t>
            </w:r>
          </w:p>
        </w:tc>
        <w:tc>
          <w:tcPr>
            <w:tcW w:w="4982" w:type="dxa"/>
          </w:tcPr>
          <w:p w14:paraId="578D89D0" w14:textId="77777777" w:rsidR="00907CD0" w:rsidRDefault="00907CD0" w:rsidP="00907CD0">
            <w:pPr>
              <w:ind w:left="135"/>
            </w:pPr>
            <w:r>
              <w:rPr>
                <w:rFonts w:ascii="Times New Roman" w:hAnsi="Times New Roman"/>
                <w:color w:val="000000"/>
                <w:sz w:val="24"/>
              </w:rPr>
              <w:t>Учебный курс «Безопасность жизнедеятельности».</w:t>
            </w:r>
          </w:p>
        </w:tc>
        <w:tc>
          <w:tcPr>
            <w:tcW w:w="1474" w:type="dxa"/>
          </w:tcPr>
          <w:p w14:paraId="6BECDCAF" w14:textId="77777777" w:rsidR="00907CD0" w:rsidRDefault="00907CD0" w:rsidP="00907CD0">
            <w:pPr>
              <w:ind w:left="135"/>
              <w:jc w:val="center"/>
            </w:pPr>
            <w:r>
              <w:rPr>
                <w:rFonts w:ascii="Times New Roman" w:hAnsi="Times New Roman"/>
                <w:color w:val="000000"/>
                <w:sz w:val="24"/>
              </w:rPr>
              <w:t xml:space="preserve"> 21 </w:t>
            </w:r>
          </w:p>
        </w:tc>
        <w:tc>
          <w:tcPr>
            <w:tcW w:w="1849" w:type="dxa"/>
          </w:tcPr>
          <w:p w14:paraId="78DB0388" w14:textId="77777777" w:rsidR="00907CD0" w:rsidRDefault="00907CD0" w:rsidP="00907CD0">
            <w:pPr>
              <w:ind w:left="135"/>
              <w:jc w:val="center"/>
            </w:pPr>
          </w:p>
        </w:tc>
        <w:tc>
          <w:tcPr>
            <w:tcW w:w="1918" w:type="dxa"/>
          </w:tcPr>
          <w:p w14:paraId="05237038" w14:textId="77777777" w:rsidR="00907CD0" w:rsidRDefault="00907CD0" w:rsidP="00907CD0">
            <w:pPr>
              <w:ind w:left="135"/>
              <w:jc w:val="center"/>
            </w:pPr>
          </w:p>
        </w:tc>
        <w:tc>
          <w:tcPr>
            <w:tcW w:w="2558" w:type="dxa"/>
            <w:vAlign w:val="center"/>
          </w:tcPr>
          <w:p w14:paraId="3B94D8E7" w14:textId="77777777" w:rsidR="00907CD0" w:rsidRDefault="002139E3" w:rsidP="00907CD0">
            <w:pPr>
              <w:ind w:left="135"/>
            </w:pPr>
            <w:hyperlink r:id="rId10" w:history="1">
              <w:r w:rsidR="00907CD0">
                <w:rPr>
                  <w:rStyle w:val="a6"/>
                  <w:rFonts w:ascii="Times New Roman" w:eastAsia="Times New Roman" w:hAnsi="Times New Roman" w:cs="Times New Roman"/>
                  <w:color w:val="0000FF"/>
                  <w:sz w:val="24"/>
                  <w:szCs w:val="24"/>
                </w:rPr>
                <w:t>https://resh.edu.ru/subject/23/</w:t>
              </w:r>
            </w:hyperlink>
          </w:p>
        </w:tc>
      </w:tr>
      <w:tr w:rsidR="00907CD0" w:rsidRPr="00552BF7" w14:paraId="07F44967" w14:textId="77777777" w:rsidTr="00907CD0">
        <w:trPr>
          <w:trHeight w:val="144"/>
        </w:trPr>
        <w:tc>
          <w:tcPr>
            <w:tcW w:w="1041" w:type="dxa"/>
          </w:tcPr>
          <w:p w14:paraId="5B8FC9D4" w14:textId="77777777" w:rsidR="00907CD0" w:rsidRDefault="00907CD0" w:rsidP="00907CD0">
            <w:r>
              <w:rPr>
                <w:rFonts w:ascii="Times New Roman" w:hAnsi="Times New Roman"/>
                <w:color w:val="000000"/>
                <w:sz w:val="24"/>
              </w:rPr>
              <w:t>2</w:t>
            </w:r>
          </w:p>
        </w:tc>
        <w:tc>
          <w:tcPr>
            <w:tcW w:w="4982" w:type="dxa"/>
          </w:tcPr>
          <w:p w14:paraId="363EA0EF" w14:textId="77777777" w:rsidR="00907CD0" w:rsidRPr="0097516E" w:rsidRDefault="00907CD0" w:rsidP="00907CD0">
            <w:pPr>
              <w:ind w:left="135"/>
              <w:rPr>
                <w:lang w:val="ru-RU"/>
              </w:rPr>
            </w:pPr>
            <w:r w:rsidRPr="0097516E">
              <w:rPr>
                <w:rFonts w:ascii="Times New Roman" w:hAnsi="Times New Roman"/>
                <w:color w:val="000000"/>
                <w:sz w:val="24"/>
                <w:lang w:val="ru-RU"/>
              </w:rPr>
              <w:t>Учебный курс «Начальная военная подготовка»</w:t>
            </w:r>
          </w:p>
        </w:tc>
        <w:tc>
          <w:tcPr>
            <w:tcW w:w="1474" w:type="dxa"/>
          </w:tcPr>
          <w:p w14:paraId="1BB0BF47" w14:textId="77777777" w:rsidR="00907CD0" w:rsidRDefault="00907CD0" w:rsidP="00907CD0">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9" w:type="dxa"/>
          </w:tcPr>
          <w:p w14:paraId="66A6C116" w14:textId="77777777" w:rsidR="00907CD0" w:rsidRDefault="00907CD0" w:rsidP="00907CD0">
            <w:pPr>
              <w:ind w:left="135"/>
              <w:jc w:val="center"/>
            </w:pPr>
          </w:p>
        </w:tc>
        <w:tc>
          <w:tcPr>
            <w:tcW w:w="1918" w:type="dxa"/>
          </w:tcPr>
          <w:p w14:paraId="264A4EF9" w14:textId="77777777" w:rsidR="00907CD0" w:rsidRDefault="00907CD0" w:rsidP="00907CD0">
            <w:pPr>
              <w:ind w:left="135"/>
              <w:jc w:val="center"/>
            </w:pPr>
          </w:p>
        </w:tc>
        <w:tc>
          <w:tcPr>
            <w:tcW w:w="2558" w:type="dxa"/>
            <w:vAlign w:val="center"/>
          </w:tcPr>
          <w:p w14:paraId="0BC4621A" w14:textId="77777777" w:rsidR="00907CD0" w:rsidRDefault="002139E3" w:rsidP="00907CD0">
            <w:pPr>
              <w:ind w:left="135"/>
            </w:pPr>
            <w:hyperlink r:id="rId11" w:history="1">
              <w:r w:rsidR="00907CD0">
                <w:rPr>
                  <w:rStyle w:val="a6"/>
                  <w:rFonts w:ascii="Times New Roman" w:eastAsia="Times New Roman" w:hAnsi="Times New Roman" w:cs="Times New Roman"/>
                  <w:color w:val="0000FF"/>
                  <w:sz w:val="24"/>
                  <w:szCs w:val="24"/>
                </w:rPr>
                <w:t>https://lib.myschool.edu.ru/</w:t>
              </w:r>
            </w:hyperlink>
          </w:p>
        </w:tc>
      </w:tr>
      <w:tr w:rsidR="00907CD0" w14:paraId="1CF8EFA2" w14:textId="77777777" w:rsidTr="00907CD0">
        <w:trPr>
          <w:trHeight w:val="144"/>
        </w:trPr>
        <w:tc>
          <w:tcPr>
            <w:tcW w:w="0" w:type="auto"/>
            <w:gridSpan w:val="2"/>
          </w:tcPr>
          <w:p w14:paraId="41B0B29C" w14:textId="77777777" w:rsidR="00907CD0" w:rsidRPr="0097516E" w:rsidRDefault="00907CD0" w:rsidP="00907CD0">
            <w:pPr>
              <w:ind w:left="135"/>
              <w:rPr>
                <w:lang w:val="ru-RU"/>
              </w:rPr>
            </w:pPr>
            <w:r w:rsidRPr="0097516E">
              <w:rPr>
                <w:rFonts w:ascii="Times New Roman" w:hAnsi="Times New Roman"/>
                <w:b/>
                <w:color w:val="000000"/>
                <w:sz w:val="24"/>
                <w:lang w:val="ru-RU"/>
              </w:rPr>
              <w:t>ОБЩЕЕ КОЛИЧЕСТВО ЧАСОВ ПО ПРОГРАММЕ</w:t>
            </w:r>
          </w:p>
        </w:tc>
        <w:tc>
          <w:tcPr>
            <w:tcW w:w="1474" w:type="dxa"/>
          </w:tcPr>
          <w:p w14:paraId="32C0DB5F" w14:textId="77777777" w:rsidR="00907CD0" w:rsidRDefault="00907CD0" w:rsidP="00907CD0">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14:paraId="2BAC970A" w14:textId="77777777" w:rsidR="00907CD0" w:rsidRDefault="00907CD0" w:rsidP="00907CD0">
            <w:pPr>
              <w:ind w:left="135"/>
              <w:jc w:val="center"/>
            </w:pPr>
            <w:r>
              <w:rPr>
                <w:rFonts w:ascii="Times New Roman" w:hAnsi="Times New Roman"/>
                <w:color w:val="000000"/>
                <w:sz w:val="24"/>
              </w:rPr>
              <w:t xml:space="preserve"> 0 </w:t>
            </w:r>
          </w:p>
        </w:tc>
        <w:tc>
          <w:tcPr>
            <w:tcW w:w="1918" w:type="dxa"/>
          </w:tcPr>
          <w:p w14:paraId="172B3812" w14:textId="77777777" w:rsidR="00907CD0" w:rsidRDefault="00907CD0" w:rsidP="00907CD0">
            <w:pPr>
              <w:ind w:left="135"/>
              <w:jc w:val="center"/>
            </w:pPr>
            <w:r>
              <w:rPr>
                <w:rFonts w:ascii="Times New Roman" w:hAnsi="Times New Roman"/>
                <w:color w:val="000000"/>
                <w:sz w:val="24"/>
              </w:rPr>
              <w:t xml:space="preserve"> 0 </w:t>
            </w:r>
          </w:p>
        </w:tc>
        <w:tc>
          <w:tcPr>
            <w:tcW w:w="2558" w:type="dxa"/>
          </w:tcPr>
          <w:p w14:paraId="7012D16B" w14:textId="77777777" w:rsidR="00907CD0" w:rsidRDefault="00907CD0" w:rsidP="00907CD0"/>
        </w:tc>
      </w:tr>
    </w:tbl>
    <w:p w14:paraId="150DD3C6" w14:textId="77777777" w:rsidR="00384ED9" w:rsidRDefault="00384ED9" w:rsidP="00384ED9">
      <w:pPr>
        <w:sectPr w:rsidR="00384ED9">
          <w:footerReference w:type="default" r:id="rIdPageFtr"/>
          <w:pgSz w:w="16383" w:h="11906" w:orient="landscape"/>
          <w:pgMar w:top="1134" w:right="850" w:bottom="1134" w:left="1701" w:header="720" w:footer="720" w:gutter="0"/>
          <w:cols w:space="720"/>
        </w:sectPr>
      </w:pPr>
    </w:p>
    <w:p w14:paraId="4E821611" w14:textId="77777777" w:rsidR="00384ED9" w:rsidRDefault="00384ED9" w:rsidP="00384ED9">
      <w:pPr>
        <w:ind w:left="120"/>
      </w:pPr>
      <w:bookmarkStart w:id="4" w:name="block-85119705"/>
      <w:bookmarkEnd w:id="3"/>
      <w:r>
        <w:rPr>
          <w:b/>
          <w:color w:val="000000"/>
        </w:rPr>
        <w:lastRenderedPageBreak/>
        <w:t xml:space="preserve"> ПОУРОЧНОЕ ПЛАНИРОВАНИЕ </w:t>
      </w:r>
    </w:p>
    <w:p w14:paraId="6F955A6C" w14:textId="77777777" w:rsidR="00384ED9" w:rsidRDefault="00384ED9" w:rsidP="00384ED9">
      <w:pPr>
        <w:ind w:left="120"/>
      </w:pPr>
      <w:r>
        <w:rPr>
          <w:b/>
          <w:color w:val="000000"/>
        </w:rPr>
        <w:t xml:space="preserve"> 8 КЛАСС </w:t>
      </w:r>
    </w:p>
    <w:tbl>
      <w:tblPr>
        <w:tblStyle w:val="af3"/>
        <w:tblW w:w="0" w:type="auto"/>
        <w:tblLook w:val="04A0" w:firstRow="1" w:lastRow="0" w:firstColumn="1" w:lastColumn="0" w:noHBand="0" w:noVBand="1"/>
      </w:tblPr>
      <w:tblGrid>
        <w:gridCol w:w="1051"/>
        <w:gridCol w:w="4634"/>
        <w:gridCol w:w="1166"/>
        <w:gridCol w:w="1849"/>
        <w:gridCol w:w="1918"/>
        <w:gridCol w:w="3204"/>
      </w:tblGrid>
      <w:tr w:rsidR="00384ED9" w14:paraId="307CA521" w14:textId="77777777" w:rsidTr="00384ED9">
        <w:trPr>
          <w:trHeight w:val="144"/>
        </w:trPr>
        <w:tc>
          <w:tcPr>
            <w:tcW w:w="1110" w:type="dxa"/>
            <w:vMerge w:val="restart"/>
          </w:tcPr>
          <w:p w14:paraId="4FBACFAE" w14:textId="77777777" w:rsidR="00384ED9" w:rsidRDefault="00384ED9" w:rsidP="003E5663">
            <w:pPr>
              <w:ind w:left="135"/>
            </w:pPr>
            <w:r>
              <w:rPr>
                <w:rFonts w:ascii="Times New Roman" w:hAnsi="Times New Roman"/>
                <w:b/>
                <w:color w:val="000000"/>
                <w:sz w:val="24"/>
              </w:rPr>
              <w:t xml:space="preserve">№ п/п </w:t>
            </w:r>
          </w:p>
          <w:p w14:paraId="4CBE1629" w14:textId="77777777" w:rsidR="00384ED9" w:rsidRDefault="00384ED9" w:rsidP="003E5663">
            <w:pPr>
              <w:ind w:left="135"/>
            </w:pPr>
          </w:p>
        </w:tc>
        <w:tc>
          <w:tcPr>
            <w:tcW w:w="5002" w:type="dxa"/>
            <w:vMerge w:val="restart"/>
          </w:tcPr>
          <w:p w14:paraId="3364F577" w14:textId="77777777" w:rsidR="00384ED9" w:rsidRDefault="00384ED9" w:rsidP="003E5663">
            <w:pPr>
              <w:ind w:left="135"/>
            </w:pPr>
            <w:r>
              <w:rPr>
                <w:rFonts w:ascii="Times New Roman" w:hAnsi="Times New Roman"/>
                <w:b/>
                <w:color w:val="000000"/>
                <w:sz w:val="24"/>
              </w:rPr>
              <w:t xml:space="preserve">Тема урока </w:t>
            </w:r>
          </w:p>
          <w:p w14:paraId="4329B683" w14:textId="77777777" w:rsidR="00384ED9" w:rsidRDefault="00384ED9" w:rsidP="003E5663">
            <w:pPr>
              <w:ind w:left="135"/>
            </w:pPr>
          </w:p>
        </w:tc>
        <w:tc>
          <w:tcPr>
            <w:tcW w:w="0" w:type="auto"/>
            <w:gridSpan w:val="3"/>
          </w:tcPr>
          <w:p w14:paraId="324BA917" w14:textId="77777777" w:rsidR="00384ED9" w:rsidRDefault="00384ED9" w:rsidP="003E5663">
            <w:r>
              <w:rPr>
                <w:rFonts w:ascii="Times New Roman" w:hAnsi="Times New Roman"/>
                <w:b/>
                <w:color w:val="000000"/>
                <w:sz w:val="24"/>
              </w:rPr>
              <w:t>Количество часов</w:t>
            </w:r>
          </w:p>
        </w:tc>
        <w:tc>
          <w:tcPr>
            <w:tcW w:w="2229" w:type="dxa"/>
            <w:vMerge w:val="restart"/>
          </w:tcPr>
          <w:p w14:paraId="1BA2A79B" w14:textId="77777777" w:rsidR="00384ED9" w:rsidRDefault="00384ED9" w:rsidP="003E5663">
            <w:pPr>
              <w:ind w:left="135"/>
            </w:pPr>
            <w:r>
              <w:rPr>
                <w:rFonts w:ascii="Times New Roman" w:hAnsi="Times New Roman"/>
                <w:b/>
                <w:color w:val="000000"/>
                <w:sz w:val="24"/>
              </w:rPr>
              <w:t xml:space="preserve">Электронные цифровые образовательные ресурсы </w:t>
            </w:r>
          </w:p>
          <w:p w14:paraId="4A04AD64" w14:textId="77777777" w:rsidR="00384ED9" w:rsidRDefault="00384ED9" w:rsidP="003E5663">
            <w:pPr>
              <w:ind w:left="135"/>
            </w:pPr>
          </w:p>
        </w:tc>
      </w:tr>
      <w:tr w:rsidR="00384ED9" w14:paraId="53B73D98" w14:textId="77777777" w:rsidTr="00384ED9">
        <w:trPr>
          <w:trHeight w:val="144"/>
        </w:trPr>
        <w:tc>
          <w:tcPr>
            <w:tcW w:w="0" w:type="auto"/>
            <w:vMerge/>
          </w:tcPr>
          <w:p w14:paraId="38D7A7A0" w14:textId="77777777" w:rsidR="00384ED9" w:rsidRDefault="00384ED9" w:rsidP="003E5663"/>
        </w:tc>
        <w:tc>
          <w:tcPr>
            <w:tcW w:w="0" w:type="auto"/>
            <w:vMerge/>
          </w:tcPr>
          <w:p w14:paraId="44466749" w14:textId="77777777" w:rsidR="00384ED9" w:rsidRDefault="00384ED9" w:rsidP="003E5663"/>
        </w:tc>
        <w:tc>
          <w:tcPr>
            <w:tcW w:w="1201" w:type="dxa"/>
          </w:tcPr>
          <w:p w14:paraId="5BF54445" w14:textId="77777777" w:rsidR="00384ED9" w:rsidRDefault="00384ED9" w:rsidP="003E5663">
            <w:pPr>
              <w:ind w:left="135"/>
            </w:pPr>
            <w:r>
              <w:rPr>
                <w:rFonts w:ascii="Times New Roman" w:hAnsi="Times New Roman"/>
                <w:b/>
                <w:color w:val="000000"/>
                <w:sz w:val="24"/>
              </w:rPr>
              <w:t xml:space="preserve">Всего </w:t>
            </w:r>
          </w:p>
          <w:p w14:paraId="6B48E25B" w14:textId="77777777" w:rsidR="00384ED9" w:rsidRDefault="00384ED9" w:rsidP="003E5663">
            <w:pPr>
              <w:ind w:left="135"/>
            </w:pPr>
          </w:p>
        </w:tc>
        <w:tc>
          <w:tcPr>
            <w:tcW w:w="1849" w:type="dxa"/>
          </w:tcPr>
          <w:p w14:paraId="6620AE59" w14:textId="77777777" w:rsidR="00384ED9" w:rsidRDefault="00384ED9" w:rsidP="003E5663">
            <w:pPr>
              <w:ind w:left="135"/>
            </w:pPr>
            <w:r>
              <w:rPr>
                <w:rFonts w:ascii="Times New Roman" w:hAnsi="Times New Roman"/>
                <w:b/>
                <w:color w:val="000000"/>
                <w:sz w:val="24"/>
              </w:rPr>
              <w:t xml:space="preserve">Контрольные работы </w:t>
            </w:r>
          </w:p>
          <w:p w14:paraId="0ECD7EC0" w14:textId="77777777" w:rsidR="00384ED9" w:rsidRDefault="00384ED9" w:rsidP="003E5663">
            <w:pPr>
              <w:ind w:left="135"/>
            </w:pPr>
          </w:p>
        </w:tc>
        <w:tc>
          <w:tcPr>
            <w:tcW w:w="1918" w:type="dxa"/>
          </w:tcPr>
          <w:p w14:paraId="7C844D3C" w14:textId="77777777" w:rsidR="00384ED9" w:rsidRDefault="00384ED9" w:rsidP="003E5663">
            <w:pPr>
              <w:ind w:left="135"/>
            </w:pPr>
            <w:r>
              <w:rPr>
                <w:rFonts w:ascii="Times New Roman" w:hAnsi="Times New Roman"/>
                <w:b/>
                <w:color w:val="000000"/>
                <w:sz w:val="24"/>
              </w:rPr>
              <w:t xml:space="preserve">Практические работы </w:t>
            </w:r>
          </w:p>
          <w:p w14:paraId="7A93ED8E" w14:textId="77777777" w:rsidR="00384ED9" w:rsidRDefault="00384ED9" w:rsidP="003E5663">
            <w:pPr>
              <w:ind w:left="135"/>
            </w:pPr>
          </w:p>
        </w:tc>
        <w:tc>
          <w:tcPr>
            <w:tcW w:w="0" w:type="auto"/>
            <w:vMerge/>
          </w:tcPr>
          <w:p w14:paraId="180D5D0B" w14:textId="77777777" w:rsidR="00384ED9" w:rsidRDefault="00384ED9" w:rsidP="003E5663"/>
        </w:tc>
      </w:tr>
      <w:tr w:rsidR="00384ED9" w:rsidRPr="00552BF7" w14:paraId="7D43DE7E" w14:textId="77777777" w:rsidTr="00384ED9">
        <w:trPr>
          <w:trHeight w:val="144"/>
        </w:trPr>
        <w:tc>
          <w:tcPr>
            <w:tcW w:w="1110" w:type="dxa"/>
          </w:tcPr>
          <w:p w14:paraId="37C2DED0" w14:textId="77777777" w:rsidR="00384ED9" w:rsidRDefault="00384ED9" w:rsidP="00384ED9">
            <w:r>
              <w:rPr>
                <w:rFonts w:ascii="Times New Roman" w:hAnsi="Times New Roman"/>
                <w:color w:val="000000"/>
                <w:sz w:val="24"/>
              </w:rPr>
              <w:t>1</w:t>
            </w:r>
          </w:p>
        </w:tc>
        <w:tc>
          <w:tcPr>
            <w:tcW w:w="5002" w:type="dxa"/>
          </w:tcPr>
          <w:p w14:paraId="49EAAF4C" w14:textId="77777777" w:rsidR="00384ED9" w:rsidRPr="0097516E" w:rsidRDefault="00384ED9" w:rsidP="00384ED9">
            <w:pPr>
              <w:ind w:left="135"/>
              <w:rPr>
                <w:lang w:val="ru-RU"/>
              </w:rPr>
            </w:pPr>
            <w:r w:rsidRPr="0097516E">
              <w:rPr>
                <w:rFonts w:ascii="Times New Roman" w:hAnsi="Times New Roman"/>
                <w:color w:val="000000"/>
                <w:sz w:val="24"/>
                <w:lang w:val="ru-RU"/>
              </w:rPr>
              <w:t>Роль безопасности в жизни личности, общества и государства</w:t>
            </w:r>
          </w:p>
        </w:tc>
        <w:tc>
          <w:tcPr>
            <w:tcW w:w="1201" w:type="dxa"/>
          </w:tcPr>
          <w:p w14:paraId="4B53D95D"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AC6AE0F" w14:textId="77777777" w:rsidR="00384ED9" w:rsidRDefault="00384ED9" w:rsidP="00384ED9">
            <w:pPr>
              <w:ind w:left="135"/>
              <w:jc w:val="center"/>
            </w:pPr>
          </w:p>
        </w:tc>
        <w:tc>
          <w:tcPr>
            <w:tcW w:w="1918" w:type="dxa"/>
          </w:tcPr>
          <w:p w14:paraId="63105727" w14:textId="77777777" w:rsidR="00384ED9" w:rsidRDefault="00384ED9" w:rsidP="00384ED9">
            <w:pPr>
              <w:ind w:left="135"/>
              <w:jc w:val="center"/>
            </w:pPr>
          </w:p>
        </w:tc>
        <w:tc>
          <w:tcPr>
            <w:tcW w:w="2229" w:type="dxa"/>
          </w:tcPr>
          <w:p w14:paraId="04EC6DFB" w14:textId="77777777" w:rsidR="00384ED9" w:rsidRDefault="002139E3" w:rsidP="00384ED9">
            <w:pPr>
              <w:ind w:left="135"/>
            </w:pPr>
            <w:hyperlink r:id="rId12"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1AA8687" w14:textId="77777777" w:rsidTr="00384ED9">
        <w:trPr>
          <w:trHeight w:val="144"/>
        </w:trPr>
        <w:tc>
          <w:tcPr>
            <w:tcW w:w="1110" w:type="dxa"/>
          </w:tcPr>
          <w:p w14:paraId="2FBB7D56" w14:textId="77777777" w:rsidR="00384ED9" w:rsidRDefault="00384ED9" w:rsidP="00384ED9">
            <w:r>
              <w:rPr>
                <w:rFonts w:ascii="Times New Roman" w:hAnsi="Times New Roman"/>
                <w:color w:val="000000"/>
                <w:sz w:val="24"/>
              </w:rPr>
              <w:t>2</w:t>
            </w:r>
          </w:p>
        </w:tc>
        <w:tc>
          <w:tcPr>
            <w:tcW w:w="5002" w:type="dxa"/>
          </w:tcPr>
          <w:p w14:paraId="46C425EE" w14:textId="77777777" w:rsidR="00384ED9" w:rsidRPr="0097516E" w:rsidRDefault="00384ED9" w:rsidP="00384ED9">
            <w:pPr>
              <w:ind w:left="135"/>
              <w:rPr>
                <w:lang w:val="ru-RU"/>
              </w:rPr>
            </w:pPr>
            <w:r w:rsidRPr="0097516E">
              <w:rPr>
                <w:rFonts w:ascii="Times New Roman" w:hAnsi="Times New Roman"/>
                <w:color w:val="000000"/>
                <w:sz w:val="24"/>
                <w:lang w:val="ru-RU"/>
              </w:rPr>
              <w:t>Исторический опыт организации начальной военной подготовки в России</w:t>
            </w:r>
          </w:p>
        </w:tc>
        <w:tc>
          <w:tcPr>
            <w:tcW w:w="1201" w:type="dxa"/>
          </w:tcPr>
          <w:p w14:paraId="6DF0058F"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C122095" w14:textId="77777777" w:rsidR="00384ED9" w:rsidRDefault="00384ED9" w:rsidP="00384ED9">
            <w:pPr>
              <w:ind w:left="135"/>
              <w:jc w:val="center"/>
            </w:pPr>
          </w:p>
        </w:tc>
        <w:tc>
          <w:tcPr>
            <w:tcW w:w="1918" w:type="dxa"/>
          </w:tcPr>
          <w:p w14:paraId="4E78C1AE" w14:textId="77777777" w:rsidR="00384ED9" w:rsidRDefault="00384ED9" w:rsidP="00384ED9">
            <w:pPr>
              <w:ind w:left="135"/>
              <w:jc w:val="center"/>
            </w:pPr>
          </w:p>
        </w:tc>
        <w:tc>
          <w:tcPr>
            <w:tcW w:w="2229" w:type="dxa"/>
          </w:tcPr>
          <w:p w14:paraId="09AB09FB" w14:textId="77777777" w:rsidR="00384ED9" w:rsidRDefault="002139E3" w:rsidP="00384ED9">
            <w:pPr>
              <w:ind w:left="135"/>
            </w:pPr>
            <w:hyperlink r:id="rId13"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6C162166" w14:textId="77777777" w:rsidTr="00384ED9">
        <w:trPr>
          <w:trHeight w:val="144"/>
        </w:trPr>
        <w:tc>
          <w:tcPr>
            <w:tcW w:w="1110" w:type="dxa"/>
          </w:tcPr>
          <w:p w14:paraId="05F7A032" w14:textId="77777777" w:rsidR="00384ED9" w:rsidRDefault="00384ED9" w:rsidP="00384ED9">
            <w:r>
              <w:rPr>
                <w:rFonts w:ascii="Times New Roman" w:hAnsi="Times New Roman"/>
                <w:color w:val="000000"/>
                <w:sz w:val="24"/>
              </w:rPr>
              <w:t>3</w:t>
            </w:r>
          </w:p>
        </w:tc>
        <w:tc>
          <w:tcPr>
            <w:tcW w:w="5002" w:type="dxa"/>
          </w:tcPr>
          <w:p w14:paraId="07C945A8" w14:textId="77777777" w:rsidR="00384ED9" w:rsidRPr="0097516E" w:rsidRDefault="00384ED9" w:rsidP="00384ED9">
            <w:pPr>
              <w:ind w:left="135"/>
              <w:rPr>
                <w:lang w:val="ru-RU"/>
              </w:rPr>
            </w:pPr>
            <w:r w:rsidRPr="0097516E">
              <w:rPr>
                <w:rFonts w:ascii="Times New Roman" w:hAnsi="Times New Roman"/>
                <w:color w:val="000000"/>
                <w:sz w:val="24"/>
                <w:lang w:val="ru-RU"/>
              </w:rPr>
              <w:t>Защита Отечества как долг и обязанность гражданина Российской Федерации</w:t>
            </w:r>
          </w:p>
        </w:tc>
        <w:tc>
          <w:tcPr>
            <w:tcW w:w="1201" w:type="dxa"/>
          </w:tcPr>
          <w:p w14:paraId="4F81FDEF"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48F7A872" w14:textId="77777777" w:rsidR="00384ED9" w:rsidRDefault="00384ED9" w:rsidP="00384ED9">
            <w:pPr>
              <w:ind w:left="135"/>
              <w:jc w:val="center"/>
            </w:pPr>
          </w:p>
        </w:tc>
        <w:tc>
          <w:tcPr>
            <w:tcW w:w="1918" w:type="dxa"/>
          </w:tcPr>
          <w:p w14:paraId="60060291" w14:textId="77777777" w:rsidR="00384ED9" w:rsidRDefault="00384ED9" w:rsidP="00384ED9">
            <w:pPr>
              <w:ind w:left="135"/>
              <w:jc w:val="center"/>
            </w:pPr>
          </w:p>
        </w:tc>
        <w:tc>
          <w:tcPr>
            <w:tcW w:w="2229" w:type="dxa"/>
          </w:tcPr>
          <w:p w14:paraId="619D56C1" w14:textId="77777777" w:rsidR="00384ED9" w:rsidRDefault="002139E3" w:rsidP="00384ED9">
            <w:pPr>
              <w:ind w:left="135"/>
            </w:pPr>
            <w:hyperlink r:id="rId14"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1B062684" w14:textId="77777777" w:rsidTr="00384ED9">
        <w:trPr>
          <w:trHeight w:val="144"/>
        </w:trPr>
        <w:tc>
          <w:tcPr>
            <w:tcW w:w="1110" w:type="dxa"/>
          </w:tcPr>
          <w:p w14:paraId="280C267D" w14:textId="77777777" w:rsidR="00384ED9" w:rsidRDefault="00384ED9" w:rsidP="00384ED9">
            <w:r>
              <w:rPr>
                <w:rFonts w:ascii="Times New Roman" w:hAnsi="Times New Roman"/>
                <w:color w:val="000000"/>
                <w:sz w:val="24"/>
              </w:rPr>
              <w:t>4</w:t>
            </w:r>
          </w:p>
        </w:tc>
        <w:tc>
          <w:tcPr>
            <w:tcW w:w="5002" w:type="dxa"/>
          </w:tcPr>
          <w:p w14:paraId="752D5A8E" w14:textId="77777777" w:rsidR="00384ED9" w:rsidRDefault="00384ED9" w:rsidP="00384ED9">
            <w:pPr>
              <w:ind w:left="135"/>
            </w:pPr>
            <w:r>
              <w:rPr>
                <w:rFonts w:ascii="Times New Roman" w:hAnsi="Times New Roman"/>
                <w:color w:val="000000"/>
                <w:sz w:val="24"/>
              </w:rPr>
              <w:t>Вооруженные Силы Российской Федерации</w:t>
            </w:r>
          </w:p>
        </w:tc>
        <w:tc>
          <w:tcPr>
            <w:tcW w:w="1201" w:type="dxa"/>
          </w:tcPr>
          <w:p w14:paraId="67F7EEEC"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2D95BEF5" w14:textId="77777777" w:rsidR="00384ED9" w:rsidRDefault="00384ED9" w:rsidP="00384ED9">
            <w:pPr>
              <w:ind w:left="135"/>
              <w:jc w:val="center"/>
            </w:pPr>
          </w:p>
        </w:tc>
        <w:tc>
          <w:tcPr>
            <w:tcW w:w="1918" w:type="dxa"/>
          </w:tcPr>
          <w:p w14:paraId="64CB9412" w14:textId="77777777" w:rsidR="00384ED9" w:rsidRDefault="00384ED9" w:rsidP="00384ED9">
            <w:pPr>
              <w:ind w:left="135"/>
              <w:jc w:val="center"/>
            </w:pPr>
          </w:p>
        </w:tc>
        <w:tc>
          <w:tcPr>
            <w:tcW w:w="2229" w:type="dxa"/>
          </w:tcPr>
          <w:p w14:paraId="70FC52EC" w14:textId="77777777" w:rsidR="00384ED9" w:rsidRDefault="002139E3" w:rsidP="00384ED9">
            <w:pPr>
              <w:ind w:left="135"/>
            </w:pPr>
            <w:hyperlink r:id="rId15"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4D9AAE8E" w14:textId="77777777" w:rsidTr="00384ED9">
        <w:trPr>
          <w:trHeight w:val="144"/>
        </w:trPr>
        <w:tc>
          <w:tcPr>
            <w:tcW w:w="1110" w:type="dxa"/>
          </w:tcPr>
          <w:p w14:paraId="56005651" w14:textId="77777777" w:rsidR="00384ED9" w:rsidRDefault="00384ED9" w:rsidP="00384ED9">
            <w:r>
              <w:rPr>
                <w:rFonts w:ascii="Times New Roman" w:hAnsi="Times New Roman"/>
                <w:color w:val="000000"/>
                <w:sz w:val="24"/>
              </w:rPr>
              <w:t>5</w:t>
            </w:r>
          </w:p>
        </w:tc>
        <w:tc>
          <w:tcPr>
            <w:tcW w:w="5002" w:type="dxa"/>
          </w:tcPr>
          <w:p w14:paraId="65FC3C63" w14:textId="77777777" w:rsidR="00384ED9" w:rsidRPr="0097516E" w:rsidRDefault="00384ED9" w:rsidP="00384ED9">
            <w:pPr>
              <w:ind w:left="135"/>
              <w:rPr>
                <w:lang w:val="ru-RU"/>
              </w:rPr>
            </w:pPr>
            <w:r w:rsidRPr="0097516E">
              <w:rPr>
                <w:rFonts w:ascii="Times New Roman" w:hAnsi="Times New Roman"/>
                <w:color w:val="000000"/>
                <w:sz w:val="24"/>
                <w:lang w:val="ru-RU"/>
              </w:rPr>
              <w:t>Боевые традиции Вооруженных Сил Российской Федерации</w:t>
            </w:r>
          </w:p>
        </w:tc>
        <w:tc>
          <w:tcPr>
            <w:tcW w:w="1201" w:type="dxa"/>
          </w:tcPr>
          <w:p w14:paraId="18A58F7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27C7DA0" w14:textId="77777777" w:rsidR="00384ED9" w:rsidRDefault="00384ED9" w:rsidP="00384ED9">
            <w:pPr>
              <w:ind w:left="135"/>
              <w:jc w:val="center"/>
            </w:pPr>
          </w:p>
        </w:tc>
        <w:tc>
          <w:tcPr>
            <w:tcW w:w="1918" w:type="dxa"/>
          </w:tcPr>
          <w:p w14:paraId="1CEC36F9" w14:textId="77777777" w:rsidR="00384ED9" w:rsidRDefault="00384ED9" w:rsidP="00384ED9">
            <w:pPr>
              <w:ind w:left="135"/>
              <w:jc w:val="center"/>
            </w:pPr>
          </w:p>
        </w:tc>
        <w:tc>
          <w:tcPr>
            <w:tcW w:w="2229" w:type="dxa"/>
          </w:tcPr>
          <w:p w14:paraId="2D05ABC0" w14:textId="77777777" w:rsidR="00384ED9" w:rsidRDefault="002139E3" w:rsidP="00384ED9">
            <w:pPr>
              <w:ind w:left="135"/>
            </w:pPr>
            <w:hyperlink r:id="rId16"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A763B65" w14:textId="77777777" w:rsidTr="00384ED9">
        <w:trPr>
          <w:trHeight w:val="144"/>
        </w:trPr>
        <w:tc>
          <w:tcPr>
            <w:tcW w:w="1110" w:type="dxa"/>
          </w:tcPr>
          <w:p w14:paraId="42275434" w14:textId="77777777" w:rsidR="00384ED9" w:rsidRDefault="00384ED9" w:rsidP="00384ED9">
            <w:r>
              <w:rPr>
                <w:rFonts w:ascii="Times New Roman" w:hAnsi="Times New Roman"/>
                <w:color w:val="000000"/>
                <w:sz w:val="24"/>
              </w:rPr>
              <w:t>6</w:t>
            </w:r>
          </w:p>
        </w:tc>
        <w:tc>
          <w:tcPr>
            <w:tcW w:w="5002" w:type="dxa"/>
          </w:tcPr>
          <w:p w14:paraId="79D627D4" w14:textId="77777777" w:rsidR="00384ED9" w:rsidRPr="0097516E" w:rsidRDefault="00384ED9" w:rsidP="00384ED9">
            <w:pPr>
              <w:ind w:left="135"/>
              <w:rPr>
                <w:lang w:val="ru-RU"/>
              </w:rPr>
            </w:pPr>
            <w:r w:rsidRPr="0097516E">
              <w:rPr>
                <w:rFonts w:ascii="Times New Roman" w:hAnsi="Times New Roman"/>
                <w:color w:val="000000"/>
                <w:sz w:val="24"/>
                <w:lang w:val="ru-RU"/>
              </w:rPr>
              <w:t>Состав и назначение Вооруженных Сил Российской Федерации</w:t>
            </w:r>
          </w:p>
        </w:tc>
        <w:tc>
          <w:tcPr>
            <w:tcW w:w="1201" w:type="dxa"/>
          </w:tcPr>
          <w:p w14:paraId="27C2E129"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7A44A028" w14:textId="77777777" w:rsidR="00384ED9" w:rsidRDefault="00384ED9" w:rsidP="00384ED9">
            <w:pPr>
              <w:ind w:left="135"/>
              <w:jc w:val="center"/>
            </w:pPr>
          </w:p>
        </w:tc>
        <w:tc>
          <w:tcPr>
            <w:tcW w:w="1918" w:type="dxa"/>
          </w:tcPr>
          <w:p w14:paraId="35C11C90" w14:textId="77777777" w:rsidR="00384ED9" w:rsidRDefault="00384ED9" w:rsidP="00384ED9">
            <w:pPr>
              <w:ind w:left="135"/>
              <w:jc w:val="center"/>
            </w:pPr>
          </w:p>
        </w:tc>
        <w:tc>
          <w:tcPr>
            <w:tcW w:w="2229" w:type="dxa"/>
          </w:tcPr>
          <w:p w14:paraId="4C7187DE" w14:textId="77777777" w:rsidR="00384ED9" w:rsidRDefault="002139E3" w:rsidP="00384ED9">
            <w:pPr>
              <w:ind w:left="135"/>
            </w:pPr>
            <w:hyperlink r:id="rId17"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501E6C10" w14:textId="77777777" w:rsidTr="00384ED9">
        <w:trPr>
          <w:trHeight w:val="144"/>
        </w:trPr>
        <w:tc>
          <w:tcPr>
            <w:tcW w:w="1110" w:type="dxa"/>
          </w:tcPr>
          <w:p w14:paraId="64D1732C" w14:textId="77777777" w:rsidR="00384ED9" w:rsidRDefault="00384ED9" w:rsidP="00384ED9">
            <w:r>
              <w:rPr>
                <w:rFonts w:ascii="Times New Roman" w:hAnsi="Times New Roman"/>
                <w:color w:val="000000"/>
                <w:sz w:val="24"/>
              </w:rPr>
              <w:t>7</w:t>
            </w:r>
          </w:p>
        </w:tc>
        <w:tc>
          <w:tcPr>
            <w:tcW w:w="5002" w:type="dxa"/>
          </w:tcPr>
          <w:p w14:paraId="523C44E3" w14:textId="77777777" w:rsidR="00384ED9" w:rsidRPr="0097516E" w:rsidRDefault="00384ED9" w:rsidP="00384ED9">
            <w:pPr>
              <w:ind w:left="135"/>
              <w:rPr>
                <w:lang w:val="ru-RU"/>
              </w:rPr>
            </w:pPr>
            <w:r w:rsidRPr="0097516E">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1201" w:type="dxa"/>
          </w:tcPr>
          <w:p w14:paraId="6D2B938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BC689F0" w14:textId="77777777" w:rsidR="00384ED9" w:rsidRDefault="00384ED9" w:rsidP="00384ED9">
            <w:pPr>
              <w:ind w:left="135"/>
              <w:jc w:val="center"/>
            </w:pPr>
          </w:p>
        </w:tc>
        <w:tc>
          <w:tcPr>
            <w:tcW w:w="1918" w:type="dxa"/>
          </w:tcPr>
          <w:p w14:paraId="4AA6A084" w14:textId="77777777" w:rsidR="00384ED9" w:rsidRDefault="00384ED9" w:rsidP="00384ED9">
            <w:pPr>
              <w:ind w:left="135"/>
              <w:jc w:val="center"/>
            </w:pPr>
          </w:p>
        </w:tc>
        <w:tc>
          <w:tcPr>
            <w:tcW w:w="2229" w:type="dxa"/>
          </w:tcPr>
          <w:p w14:paraId="7568CA1B" w14:textId="77777777" w:rsidR="00384ED9" w:rsidRDefault="002139E3" w:rsidP="00384ED9">
            <w:pPr>
              <w:ind w:left="135"/>
            </w:pPr>
            <w:hyperlink r:id="rId18"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285F50CF" w14:textId="77777777" w:rsidTr="00384ED9">
        <w:trPr>
          <w:trHeight w:val="144"/>
        </w:trPr>
        <w:tc>
          <w:tcPr>
            <w:tcW w:w="1110" w:type="dxa"/>
          </w:tcPr>
          <w:p w14:paraId="3A247E33" w14:textId="77777777" w:rsidR="00384ED9" w:rsidRDefault="00384ED9" w:rsidP="00384ED9">
            <w:r>
              <w:rPr>
                <w:rFonts w:ascii="Times New Roman" w:hAnsi="Times New Roman"/>
                <w:color w:val="000000"/>
                <w:sz w:val="24"/>
              </w:rPr>
              <w:t>8</w:t>
            </w:r>
          </w:p>
        </w:tc>
        <w:tc>
          <w:tcPr>
            <w:tcW w:w="5002" w:type="dxa"/>
          </w:tcPr>
          <w:p w14:paraId="250A42F2" w14:textId="77777777" w:rsidR="00384ED9" w:rsidRPr="0097516E" w:rsidRDefault="00384ED9" w:rsidP="00384ED9">
            <w:pPr>
              <w:ind w:left="135"/>
              <w:rPr>
                <w:lang w:val="ru-RU"/>
              </w:rPr>
            </w:pPr>
            <w:r w:rsidRPr="0097516E">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1201" w:type="dxa"/>
          </w:tcPr>
          <w:p w14:paraId="15B6FE48"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845C4C2" w14:textId="77777777" w:rsidR="00384ED9" w:rsidRDefault="00384ED9" w:rsidP="00384ED9">
            <w:pPr>
              <w:ind w:left="135"/>
              <w:jc w:val="center"/>
            </w:pPr>
          </w:p>
        </w:tc>
        <w:tc>
          <w:tcPr>
            <w:tcW w:w="1918" w:type="dxa"/>
          </w:tcPr>
          <w:p w14:paraId="179A0D96" w14:textId="77777777" w:rsidR="00384ED9" w:rsidRDefault="00384ED9" w:rsidP="00384ED9">
            <w:pPr>
              <w:ind w:left="135"/>
              <w:jc w:val="center"/>
            </w:pPr>
          </w:p>
        </w:tc>
        <w:tc>
          <w:tcPr>
            <w:tcW w:w="2229" w:type="dxa"/>
          </w:tcPr>
          <w:p w14:paraId="0C07F56F" w14:textId="77777777" w:rsidR="00384ED9" w:rsidRDefault="002139E3" w:rsidP="00384ED9">
            <w:pPr>
              <w:ind w:left="135"/>
            </w:pPr>
            <w:hyperlink r:id="rId19"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62C65CBE" w14:textId="77777777" w:rsidTr="00384ED9">
        <w:trPr>
          <w:trHeight w:val="144"/>
        </w:trPr>
        <w:tc>
          <w:tcPr>
            <w:tcW w:w="1110" w:type="dxa"/>
          </w:tcPr>
          <w:p w14:paraId="6BABD27D" w14:textId="77777777" w:rsidR="00384ED9" w:rsidRDefault="00384ED9" w:rsidP="00384ED9">
            <w:r>
              <w:rPr>
                <w:rFonts w:ascii="Times New Roman" w:hAnsi="Times New Roman"/>
                <w:color w:val="000000"/>
                <w:sz w:val="24"/>
              </w:rPr>
              <w:t>9</w:t>
            </w:r>
          </w:p>
        </w:tc>
        <w:tc>
          <w:tcPr>
            <w:tcW w:w="5002" w:type="dxa"/>
          </w:tcPr>
          <w:p w14:paraId="39B6F594" w14:textId="77777777" w:rsidR="00384ED9" w:rsidRPr="0097516E" w:rsidRDefault="00384ED9" w:rsidP="00384ED9">
            <w:pPr>
              <w:ind w:left="135"/>
              <w:rPr>
                <w:lang w:val="ru-RU"/>
              </w:rPr>
            </w:pPr>
            <w:r w:rsidRPr="0097516E">
              <w:rPr>
                <w:rFonts w:ascii="Times New Roman" w:hAnsi="Times New Roman"/>
                <w:color w:val="000000"/>
                <w:sz w:val="24"/>
                <w:lang w:val="ru-RU"/>
              </w:rPr>
              <w:t>Организационно-штатная структура мотострелкового отделения (взвода)</w:t>
            </w:r>
          </w:p>
        </w:tc>
        <w:tc>
          <w:tcPr>
            <w:tcW w:w="1201" w:type="dxa"/>
          </w:tcPr>
          <w:p w14:paraId="3AF80575"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7F63969" w14:textId="77777777" w:rsidR="00384ED9" w:rsidRDefault="00384ED9" w:rsidP="00384ED9">
            <w:pPr>
              <w:ind w:left="135"/>
              <w:jc w:val="center"/>
            </w:pPr>
          </w:p>
        </w:tc>
        <w:tc>
          <w:tcPr>
            <w:tcW w:w="1918" w:type="dxa"/>
          </w:tcPr>
          <w:p w14:paraId="1C055E2B" w14:textId="77777777" w:rsidR="00384ED9" w:rsidRDefault="00384ED9" w:rsidP="00384ED9">
            <w:pPr>
              <w:ind w:left="135"/>
              <w:jc w:val="center"/>
            </w:pPr>
          </w:p>
        </w:tc>
        <w:tc>
          <w:tcPr>
            <w:tcW w:w="2229" w:type="dxa"/>
          </w:tcPr>
          <w:p w14:paraId="14FA561D" w14:textId="77777777" w:rsidR="00384ED9" w:rsidRDefault="002139E3" w:rsidP="00384ED9">
            <w:pPr>
              <w:ind w:left="135"/>
            </w:pPr>
            <w:hyperlink r:id="rId20"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757AE2CB" w14:textId="77777777" w:rsidTr="00384ED9">
        <w:trPr>
          <w:trHeight w:val="144"/>
        </w:trPr>
        <w:tc>
          <w:tcPr>
            <w:tcW w:w="1110" w:type="dxa"/>
          </w:tcPr>
          <w:p w14:paraId="6EE0C66D" w14:textId="77777777" w:rsidR="00384ED9" w:rsidRDefault="00384ED9" w:rsidP="00384ED9">
            <w:r>
              <w:rPr>
                <w:rFonts w:ascii="Times New Roman" w:hAnsi="Times New Roman"/>
                <w:color w:val="000000"/>
                <w:sz w:val="24"/>
              </w:rPr>
              <w:t>10</w:t>
            </w:r>
          </w:p>
        </w:tc>
        <w:tc>
          <w:tcPr>
            <w:tcW w:w="5002" w:type="dxa"/>
          </w:tcPr>
          <w:p w14:paraId="402948E5" w14:textId="77777777" w:rsidR="00384ED9" w:rsidRPr="0097516E" w:rsidRDefault="00384ED9" w:rsidP="00384ED9">
            <w:pPr>
              <w:ind w:left="135"/>
              <w:rPr>
                <w:lang w:val="ru-RU"/>
              </w:rPr>
            </w:pPr>
            <w:r w:rsidRPr="0097516E">
              <w:rPr>
                <w:rFonts w:ascii="Times New Roman" w:hAnsi="Times New Roman"/>
                <w:color w:val="000000"/>
                <w:sz w:val="24"/>
                <w:lang w:val="ru-RU"/>
              </w:rPr>
              <w:t>Организационно-штатная структура мотострелкового отделения (взвода)</w:t>
            </w:r>
          </w:p>
        </w:tc>
        <w:tc>
          <w:tcPr>
            <w:tcW w:w="1201" w:type="dxa"/>
          </w:tcPr>
          <w:p w14:paraId="0ADE586E"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0EF32245" w14:textId="77777777" w:rsidR="00384ED9" w:rsidRDefault="00384ED9" w:rsidP="00384ED9">
            <w:pPr>
              <w:ind w:left="135"/>
              <w:jc w:val="center"/>
            </w:pPr>
          </w:p>
        </w:tc>
        <w:tc>
          <w:tcPr>
            <w:tcW w:w="1918" w:type="dxa"/>
          </w:tcPr>
          <w:p w14:paraId="20766E49" w14:textId="77777777" w:rsidR="00384ED9" w:rsidRDefault="00384ED9" w:rsidP="00384ED9">
            <w:pPr>
              <w:ind w:left="135"/>
              <w:jc w:val="center"/>
            </w:pPr>
          </w:p>
        </w:tc>
        <w:tc>
          <w:tcPr>
            <w:tcW w:w="2229" w:type="dxa"/>
          </w:tcPr>
          <w:p w14:paraId="7A71A95A" w14:textId="77777777" w:rsidR="00384ED9" w:rsidRDefault="002139E3" w:rsidP="00384ED9">
            <w:pPr>
              <w:ind w:left="135"/>
            </w:pPr>
            <w:hyperlink r:id="rId21"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C8DE94B" w14:textId="77777777" w:rsidTr="00384ED9">
        <w:trPr>
          <w:trHeight w:val="144"/>
        </w:trPr>
        <w:tc>
          <w:tcPr>
            <w:tcW w:w="1110" w:type="dxa"/>
          </w:tcPr>
          <w:p w14:paraId="065B84C1" w14:textId="77777777" w:rsidR="00384ED9" w:rsidRDefault="00384ED9" w:rsidP="00384ED9">
            <w:r>
              <w:rPr>
                <w:rFonts w:ascii="Times New Roman" w:hAnsi="Times New Roman"/>
                <w:color w:val="000000"/>
                <w:sz w:val="24"/>
              </w:rPr>
              <w:t>11</w:t>
            </w:r>
          </w:p>
        </w:tc>
        <w:tc>
          <w:tcPr>
            <w:tcW w:w="5002" w:type="dxa"/>
          </w:tcPr>
          <w:p w14:paraId="00008F19" w14:textId="77777777" w:rsidR="00384ED9" w:rsidRPr="0097516E" w:rsidRDefault="00384ED9" w:rsidP="00384ED9">
            <w:pPr>
              <w:ind w:left="135"/>
              <w:rPr>
                <w:lang w:val="ru-RU"/>
              </w:rPr>
            </w:pPr>
            <w:r w:rsidRPr="0097516E">
              <w:rPr>
                <w:rFonts w:ascii="Times New Roman" w:hAnsi="Times New Roman"/>
                <w:color w:val="000000"/>
                <w:sz w:val="24"/>
                <w:lang w:val="ru-RU"/>
              </w:rPr>
              <w:t>Виды, назначение и тактико-технические характеристики стрелкового оружия Вооруженных Сил Российской Федерации</w:t>
            </w:r>
          </w:p>
        </w:tc>
        <w:tc>
          <w:tcPr>
            <w:tcW w:w="1201" w:type="dxa"/>
          </w:tcPr>
          <w:p w14:paraId="307E614A"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7B6717FE" w14:textId="77777777" w:rsidR="00384ED9" w:rsidRDefault="00384ED9" w:rsidP="00384ED9">
            <w:pPr>
              <w:ind w:left="135"/>
              <w:jc w:val="center"/>
            </w:pPr>
          </w:p>
        </w:tc>
        <w:tc>
          <w:tcPr>
            <w:tcW w:w="1918" w:type="dxa"/>
          </w:tcPr>
          <w:p w14:paraId="3D10572C" w14:textId="77777777" w:rsidR="00384ED9" w:rsidRDefault="00384ED9" w:rsidP="00384ED9">
            <w:pPr>
              <w:ind w:left="135"/>
              <w:jc w:val="center"/>
            </w:pPr>
          </w:p>
        </w:tc>
        <w:tc>
          <w:tcPr>
            <w:tcW w:w="2229" w:type="dxa"/>
          </w:tcPr>
          <w:p w14:paraId="36ECFC0A" w14:textId="77777777" w:rsidR="00384ED9" w:rsidRDefault="002139E3" w:rsidP="00384ED9">
            <w:pPr>
              <w:ind w:left="135"/>
            </w:pPr>
            <w:hyperlink r:id="rId22"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2D03CA69" w14:textId="77777777" w:rsidTr="00384ED9">
        <w:trPr>
          <w:trHeight w:val="144"/>
        </w:trPr>
        <w:tc>
          <w:tcPr>
            <w:tcW w:w="1110" w:type="dxa"/>
          </w:tcPr>
          <w:p w14:paraId="2B3BBE09" w14:textId="77777777" w:rsidR="00384ED9" w:rsidRDefault="00384ED9" w:rsidP="00384ED9">
            <w:r>
              <w:rPr>
                <w:rFonts w:ascii="Times New Roman" w:hAnsi="Times New Roman"/>
                <w:color w:val="000000"/>
                <w:sz w:val="24"/>
              </w:rPr>
              <w:lastRenderedPageBreak/>
              <w:t>12</w:t>
            </w:r>
          </w:p>
        </w:tc>
        <w:tc>
          <w:tcPr>
            <w:tcW w:w="5002" w:type="dxa"/>
          </w:tcPr>
          <w:p w14:paraId="2DF6264E" w14:textId="77777777" w:rsidR="00384ED9" w:rsidRPr="0097516E" w:rsidRDefault="00384ED9" w:rsidP="00384ED9">
            <w:pPr>
              <w:ind w:left="135"/>
              <w:rPr>
                <w:lang w:val="ru-RU"/>
              </w:rPr>
            </w:pPr>
            <w:r w:rsidRPr="0097516E">
              <w:rPr>
                <w:rFonts w:ascii="Times New Roman" w:hAnsi="Times New Roman"/>
                <w:color w:val="000000"/>
                <w:sz w:val="24"/>
                <w:lang w:val="ru-RU"/>
              </w:rPr>
              <w:t>Виды, назначение и тактико-технические характеристики ручных гранат Вооруженных Сил Российской Федерации</w:t>
            </w:r>
          </w:p>
        </w:tc>
        <w:tc>
          <w:tcPr>
            <w:tcW w:w="1201" w:type="dxa"/>
          </w:tcPr>
          <w:p w14:paraId="5728394E"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D2B3D4D" w14:textId="77777777" w:rsidR="00384ED9" w:rsidRDefault="00384ED9" w:rsidP="00384ED9">
            <w:pPr>
              <w:ind w:left="135"/>
              <w:jc w:val="center"/>
            </w:pPr>
          </w:p>
        </w:tc>
        <w:tc>
          <w:tcPr>
            <w:tcW w:w="1918" w:type="dxa"/>
          </w:tcPr>
          <w:p w14:paraId="3EDB9641" w14:textId="77777777" w:rsidR="00384ED9" w:rsidRDefault="00384ED9" w:rsidP="00384ED9">
            <w:pPr>
              <w:ind w:left="135"/>
              <w:jc w:val="center"/>
            </w:pPr>
          </w:p>
        </w:tc>
        <w:tc>
          <w:tcPr>
            <w:tcW w:w="2229" w:type="dxa"/>
          </w:tcPr>
          <w:p w14:paraId="092008F1" w14:textId="77777777" w:rsidR="00384ED9" w:rsidRDefault="002139E3" w:rsidP="00384ED9">
            <w:pPr>
              <w:ind w:left="135"/>
            </w:pPr>
            <w:hyperlink r:id="rId23"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4852A42E" w14:textId="77777777" w:rsidTr="00384ED9">
        <w:trPr>
          <w:trHeight w:val="144"/>
        </w:trPr>
        <w:tc>
          <w:tcPr>
            <w:tcW w:w="1110" w:type="dxa"/>
          </w:tcPr>
          <w:p w14:paraId="0578F537" w14:textId="77777777" w:rsidR="00384ED9" w:rsidRDefault="00384ED9" w:rsidP="00384ED9">
            <w:r>
              <w:rPr>
                <w:rFonts w:ascii="Times New Roman" w:hAnsi="Times New Roman"/>
                <w:color w:val="000000"/>
                <w:sz w:val="24"/>
              </w:rPr>
              <w:t>13</w:t>
            </w:r>
          </w:p>
        </w:tc>
        <w:tc>
          <w:tcPr>
            <w:tcW w:w="5002" w:type="dxa"/>
          </w:tcPr>
          <w:p w14:paraId="0C63F502"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обращения с оружием</w:t>
            </w:r>
          </w:p>
        </w:tc>
        <w:tc>
          <w:tcPr>
            <w:tcW w:w="1201" w:type="dxa"/>
          </w:tcPr>
          <w:p w14:paraId="71BAFFC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DF35C05" w14:textId="77777777" w:rsidR="00384ED9" w:rsidRDefault="00384ED9" w:rsidP="00384ED9">
            <w:pPr>
              <w:ind w:left="135"/>
              <w:jc w:val="center"/>
            </w:pPr>
          </w:p>
        </w:tc>
        <w:tc>
          <w:tcPr>
            <w:tcW w:w="1918" w:type="dxa"/>
          </w:tcPr>
          <w:p w14:paraId="6C1E06DA" w14:textId="77777777" w:rsidR="00384ED9" w:rsidRDefault="00384ED9" w:rsidP="00384ED9">
            <w:pPr>
              <w:ind w:left="135"/>
              <w:jc w:val="center"/>
            </w:pPr>
          </w:p>
        </w:tc>
        <w:tc>
          <w:tcPr>
            <w:tcW w:w="2229" w:type="dxa"/>
          </w:tcPr>
          <w:p w14:paraId="56F9CDA2" w14:textId="77777777" w:rsidR="00384ED9" w:rsidRDefault="002139E3" w:rsidP="00384ED9">
            <w:pPr>
              <w:ind w:left="135"/>
            </w:pPr>
            <w:hyperlink r:id="rId24"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436F93D" w14:textId="77777777" w:rsidTr="00384ED9">
        <w:trPr>
          <w:trHeight w:val="144"/>
        </w:trPr>
        <w:tc>
          <w:tcPr>
            <w:tcW w:w="1110" w:type="dxa"/>
          </w:tcPr>
          <w:p w14:paraId="25715ADE" w14:textId="77777777" w:rsidR="00384ED9" w:rsidRDefault="00384ED9" w:rsidP="00384ED9">
            <w:r>
              <w:rPr>
                <w:rFonts w:ascii="Times New Roman" w:hAnsi="Times New Roman"/>
                <w:color w:val="000000"/>
                <w:sz w:val="24"/>
              </w:rPr>
              <w:t>14</w:t>
            </w:r>
          </w:p>
        </w:tc>
        <w:tc>
          <w:tcPr>
            <w:tcW w:w="5002" w:type="dxa"/>
          </w:tcPr>
          <w:p w14:paraId="08B7CE8B"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поведения при обнаружении самодельных взрывных устройств, мин-ловушек</w:t>
            </w:r>
          </w:p>
        </w:tc>
        <w:tc>
          <w:tcPr>
            <w:tcW w:w="1201" w:type="dxa"/>
          </w:tcPr>
          <w:p w14:paraId="0E7B6073"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E2FC6DD" w14:textId="77777777" w:rsidR="00384ED9" w:rsidRDefault="00384ED9" w:rsidP="00384ED9">
            <w:pPr>
              <w:ind w:left="135"/>
              <w:jc w:val="center"/>
            </w:pPr>
          </w:p>
        </w:tc>
        <w:tc>
          <w:tcPr>
            <w:tcW w:w="1918" w:type="dxa"/>
          </w:tcPr>
          <w:p w14:paraId="79ECD0C4" w14:textId="77777777" w:rsidR="00384ED9" w:rsidRDefault="00384ED9" w:rsidP="00384ED9">
            <w:pPr>
              <w:ind w:left="135"/>
              <w:jc w:val="center"/>
            </w:pPr>
          </w:p>
        </w:tc>
        <w:tc>
          <w:tcPr>
            <w:tcW w:w="2229" w:type="dxa"/>
          </w:tcPr>
          <w:p w14:paraId="0D11F028" w14:textId="77777777" w:rsidR="00384ED9" w:rsidRDefault="002139E3" w:rsidP="00384ED9">
            <w:pPr>
              <w:ind w:left="135"/>
            </w:pPr>
            <w:hyperlink r:id="rId25"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5A2ABBBB" w14:textId="77777777" w:rsidTr="00384ED9">
        <w:trPr>
          <w:trHeight w:val="144"/>
        </w:trPr>
        <w:tc>
          <w:tcPr>
            <w:tcW w:w="1110" w:type="dxa"/>
          </w:tcPr>
          <w:p w14:paraId="4C04504F" w14:textId="77777777" w:rsidR="00384ED9" w:rsidRDefault="00384ED9" w:rsidP="00384ED9">
            <w:r>
              <w:rPr>
                <w:rFonts w:ascii="Times New Roman" w:hAnsi="Times New Roman"/>
                <w:color w:val="000000"/>
                <w:sz w:val="24"/>
              </w:rPr>
              <w:t>15</w:t>
            </w:r>
          </w:p>
        </w:tc>
        <w:tc>
          <w:tcPr>
            <w:tcW w:w="5002" w:type="dxa"/>
          </w:tcPr>
          <w:p w14:paraId="5C89B48C"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поведения в зоне вооруженного конфликта</w:t>
            </w:r>
          </w:p>
        </w:tc>
        <w:tc>
          <w:tcPr>
            <w:tcW w:w="1201" w:type="dxa"/>
          </w:tcPr>
          <w:p w14:paraId="29E0548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E166CB9" w14:textId="77777777" w:rsidR="00384ED9" w:rsidRDefault="00384ED9" w:rsidP="00384ED9">
            <w:pPr>
              <w:ind w:left="135"/>
              <w:jc w:val="center"/>
            </w:pPr>
          </w:p>
        </w:tc>
        <w:tc>
          <w:tcPr>
            <w:tcW w:w="1918" w:type="dxa"/>
          </w:tcPr>
          <w:p w14:paraId="5D55ADDA" w14:textId="77777777" w:rsidR="00384ED9" w:rsidRDefault="00384ED9" w:rsidP="00384ED9">
            <w:pPr>
              <w:ind w:left="135"/>
              <w:jc w:val="center"/>
            </w:pPr>
          </w:p>
        </w:tc>
        <w:tc>
          <w:tcPr>
            <w:tcW w:w="2229" w:type="dxa"/>
          </w:tcPr>
          <w:p w14:paraId="3AFB6A53" w14:textId="77777777" w:rsidR="00384ED9" w:rsidRDefault="002139E3" w:rsidP="00384ED9">
            <w:pPr>
              <w:ind w:left="135"/>
            </w:pPr>
            <w:hyperlink r:id="rId26"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11CB6EF" w14:textId="77777777" w:rsidTr="00384ED9">
        <w:trPr>
          <w:trHeight w:val="144"/>
        </w:trPr>
        <w:tc>
          <w:tcPr>
            <w:tcW w:w="1110" w:type="dxa"/>
          </w:tcPr>
          <w:p w14:paraId="3470DD03" w14:textId="77777777" w:rsidR="00384ED9" w:rsidRDefault="00384ED9" w:rsidP="00384ED9">
            <w:r>
              <w:rPr>
                <w:rFonts w:ascii="Times New Roman" w:hAnsi="Times New Roman"/>
                <w:color w:val="000000"/>
                <w:sz w:val="24"/>
              </w:rPr>
              <w:t>16</w:t>
            </w:r>
          </w:p>
        </w:tc>
        <w:tc>
          <w:tcPr>
            <w:tcW w:w="5002" w:type="dxa"/>
          </w:tcPr>
          <w:p w14:paraId="68DB7B07" w14:textId="77777777" w:rsidR="00384ED9" w:rsidRPr="0097516E" w:rsidRDefault="00384ED9" w:rsidP="00384ED9">
            <w:pPr>
              <w:ind w:left="135"/>
              <w:rPr>
                <w:lang w:val="ru-RU"/>
              </w:rPr>
            </w:pPr>
            <w:r w:rsidRPr="0097516E">
              <w:rPr>
                <w:rFonts w:ascii="Times New Roman" w:hAnsi="Times New Roman"/>
                <w:color w:val="000000"/>
                <w:sz w:val="24"/>
                <w:lang w:val="ru-RU"/>
              </w:rPr>
              <w:t>Строевые приемы и движение без оружия (строевая подготовка)</w:t>
            </w:r>
          </w:p>
        </w:tc>
        <w:tc>
          <w:tcPr>
            <w:tcW w:w="1201" w:type="dxa"/>
          </w:tcPr>
          <w:p w14:paraId="470BAB9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5C17BFF" w14:textId="77777777" w:rsidR="00384ED9" w:rsidRDefault="00384ED9" w:rsidP="00384ED9">
            <w:pPr>
              <w:ind w:left="135"/>
              <w:jc w:val="center"/>
            </w:pPr>
          </w:p>
        </w:tc>
        <w:tc>
          <w:tcPr>
            <w:tcW w:w="1918" w:type="dxa"/>
          </w:tcPr>
          <w:p w14:paraId="0ABEA076" w14:textId="77777777" w:rsidR="00384ED9" w:rsidRDefault="00384ED9" w:rsidP="00384ED9">
            <w:pPr>
              <w:ind w:left="135"/>
              <w:jc w:val="center"/>
            </w:pPr>
          </w:p>
        </w:tc>
        <w:tc>
          <w:tcPr>
            <w:tcW w:w="2229" w:type="dxa"/>
          </w:tcPr>
          <w:p w14:paraId="4E1E7288" w14:textId="77777777" w:rsidR="00384ED9" w:rsidRDefault="002139E3" w:rsidP="00384ED9">
            <w:pPr>
              <w:ind w:left="135"/>
            </w:pPr>
            <w:hyperlink r:id="rId27"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275C4DE2" w14:textId="77777777" w:rsidTr="00384ED9">
        <w:trPr>
          <w:trHeight w:val="144"/>
        </w:trPr>
        <w:tc>
          <w:tcPr>
            <w:tcW w:w="1110" w:type="dxa"/>
          </w:tcPr>
          <w:p w14:paraId="45A2950A" w14:textId="77777777" w:rsidR="00384ED9" w:rsidRDefault="00384ED9" w:rsidP="00384ED9">
            <w:r>
              <w:rPr>
                <w:rFonts w:ascii="Times New Roman" w:hAnsi="Times New Roman"/>
                <w:color w:val="000000"/>
                <w:sz w:val="24"/>
              </w:rPr>
              <w:t>17</w:t>
            </w:r>
          </w:p>
        </w:tc>
        <w:tc>
          <w:tcPr>
            <w:tcW w:w="5002" w:type="dxa"/>
          </w:tcPr>
          <w:p w14:paraId="093C6C8A" w14:textId="77777777" w:rsidR="00384ED9" w:rsidRPr="0097516E" w:rsidRDefault="00384ED9" w:rsidP="00384ED9">
            <w:pPr>
              <w:ind w:left="135"/>
              <w:rPr>
                <w:lang w:val="ru-RU"/>
              </w:rPr>
            </w:pPr>
            <w:r w:rsidRPr="0097516E">
              <w:rPr>
                <w:rFonts w:ascii="Times New Roman" w:hAnsi="Times New Roman"/>
                <w:color w:val="000000"/>
                <w:sz w:val="24"/>
                <w:lang w:val="ru-RU"/>
              </w:rPr>
              <w:t>Строевые приемы и движение без оружия (строевая подготовка)</w:t>
            </w:r>
          </w:p>
        </w:tc>
        <w:tc>
          <w:tcPr>
            <w:tcW w:w="1201" w:type="dxa"/>
          </w:tcPr>
          <w:p w14:paraId="6E1CA925"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C91E76D" w14:textId="77777777" w:rsidR="00384ED9" w:rsidRDefault="00384ED9" w:rsidP="00384ED9">
            <w:pPr>
              <w:ind w:left="135"/>
              <w:jc w:val="center"/>
            </w:pPr>
          </w:p>
        </w:tc>
        <w:tc>
          <w:tcPr>
            <w:tcW w:w="1918" w:type="dxa"/>
          </w:tcPr>
          <w:p w14:paraId="64682B85" w14:textId="77777777" w:rsidR="00384ED9" w:rsidRDefault="00384ED9" w:rsidP="00384ED9">
            <w:pPr>
              <w:ind w:left="135"/>
              <w:jc w:val="center"/>
            </w:pPr>
          </w:p>
        </w:tc>
        <w:tc>
          <w:tcPr>
            <w:tcW w:w="2229" w:type="dxa"/>
          </w:tcPr>
          <w:p w14:paraId="0B5A6EE0" w14:textId="77777777" w:rsidR="00384ED9" w:rsidRDefault="002139E3" w:rsidP="00384ED9">
            <w:pPr>
              <w:ind w:left="135"/>
            </w:pPr>
            <w:hyperlink r:id="rId28"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5B37D9C1" w14:textId="77777777" w:rsidTr="00384ED9">
        <w:trPr>
          <w:trHeight w:val="144"/>
        </w:trPr>
        <w:tc>
          <w:tcPr>
            <w:tcW w:w="1110" w:type="dxa"/>
          </w:tcPr>
          <w:p w14:paraId="1B24AE05" w14:textId="77777777" w:rsidR="00384ED9" w:rsidRDefault="00384ED9" w:rsidP="00384ED9">
            <w:r>
              <w:rPr>
                <w:rFonts w:ascii="Times New Roman" w:hAnsi="Times New Roman"/>
                <w:color w:val="000000"/>
                <w:sz w:val="24"/>
              </w:rPr>
              <w:t>18</w:t>
            </w:r>
          </w:p>
        </w:tc>
        <w:tc>
          <w:tcPr>
            <w:tcW w:w="5002" w:type="dxa"/>
          </w:tcPr>
          <w:p w14:paraId="6934C444" w14:textId="77777777" w:rsidR="00384ED9" w:rsidRDefault="00384ED9" w:rsidP="00384ED9">
            <w:pPr>
              <w:ind w:left="135"/>
            </w:pPr>
            <w:r>
              <w:rPr>
                <w:rFonts w:ascii="Times New Roman" w:hAnsi="Times New Roman"/>
                <w:color w:val="000000"/>
                <w:sz w:val="24"/>
              </w:rPr>
              <w:t>Основы оказания первой помощи</w:t>
            </w:r>
          </w:p>
        </w:tc>
        <w:tc>
          <w:tcPr>
            <w:tcW w:w="1201" w:type="dxa"/>
          </w:tcPr>
          <w:p w14:paraId="285A455D"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2A23C067" w14:textId="77777777" w:rsidR="00384ED9" w:rsidRDefault="00384ED9" w:rsidP="00384ED9">
            <w:pPr>
              <w:ind w:left="135"/>
              <w:jc w:val="center"/>
            </w:pPr>
          </w:p>
        </w:tc>
        <w:tc>
          <w:tcPr>
            <w:tcW w:w="1918" w:type="dxa"/>
          </w:tcPr>
          <w:p w14:paraId="3898EB10" w14:textId="77777777" w:rsidR="00384ED9" w:rsidRDefault="00384ED9" w:rsidP="00384ED9">
            <w:pPr>
              <w:ind w:left="135"/>
              <w:jc w:val="center"/>
            </w:pPr>
          </w:p>
        </w:tc>
        <w:tc>
          <w:tcPr>
            <w:tcW w:w="2229" w:type="dxa"/>
          </w:tcPr>
          <w:p w14:paraId="5D7E8EC4" w14:textId="77777777" w:rsidR="00384ED9" w:rsidRDefault="002139E3" w:rsidP="00384ED9">
            <w:pPr>
              <w:ind w:left="135"/>
            </w:pPr>
            <w:hyperlink r:id="rId29"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47F67684" w14:textId="77777777" w:rsidTr="00384ED9">
        <w:trPr>
          <w:trHeight w:val="144"/>
        </w:trPr>
        <w:tc>
          <w:tcPr>
            <w:tcW w:w="1110" w:type="dxa"/>
          </w:tcPr>
          <w:p w14:paraId="08A9B82E" w14:textId="77777777" w:rsidR="00384ED9" w:rsidRDefault="00384ED9" w:rsidP="00384ED9">
            <w:r>
              <w:rPr>
                <w:rFonts w:ascii="Times New Roman" w:hAnsi="Times New Roman"/>
                <w:color w:val="000000"/>
                <w:sz w:val="24"/>
              </w:rPr>
              <w:t>19</w:t>
            </w:r>
          </w:p>
        </w:tc>
        <w:tc>
          <w:tcPr>
            <w:tcW w:w="5002" w:type="dxa"/>
          </w:tcPr>
          <w:p w14:paraId="720B61DF" w14:textId="77777777" w:rsidR="00384ED9" w:rsidRPr="0097516E" w:rsidRDefault="00384ED9" w:rsidP="00384ED9">
            <w:pPr>
              <w:ind w:left="135"/>
              <w:rPr>
                <w:lang w:val="ru-RU"/>
              </w:rPr>
            </w:pPr>
            <w:r w:rsidRPr="0097516E">
              <w:rPr>
                <w:rFonts w:ascii="Times New Roman" w:hAnsi="Times New Roman"/>
                <w:color w:val="000000"/>
                <w:sz w:val="24"/>
                <w:lang w:val="ru-RU"/>
              </w:rPr>
              <w:t>Первая помощь при неотложных состояниях</w:t>
            </w:r>
          </w:p>
        </w:tc>
        <w:tc>
          <w:tcPr>
            <w:tcW w:w="1201" w:type="dxa"/>
          </w:tcPr>
          <w:p w14:paraId="39B6ABD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FEA1185" w14:textId="77777777" w:rsidR="00384ED9" w:rsidRDefault="00384ED9" w:rsidP="00384ED9">
            <w:pPr>
              <w:ind w:left="135"/>
              <w:jc w:val="center"/>
            </w:pPr>
          </w:p>
        </w:tc>
        <w:tc>
          <w:tcPr>
            <w:tcW w:w="1918" w:type="dxa"/>
          </w:tcPr>
          <w:p w14:paraId="41AEF5AE" w14:textId="77777777" w:rsidR="00384ED9" w:rsidRDefault="00384ED9" w:rsidP="00384ED9">
            <w:pPr>
              <w:ind w:left="135"/>
              <w:jc w:val="center"/>
            </w:pPr>
          </w:p>
        </w:tc>
        <w:tc>
          <w:tcPr>
            <w:tcW w:w="2229" w:type="dxa"/>
          </w:tcPr>
          <w:p w14:paraId="7013F04C" w14:textId="77777777" w:rsidR="00384ED9" w:rsidRDefault="002139E3" w:rsidP="00384ED9">
            <w:pPr>
              <w:ind w:left="135"/>
            </w:pPr>
            <w:hyperlink r:id="rId30"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6BD66088" w14:textId="77777777" w:rsidTr="00384ED9">
        <w:trPr>
          <w:trHeight w:val="144"/>
        </w:trPr>
        <w:tc>
          <w:tcPr>
            <w:tcW w:w="1110" w:type="dxa"/>
          </w:tcPr>
          <w:p w14:paraId="552D76CD" w14:textId="77777777" w:rsidR="00384ED9" w:rsidRDefault="00384ED9" w:rsidP="00384ED9">
            <w:r>
              <w:rPr>
                <w:rFonts w:ascii="Times New Roman" w:hAnsi="Times New Roman"/>
                <w:color w:val="000000"/>
                <w:sz w:val="24"/>
              </w:rPr>
              <w:t>20</w:t>
            </w:r>
          </w:p>
        </w:tc>
        <w:tc>
          <w:tcPr>
            <w:tcW w:w="5002" w:type="dxa"/>
          </w:tcPr>
          <w:p w14:paraId="4C336FF0" w14:textId="77777777" w:rsidR="00384ED9" w:rsidRPr="0097516E" w:rsidRDefault="00384ED9" w:rsidP="00384ED9">
            <w:pPr>
              <w:ind w:left="135"/>
              <w:rPr>
                <w:lang w:val="ru-RU"/>
              </w:rPr>
            </w:pPr>
            <w:r w:rsidRPr="0097516E">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1201" w:type="dxa"/>
          </w:tcPr>
          <w:p w14:paraId="6C5A1F61"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872BA3B" w14:textId="77777777" w:rsidR="00384ED9" w:rsidRDefault="00384ED9" w:rsidP="00384ED9">
            <w:pPr>
              <w:ind w:left="135"/>
              <w:jc w:val="center"/>
            </w:pPr>
          </w:p>
        </w:tc>
        <w:tc>
          <w:tcPr>
            <w:tcW w:w="1918" w:type="dxa"/>
          </w:tcPr>
          <w:p w14:paraId="445F5C26" w14:textId="77777777" w:rsidR="00384ED9" w:rsidRDefault="00384ED9" w:rsidP="00384ED9">
            <w:pPr>
              <w:ind w:left="135"/>
              <w:jc w:val="center"/>
            </w:pPr>
          </w:p>
        </w:tc>
        <w:tc>
          <w:tcPr>
            <w:tcW w:w="2229" w:type="dxa"/>
          </w:tcPr>
          <w:p w14:paraId="195EFB2B" w14:textId="77777777" w:rsidR="00384ED9" w:rsidRDefault="002139E3" w:rsidP="00384ED9">
            <w:pPr>
              <w:ind w:left="135"/>
            </w:pPr>
            <w:hyperlink r:id="rId31"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1A2E0466" w14:textId="77777777" w:rsidTr="00384ED9">
        <w:trPr>
          <w:trHeight w:val="144"/>
        </w:trPr>
        <w:tc>
          <w:tcPr>
            <w:tcW w:w="1110" w:type="dxa"/>
          </w:tcPr>
          <w:p w14:paraId="1A423F4A" w14:textId="77777777" w:rsidR="00384ED9" w:rsidRDefault="00384ED9" w:rsidP="00384ED9">
            <w:r>
              <w:rPr>
                <w:rFonts w:ascii="Times New Roman" w:hAnsi="Times New Roman"/>
                <w:color w:val="000000"/>
                <w:sz w:val="24"/>
              </w:rPr>
              <w:t>21</w:t>
            </w:r>
          </w:p>
        </w:tc>
        <w:tc>
          <w:tcPr>
            <w:tcW w:w="5002" w:type="dxa"/>
          </w:tcPr>
          <w:p w14:paraId="7A82B359" w14:textId="77777777" w:rsidR="00384ED9" w:rsidRPr="0097516E" w:rsidRDefault="00384ED9" w:rsidP="00384ED9">
            <w:pPr>
              <w:ind w:left="135"/>
              <w:rPr>
                <w:lang w:val="ru-RU"/>
              </w:rPr>
            </w:pPr>
            <w:r w:rsidRPr="0097516E">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1201" w:type="dxa"/>
          </w:tcPr>
          <w:p w14:paraId="032769C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A10AD84" w14:textId="77777777" w:rsidR="00384ED9" w:rsidRDefault="00384ED9" w:rsidP="00384ED9">
            <w:pPr>
              <w:ind w:left="135"/>
              <w:jc w:val="center"/>
            </w:pPr>
          </w:p>
        </w:tc>
        <w:tc>
          <w:tcPr>
            <w:tcW w:w="1918" w:type="dxa"/>
          </w:tcPr>
          <w:p w14:paraId="0CDD4E5E" w14:textId="77777777" w:rsidR="00384ED9" w:rsidRDefault="00384ED9" w:rsidP="00384ED9">
            <w:pPr>
              <w:ind w:left="135"/>
              <w:jc w:val="center"/>
            </w:pPr>
          </w:p>
        </w:tc>
        <w:tc>
          <w:tcPr>
            <w:tcW w:w="2229" w:type="dxa"/>
          </w:tcPr>
          <w:p w14:paraId="2114131D" w14:textId="77777777" w:rsidR="00384ED9" w:rsidRDefault="002139E3" w:rsidP="00384ED9">
            <w:pPr>
              <w:ind w:left="135"/>
            </w:pPr>
            <w:hyperlink r:id="rId32"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708972F" w14:textId="77777777" w:rsidTr="00384ED9">
        <w:trPr>
          <w:trHeight w:val="144"/>
        </w:trPr>
        <w:tc>
          <w:tcPr>
            <w:tcW w:w="1110" w:type="dxa"/>
          </w:tcPr>
          <w:p w14:paraId="726B6DC1" w14:textId="77777777" w:rsidR="00384ED9" w:rsidRDefault="00384ED9" w:rsidP="00384ED9">
            <w:r>
              <w:rPr>
                <w:rFonts w:ascii="Times New Roman" w:hAnsi="Times New Roman"/>
                <w:color w:val="000000"/>
                <w:sz w:val="24"/>
              </w:rPr>
              <w:t>22</w:t>
            </w:r>
          </w:p>
        </w:tc>
        <w:tc>
          <w:tcPr>
            <w:tcW w:w="5002" w:type="dxa"/>
          </w:tcPr>
          <w:p w14:paraId="1E5E87DE" w14:textId="77777777" w:rsidR="00384ED9" w:rsidRPr="0097516E" w:rsidRDefault="00384ED9" w:rsidP="00384ED9">
            <w:pPr>
              <w:ind w:left="135"/>
              <w:rPr>
                <w:lang w:val="ru-RU"/>
              </w:rPr>
            </w:pPr>
            <w:r w:rsidRPr="0097516E">
              <w:rPr>
                <w:rFonts w:ascii="Times New Roman" w:hAnsi="Times New Roman"/>
                <w:color w:val="000000"/>
                <w:sz w:val="24"/>
                <w:lang w:val="ru-RU"/>
              </w:rPr>
              <w:t>Основы безопасности жизнедеятельности. Правила поведения в опасных и чрезвычайных ситуациях</w:t>
            </w:r>
          </w:p>
        </w:tc>
        <w:tc>
          <w:tcPr>
            <w:tcW w:w="1201" w:type="dxa"/>
          </w:tcPr>
          <w:p w14:paraId="2B8F01C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843F6A0" w14:textId="77777777" w:rsidR="00384ED9" w:rsidRDefault="00384ED9" w:rsidP="00384ED9">
            <w:pPr>
              <w:ind w:left="135"/>
              <w:jc w:val="center"/>
            </w:pPr>
          </w:p>
        </w:tc>
        <w:tc>
          <w:tcPr>
            <w:tcW w:w="1918" w:type="dxa"/>
          </w:tcPr>
          <w:p w14:paraId="52592EF7" w14:textId="77777777" w:rsidR="00384ED9" w:rsidRDefault="00384ED9" w:rsidP="00384ED9">
            <w:pPr>
              <w:ind w:left="135"/>
              <w:jc w:val="center"/>
            </w:pPr>
          </w:p>
        </w:tc>
        <w:tc>
          <w:tcPr>
            <w:tcW w:w="2229" w:type="dxa"/>
          </w:tcPr>
          <w:p w14:paraId="426BA793" w14:textId="77777777" w:rsidR="00384ED9" w:rsidRDefault="002139E3" w:rsidP="00384ED9">
            <w:pPr>
              <w:ind w:left="135"/>
            </w:pPr>
            <w:hyperlink r:id="rId33"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4B21D928" w14:textId="77777777" w:rsidTr="00384ED9">
        <w:trPr>
          <w:trHeight w:val="144"/>
        </w:trPr>
        <w:tc>
          <w:tcPr>
            <w:tcW w:w="1110" w:type="dxa"/>
          </w:tcPr>
          <w:p w14:paraId="5F9CA550" w14:textId="77777777" w:rsidR="00384ED9" w:rsidRDefault="00384ED9" w:rsidP="00384ED9">
            <w:r>
              <w:rPr>
                <w:rFonts w:ascii="Times New Roman" w:hAnsi="Times New Roman"/>
                <w:color w:val="000000"/>
                <w:sz w:val="24"/>
              </w:rPr>
              <w:t>23</w:t>
            </w:r>
          </w:p>
        </w:tc>
        <w:tc>
          <w:tcPr>
            <w:tcW w:w="5002" w:type="dxa"/>
          </w:tcPr>
          <w:p w14:paraId="177ED398" w14:textId="77777777" w:rsidR="00384ED9" w:rsidRPr="0097516E" w:rsidRDefault="00384ED9" w:rsidP="00384ED9">
            <w:pPr>
              <w:ind w:left="135"/>
              <w:rPr>
                <w:lang w:val="ru-RU"/>
              </w:rPr>
            </w:pPr>
            <w:r w:rsidRPr="0097516E">
              <w:rPr>
                <w:rFonts w:ascii="Times New Roman" w:hAnsi="Times New Roman"/>
                <w:color w:val="000000"/>
                <w:sz w:val="24"/>
                <w:lang w:val="ru-RU"/>
              </w:rPr>
              <w:t>Опасные ситуации в быту, предупреждение и защита от них</w:t>
            </w:r>
          </w:p>
        </w:tc>
        <w:tc>
          <w:tcPr>
            <w:tcW w:w="1201" w:type="dxa"/>
          </w:tcPr>
          <w:p w14:paraId="77882669"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D369330" w14:textId="77777777" w:rsidR="00384ED9" w:rsidRDefault="00384ED9" w:rsidP="00384ED9">
            <w:pPr>
              <w:ind w:left="135"/>
              <w:jc w:val="center"/>
            </w:pPr>
          </w:p>
        </w:tc>
        <w:tc>
          <w:tcPr>
            <w:tcW w:w="1918" w:type="dxa"/>
          </w:tcPr>
          <w:p w14:paraId="71B97AD1" w14:textId="77777777" w:rsidR="00384ED9" w:rsidRDefault="00384ED9" w:rsidP="00384ED9">
            <w:pPr>
              <w:ind w:left="135"/>
              <w:jc w:val="center"/>
            </w:pPr>
          </w:p>
        </w:tc>
        <w:tc>
          <w:tcPr>
            <w:tcW w:w="2229" w:type="dxa"/>
          </w:tcPr>
          <w:p w14:paraId="73A990B8" w14:textId="77777777" w:rsidR="00384ED9" w:rsidRDefault="002139E3" w:rsidP="00384ED9">
            <w:pPr>
              <w:ind w:left="135"/>
            </w:pPr>
            <w:hyperlink r:id="rId34"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3F09C66F" w14:textId="77777777" w:rsidTr="00384ED9">
        <w:trPr>
          <w:trHeight w:val="144"/>
        </w:trPr>
        <w:tc>
          <w:tcPr>
            <w:tcW w:w="1110" w:type="dxa"/>
          </w:tcPr>
          <w:p w14:paraId="6C94A62D" w14:textId="77777777" w:rsidR="00384ED9" w:rsidRDefault="00384ED9" w:rsidP="00384ED9">
            <w:r>
              <w:rPr>
                <w:rFonts w:ascii="Times New Roman" w:hAnsi="Times New Roman"/>
                <w:color w:val="000000"/>
                <w:sz w:val="24"/>
              </w:rPr>
              <w:t>24</w:t>
            </w:r>
          </w:p>
        </w:tc>
        <w:tc>
          <w:tcPr>
            <w:tcW w:w="5002" w:type="dxa"/>
          </w:tcPr>
          <w:p w14:paraId="1DB7F39A"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использования бытовой техники и меры противопожарной защиты в быту</w:t>
            </w:r>
          </w:p>
        </w:tc>
        <w:tc>
          <w:tcPr>
            <w:tcW w:w="1201" w:type="dxa"/>
          </w:tcPr>
          <w:p w14:paraId="35091A1C"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93B82BB" w14:textId="77777777" w:rsidR="00384ED9" w:rsidRDefault="00384ED9" w:rsidP="00384ED9">
            <w:pPr>
              <w:ind w:left="135"/>
              <w:jc w:val="center"/>
            </w:pPr>
          </w:p>
        </w:tc>
        <w:tc>
          <w:tcPr>
            <w:tcW w:w="1918" w:type="dxa"/>
          </w:tcPr>
          <w:p w14:paraId="3B13229D" w14:textId="77777777" w:rsidR="00384ED9" w:rsidRDefault="00384ED9" w:rsidP="00384ED9">
            <w:pPr>
              <w:ind w:left="135"/>
              <w:jc w:val="center"/>
            </w:pPr>
          </w:p>
        </w:tc>
        <w:tc>
          <w:tcPr>
            <w:tcW w:w="2229" w:type="dxa"/>
          </w:tcPr>
          <w:p w14:paraId="6823C357" w14:textId="77777777" w:rsidR="00384ED9" w:rsidRDefault="002139E3" w:rsidP="00384ED9">
            <w:pPr>
              <w:ind w:left="135"/>
            </w:pPr>
            <w:hyperlink r:id="rId35"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71B291D2" w14:textId="77777777" w:rsidTr="00384ED9">
        <w:trPr>
          <w:trHeight w:val="144"/>
        </w:trPr>
        <w:tc>
          <w:tcPr>
            <w:tcW w:w="1110" w:type="dxa"/>
          </w:tcPr>
          <w:p w14:paraId="750E6464" w14:textId="77777777" w:rsidR="00384ED9" w:rsidRDefault="00384ED9" w:rsidP="00384ED9">
            <w:r>
              <w:rPr>
                <w:rFonts w:ascii="Times New Roman" w:hAnsi="Times New Roman"/>
                <w:color w:val="000000"/>
                <w:sz w:val="24"/>
              </w:rPr>
              <w:lastRenderedPageBreak/>
              <w:t>25</w:t>
            </w:r>
          </w:p>
        </w:tc>
        <w:tc>
          <w:tcPr>
            <w:tcW w:w="5002" w:type="dxa"/>
          </w:tcPr>
          <w:p w14:paraId="442E48E3"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при авариях на системах жизнеобеспечения</w:t>
            </w:r>
          </w:p>
        </w:tc>
        <w:tc>
          <w:tcPr>
            <w:tcW w:w="1201" w:type="dxa"/>
          </w:tcPr>
          <w:p w14:paraId="3EAF1058"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D12DEAD" w14:textId="77777777" w:rsidR="00384ED9" w:rsidRDefault="00384ED9" w:rsidP="00384ED9">
            <w:pPr>
              <w:ind w:left="135"/>
              <w:jc w:val="center"/>
            </w:pPr>
          </w:p>
        </w:tc>
        <w:tc>
          <w:tcPr>
            <w:tcW w:w="1918" w:type="dxa"/>
          </w:tcPr>
          <w:p w14:paraId="37F58377" w14:textId="77777777" w:rsidR="00384ED9" w:rsidRDefault="00384ED9" w:rsidP="00384ED9">
            <w:pPr>
              <w:ind w:left="135"/>
              <w:jc w:val="center"/>
            </w:pPr>
          </w:p>
        </w:tc>
        <w:tc>
          <w:tcPr>
            <w:tcW w:w="2229" w:type="dxa"/>
          </w:tcPr>
          <w:p w14:paraId="60C1464B" w14:textId="77777777" w:rsidR="00384ED9" w:rsidRDefault="002139E3" w:rsidP="00384ED9">
            <w:pPr>
              <w:ind w:left="135"/>
            </w:pPr>
            <w:hyperlink r:id="rId36"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1C5900E7" w14:textId="77777777" w:rsidTr="00384ED9">
        <w:trPr>
          <w:trHeight w:val="144"/>
        </w:trPr>
        <w:tc>
          <w:tcPr>
            <w:tcW w:w="1110" w:type="dxa"/>
          </w:tcPr>
          <w:p w14:paraId="6A9118AD" w14:textId="77777777" w:rsidR="00384ED9" w:rsidRDefault="00384ED9" w:rsidP="00384ED9">
            <w:r>
              <w:rPr>
                <w:rFonts w:ascii="Times New Roman" w:hAnsi="Times New Roman"/>
                <w:color w:val="000000"/>
                <w:sz w:val="24"/>
              </w:rPr>
              <w:t>26</w:t>
            </w:r>
          </w:p>
        </w:tc>
        <w:tc>
          <w:tcPr>
            <w:tcW w:w="5002" w:type="dxa"/>
          </w:tcPr>
          <w:p w14:paraId="5B6C9A8F" w14:textId="77777777" w:rsidR="00384ED9" w:rsidRDefault="00384ED9" w:rsidP="00384ED9">
            <w:pPr>
              <w:ind w:left="135"/>
            </w:pPr>
            <w:r>
              <w:rPr>
                <w:rFonts w:ascii="Times New Roman" w:hAnsi="Times New Roman"/>
                <w:color w:val="000000"/>
                <w:sz w:val="24"/>
              </w:rPr>
              <w:t>Предупреждение ситуаций криминального характера</w:t>
            </w:r>
          </w:p>
        </w:tc>
        <w:tc>
          <w:tcPr>
            <w:tcW w:w="1201" w:type="dxa"/>
          </w:tcPr>
          <w:p w14:paraId="7072477F"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6B2DD463" w14:textId="77777777" w:rsidR="00384ED9" w:rsidRDefault="00384ED9" w:rsidP="00384ED9">
            <w:pPr>
              <w:ind w:left="135"/>
              <w:jc w:val="center"/>
            </w:pPr>
          </w:p>
        </w:tc>
        <w:tc>
          <w:tcPr>
            <w:tcW w:w="1918" w:type="dxa"/>
          </w:tcPr>
          <w:p w14:paraId="5839C08A" w14:textId="77777777" w:rsidR="00384ED9" w:rsidRDefault="00384ED9" w:rsidP="00384ED9">
            <w:pPr>
              <w:ind w:left="135"/>
              <w:jc w:val="center"/>
            </w:pPr>
          </w:p>
        </w:tc>
        <w:tc>
          <w:tcPr>
            <w:tcW w:w="2229" w:type="dxa"/>
          </w:tcPr>
          <w:p w14:paraId="3A9C6199" w14:textId="77777777" w:rsidR="00384ED9" w:rsidRDefault="002139E3" w:rsidP="00384ED9">
            <w:pPr>
              <w:ind w:left="135"/>
            </w:pPr>
            <w:hyperlink r:id="rId37"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3066F15" w14:textId="77777777" w:rsidTr="00384ED9">
        <w:trPr>
          <w:trHeight w:val="144"/>
        </w:trPr>
        <w:tc>
          <w:tcPr>
            <w:tcW w:w="1110" w:type="dxa"/>
          </w:tcPr>
          <w:p w14:paraId="1D845AFD" w14:textId="77777777" w:rsidR="00384ED9" w:rsidRDefault="00384ED9" w:rsidP="00384ED9">
            <w:r>
              <w:rPr>
                <w:rFonts w:ascii="Times New Roman" w:hAnsi="Times New Roman"/>
                <w:color w:val="000000"/>
                <w:sz w:val="24"/>
              </w:rPr>
              <w:t>27</w:t>
            </w:r>
          </w:p>
        </w:tc>
        <w:tc>
          <w:tcPr>
            <w:tcW w:w="5002" w:type="dxa"/>
          </w:tcPr>
          <w:p w14:paraId="79A350CE"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дорожного движения. Безопасность участников дорожного движения</w:t>
            </w:r>
          </w:p>
        </w:tc>
        <w:tc>
          <w:tcPr>
            <w:tcW w:w="1201" w:type="dxa"/>
          </w:tcPr>
          <w:p w14:paraId="095FF82F"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41C0D49A" w14:textId="77777777" w:rsidR="00384ED9" w:rsidRDefault="00384ED9" w:rsidP="00384ED9">
            <w:pPr>
              <w:ind w:left="135"/>
              <w:jc w:val="center"/>
            </w:pPr>
          </w:p>
        </w:tc>
        <w:tc>
          <w:tcPr>
            <w:tcW w:w="1918" w:type="dxa"/>
          </w:tcPr>
          <w:p w14:paraId="1DA8F442" w14:textId="77777777" w:rsidR="00384ED9" w:rsidRDefault="00384ED9" w:rsidP="00384ED9">
            <w:pPr>
              <w:ind w:left="135"/>
              <w:jc w:val="center"/>
            </w:pPr>
          </w:p>
        </w:tc>
        <w:tc>
          <w:tcPr>
            <w:tcW w:w="2229" w:type="dxa"/>
          </w:tcPr>
          <w:p w14:paraId="75AF596C" w14:textId="77777777" w:rsidR="00384ED9" w:rsidRDefault="002139E3" w:rsidP="00384ED9">
            <w:pPr>
              <w:ind w:left="135"/>
            </w:pPr>
            <w:hyperlink r:id="rId38"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0A0D97D2" w14:textId="77777777" w:rsidTr="00384ED9">
        <w:trPr>
          <w:trHeight w:val="144"/>
        </w:trPr>
        <w:tc>
          <w:tcPr>
            <w:tcW w:w="1110" w:type="dxa"/>
          </w:tcPr>
          <w:p w14:paraId="08E0535F" w14:textId="77777777" w:rsidR="00384ED9" w:rsidRDefault="00384ED9" w:rsidP="00384ED9">
            <w:r>
              <w:rPr>
                <w:rFonts w:ascii="Times New Roman" w:hAnsi="Times New Roman"/>
                <w:color w:val="000000"/>
                <w:sz w:val="24"/>
              </w:rPr>
              <w:t>28</w:t>
            </w:r>
          </w:p>
        </w:tc>
        <w:tc>
          <w:tcPr>
            <w:tcW w:w="5002" w:type="dxa"/>
          </w:tcPr>
          <w:p w14:paraId="20EB15B7"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при дорожно-транспортных происшествиях</w:t>
            </w:r>
          </w:p>
        </w:tc>
        <w:tc>
          <w:tcPr>
            <w:tcW w:w="1201" w:type="dxa"/>
          </w:tcPr>
          <w:p w14:paraId="75ACDBC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03785A62" w14:textId="77777777" w:rsidR="00384ED9" w:rsidRDefault="00384ED9" w:rsidP="00384ED9">
            <w:pPr>
              <w:ind w:left="135"/>
              <w:jc w:val="center"/>
            </w:pPr>
          </w:p>
        </w:tc>
        <w:tc>
          <w:tcPr>
            <w:tcW w:w="1918" w:type="dxa"/>
          </w:tcPr>
          <w:p w14:paraId="3B300318" w14:textId="77777777" w:rsidR="00384ED9" w:rsidRDefault="00384ED9" w:rsidP="00384ED9">
            <w:pPr>
              <w:ind w:left="135"/>
              <w:jc w:val="center"/>
            </w:pPr>
          </w:p>
        </w:tc>
        <w:tc>
          <w:tcPr>
            <w:tcW w:w="2229" w:type="dxa"/>
          </w:tcPr>
          <w:p w14:paraId="3BF390FA" w14:textId="77777777" w:rsidR="00384ED9" w:rsidRDefault="002139E3" w:rsidP="00384ED9">
            <w:pPr>
              <w:ind w:left="135"/>
            </w:pPr>
            <w:hyperlink r:id="rId39"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2FF4ADC1" w14:textId="77777777" w:rsidTr="00384ED9">
        <w:trPr>
          <w:trHeight w:val="144"/>
        </w:trPr>
        <w:tc>
          <w:tcPr>
            <w:tcW w:w="1110" w:type="dxa"/>
          </w:tcPr>
          <w:p w14:paraId="46861454" w14:textId="77777777" w:rsidR="00384ED9" w:rsidRDefault="00384ED9" w:rsidP="00384ED9">
            <w:r>
              <w:rPr>
                <w:rFonts w:ascii="Times New Roman" w:hAnsi="Times New Roman"/>
                <w:color w:val="000000"/>
                <w:sz w:val="24"/>
              </w:rPr>
              <w:t>29</w:t>
            </w:r>
          </w:p>
        </w:tc>
        <w:tc>
          <w:tcPr>
            <w:tcW w:w="5002" w:type="dxa"/>
          </w:tcPr>
          <w:p w14:paraId="20C6A778"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Безопасность пассажиров на различных видах транспорта</w:t>
            </w:r>
          </w:p>
        </w:tc>
        <w:tc>
          <w:tcPr>
            <w:tcW w:w="1201" w:type="dxa"/>
          </w:tcPr>
          <w:p w14:paraId="00136EFB"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04953222" w14:textId="77777777" w:rsidR="00384ED9" w:rsidRDefault="00384ED9" w:rsidP="00384ED9">
            <w:pPr>
              <w:ind w:left="135"/>
              <w:jc w:val="center"/>
            </w:pPr>
          </w:p>
        </w:tc>
        <w:tc>
          <w:tcPr>
            <w:tcW w:w="1918" w:type="dxa"/>
          </w:tcPr>
          <w:p w14:paraId="6AB0F680" w14:textId="77777777" w:rsidR="00384ED9" w:rsidRDefault="00384ED9" w:rsidP="00384ED9">
            <w:pPr>
              <w:ind w:left="135"/>
              <w:jc w:val="center"/>
            </w:pPr>
          </w:p>
        </w:tc>
        <w:tc>
          <w:tcPr>
            <w:tcW w:w="2229" w:type="dxa"/>
          </w:tcPr>
          <w:p w14:paraId="21ED842E" w14:textId="77777777" w:rsidR="00384ED9" w:rsidRDefault="002139E3" w:rsidP="00384ED9">
            <w:pPr>
              <w:ind w:left="135"/>
            </w:pPr>
            <w:hyperlink r:id="rId40"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3B11AE4" w14:textId="77777777" w:rsidTr="00384ED9">
        <w:trPr>
          <w:trHeight w:val="144"/>
        </w:trPr>
        <w:tc>
          <w:tcPr>
            <w:tcW w:w="1110" w:type="dxa"/>
          </w:tcPr>
          <w:p w14:paraId="58BAA52C" w14:textId="77777777" w:rsidR="00384ED9" w:rsidRDefault="00384ED9" w:rsidP="00384ED9">
            <w:r>
              <w:rPr>
                <w:rFonts w:ascii="Times New Roman" w:hAnsi="Times New Roman"/>
                <w:color w:val="000000"/>
                <w:sz w:val="24"/>
              </w:rPr>
              <w:t>30</w:t>
            </w:r>
          </w:p>
        </w:tc>
        <w:tc>
          <w:tcPr>
            <w:tcW w:w="5002" w:type="dxa"/>
          </w:tcPr>
          <w:p w14:paraId="0B5F5D95" w14:textId="77777777" w:rsidR="00384ED9" w:rsidRPr="0097516E" w:rsidRDefault="00384ED9" w:rsidP="00384ED9">
            <w:pPr>
              <w:ind w:left="135"/>
              <w:rPr>
                <w:lang w:val="ru-RU"/>
              </w:rPr>
            </w:pPr>
            <w:r w:rsidRPr="0097516E">
              <w:rPr>
                <w:rFonts w:ascii="Times New Roman" w:hAnsi="Times New Roman"/>
                <w:color w:val="000000"/>
                <w:sz w:val="24"/>
                <w:lang w:val="ru-RU"/>
              </w:rPr>
              <w:t>Первая помощь при чрезвычайных ситуациях на транспорте</w:t>
            </w:r>
          </w:p>
        </w:tc>
        <w:tc>
          <w:tcPr>
            <w:tcW w:w="1201" w:type="dxa"/>
          </w:tcPr>
          <w:p w14:paraId="6495D36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2DAF732" w14:textId="77777777" w:rsidR="00384ED9" w:rsidRDefault="00384ED9" w:rsidP="00384ED9">
            <w:pPr>
              <w:ind w:left="135"/>
              <w:jc w:val="center"/>
            </w:pPr>
          </w:p>
        </w:tc>
        <w:tc>
          <w:tcPr>
            <w:tcW w:w="1918" w:type="dxa"/>
          </w:tcPr>
          <w:p w14:paraId="054A1388" w14:textId="77777777" w:rsidR="00384ED9" w:rsidRDefault="00384ED9" w:rsidP="00384ED9">
            <w:pPr>
              <w:ind w:left="135"/>
              <w:jc w:val="center"/>
            </w:pPr>
          </w:p>
        </w:tc>
        <w:tc>
          <w:tcPr>
            <w:tcW w:w="2229" w:type="dxa"/>
          </w:tcPr>
          <w:p w14:paraId="05DBFE22" w14:textId="77777777" w:rsidR="00384ED9" w:rsidRDefault="002139E3" w:rsidP="00384ED9">
            <w:pPr>
              <w:ind w:left="135"/>
            </w:pPr>
            <w:hyperlink r:id="rId41"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045FCB7F" w14:textId="77777777" w:rsidTr="00384ED9">
        <w:trPr>
          <w:trHeight w:val="144"/>
        </w:trPr>
        <w:tc>
          <w:tcPr>
            <w:tcW w:w="1110" w:type="dxa"/>
          </w:tcPr>
          <w:p w14:paraId="1C61940B" w14:textId="77777777" w:rsidR="00384ED9" w:rsidRDefault="00384ED9" w:rsidP="00384ED9">
            <w:r>
              <w:rPr>
                <w:rFonts w:ascii="Times New Roman" w:hAnsi="Times New Roman"/>
                <w:color w:val="000000"/>
                <w:sz w:val="24"/>
              </w:rPr>
              <w:t>31</w:t>
            </w:r>
          </w:p>
        </w:tc>
        <w:tc>
          <w:tcPr>
            <w:tcW w:w="5002" w:type="dxa"/>
          </w:tcPr>
          <w:p w14:paraId="66791D18" w14:textId="77777777" w:rsidR="00384ED9" w:rsidRPr="0097516E" w:rsidRDefault="00384ED9" w:rsidP="00384ED9">
            <w:pPr>
              <w:ind w:left="135"/>
              <w:rPr>
                <w:lang w:val="ru-RU"/>
              </w:rPr>
            </w:pPr>
            <w:r w:rsidRPr="0097516E">
              <w:rPr>
                <w:rFonts w:ascii="Times New Roman" w:hAnsi="Times New Roman"/>
                <w:color w:val="000000"/>
                <w:sz w:val="24"/>
                <w:lang w:val="ru-RU"/>
              </w:rPr>
              <w:t>Основные опасности в общественных местах, их причины и правила безопасного поведения</w:t>
            </w:r>
          </w:p>
        </w:tc>
        <w:tc>
          <w:tcPr>
            <w:tcW w:w="1201" w:type="dxa"/>
          </w:tcPr>
          <w:p w14:paraId="4F5E1D46"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895F46C" w14:textId="77777777" w:rsidR="00384ED9" w:rsidRDefault="00384ED9" w:rsidP="00384ED9">
            <w:pPr>
              <w:ind w:left="135"/>
              <w:jc w:val="center"/>
            </w:pPr>
          </w:p>
        </w:tc>
        <w:tc>
          <w:tcPr>
            <w:tcW w:w="1918" w:type="dxa"/>
          </w:tcPr>
          <w:p w14:paraId="5BCEC5F3" w14:textId="77777777" w:rsidR="00384ED9" w:rsidRDefault="00384ED9" w:rsidP="00384ED9">
            <w:pPr>
              <w:ind w:left="135"/>
              <w:jc w:val="center"/>
            </w:pPr>
          </w:p>
        </w:tc>
        <w:tc>
          <w:tcPr>
            <w:tcW w:w="2229" w:type="dxa"/>
          </w:tcPr>
          <w:p w14:paraId="268CD8A4" w14:textId="77777777" w:rsidR="00384ED9" w:rsidRDefault="002139E3" w:rsidP="00384ED9">
            <w:pPr>
              <w:ind w:left="135"/>
            </w:pPr>
            <w:hyperlink r:id="rId42"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2130B6AF" w14:textId="77777777" w:rsidTr="00384ED9">
        <w:trPr>
          <w:trHeight w:val="144"/>
        </w:trPr>
        <w:tc>
          <w:tcPr>
            <w:tcW w:w="1110" w:type="dxa"/>
          </w:tcPr>
          <w:p w14:paraId="6A0E784A" w14:textId="77777777" w:rsidR="00384ED9" w:rsidRDefault="00384ED9" w:rsidP="00384ED9">
            <w:r>
              <w:rPr>
                <w:rFonts w:ascii="Times New Roman" w:hAnsi="Times New Roman"/>
                <w:color w:val="000000"/>
                <w:sz w:val="24"/>
              </w:rPr>
              <w:t>32</w:t>
            </w:r>
          </w:p>
        </w:tc>
        <w:tc>
          <w:tcPr>
            <w:tcW w:w="5002" w:type="dxa"/>
          </w:tcPr>
          <w:p w14:paraId="48298EB7"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поведения при посещении массовых мероприятий</w:t>
            </w:r>
          </w:p>
        </w:tc>
        <w:tc>
          <w:tcPr>
            <w:tcW w:w="1201" w:type="dxa"/>
          </w:tcPr>
          <w:p w14:paraId="7D54E888"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D699262" w14:textId="77777777" w:rsidR="00384ED9" w:rsidRDefault="00384ED9" w:rsidP="00384ED9">
            <w:pPr>
              <w:ind w:left="135"/>
              <w:jc w:val="center"/>
            </w:pPr>
          </w:p>
        </w:tc>
        <w:tc>
          <w:tcPr>
            <w:tcW w:w="1918" w:type="dxa"/>
          </w:tcPr>
          <w:p w14:paraId="16217F83" w14:textId="77777777" w:rsidR="00384ED9" w:rsidRDefault="00384ED9" w:rsidP="00384ED9">
            <w:pPr>
              <w:ind w:left="135"/>
              <w:jc w:val="center"/>
            </w:pPr>
          </w:p>
        </w:tc>
        <w:tc>
          <w:tcPr>
            <w:tcW w:w="2229" w:type="dxa"/>
          </w:tcPr>
          <w:p w14:paraId="1E258A20" w14:textId="77777777" w:rsidR="00384ED9" w:rsidRDefault="002139E3" w:rsidP="00384ED9">
            <w:pPr>
              <w:ind w:left="135"/>
            </w:pPr>
            <w:hyperlink r:id="rId43"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3D46F465" w14:textId="77777777" w:rsidTr="00384ED9">
        <w:trPr>
          <w:trHeight w:val="144"/>
        </w:trPr>
        <w:tc>
          <w:tcPr>
            <w:tcW w:w="1110" w:type="dxa"/>
          </w:tcPr>
          <w:p w14:paraId="64DD0EDF" w14:textId="77777777" w:rsidR="00384ED9" w:rsidRDefault="00384ED9" w:rsidP="00384ED9">
            <w:r>
              <w:rPr>
                <w:rFonts w:ascii="Times New Roman" w:hAnsi="Times New Roman"/>
                <w:color w:val="000000"/>
                <w:sz w:val="24"/>
              </w:rPr>
              <w:t>33</w:t>
            </w:r>
          </w:p>
        </w:tc>
        <w:tc>
          <w:tcPr>
            <w:tcW w:w="5002" w:type="dxa"/>
          </w:tcPr>
          <w:p w14:paraId="0F905CCD" w14:textId="77777777" w:rsidR="00384ED9" w:rsidRPr="0097516E" w:rsidRDefault="00384ED9" w:rsidP="00384ED9">
            <w:pPr>
              <w:ind w:left="135"/>
              <w:rPr>
                <w:lang w:val="ru-RU"/>
              </w:rPr>
            </w:pPr>
            <w:r w:rsidRPr="0097516E">
              <w:rPr>
                <w:rFonts w:ascii="Times New Roman" w:hAnsi="Times New Roman"/>
                <w:color w:val="000000"/>
                <w:sz w:val="24"/>
                <w:lang w:val="ru-RU"/>
              </w:rPr>
              <w:t>Пожарная безопасность в общественных местах</w:t>
            </w:r>
          </w:p>
        </w:tc>
        <w:tc>
          <w:tcPr>
            <w:tcW w:w="1201" w:type="dxa"/>
          </w:tcPr>
          <w:p w14:paraId="3044EB82"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F0B9532" w14:textId="77777777" w:rsidR="00384ED9" w:rsidRDefault="00384ED9" w:rsidP="00384ED9">
            <w:pPr>
              <w:ind w:left="135"/>
              <w:jc w:val="center"/>
            </w:pPr>
          </w:p>
        </w:tc>
        <w:tc>
          <w:tcPr>
            <w:tcW w:w="1918" w:type="dxa"/>
          </w:tcPr>
          <w:p w14:paraId="5A677721" w14:textId="77777777" w:rsidR="00384ED9" w:rsidRDefault="00384ED9" w:rsidP="00384ED9">
            <w:pPr>
              <w:ind w:left="135"/>
              <w:jc w:val="center"/>
            </w:pPr>
          </w:p>
        </w:tc>
        <w:tc>
          <w:tcPr>
            <w:tcW w:w="2229" w:type="dxa"/>
          </w:tcPr>
          <w:p w14:paraId="4E521045" w14:textId="77777777" w:rsidR="00384ED9" w:rsidRDefault="002139E3" w:rsidP="00384ED9">
            <w:pPr>
              <w:ind w:left="135"/>
            </w:pPr>
            <w:hyperlink r:id="rId44"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ED10A47" w14:textId="77777777" w:rsidTr="00384ED9">
        <w:trPr>
          <w:trHeight w:val="144"/>
        </w:trPr>
        <w:tc>
          <w:tcPr>
            <w:tcW w:w="1110" w:type="dxa"/>
          </w:tcPr>
          <w:p w14:paraId="661A8B8C" w14:textId="77777777" w:rsidR="00384ED9" w:rsidRDefault="00384ED9" w:rsidP="00384ED9">
            <w:r>
              <w:rPr>
                <w:rFonts w:ascii="Times New Roman" w:hAnsi="Times New Roman"/>
                <w:color w:val="000000"/>
                <w:sz w:val="24"/>
              </w:rPr>
              <w:t>34</w:t>
            </w:r>
          </w:p>
        </w:tc>
        <w:tc>
          <w:tcPr>
            <w:tcW w:w="5002" w:type="dxa"/>
          </w:tcPr>
          <w:p w14:paraId="2368774B"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в ситуациях с проявлением деструктивного и антиобщественного поведения</w:t>
            </w:r>
          </w:p>
        </w:tc>
        <w:tc>
          <w:tcPr>
            <w:tcW w:w="1201" w:type="dxa"/>
          </w:tcPr>
          <w:p w14:paraId="79B52E44"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6BCE57C" w14:textId="77777777" w:rsidR="00384ED9" w:rsidRDefault="00384ED9" w:rsidP="00384ED9">
            <w:pPr>
              <w:ind w:left="135"/>
              <w:jc w:val="center"/>
            </w:pPr>
          </w:p>
        </w:tc>
        <w:tc>
          <w:tcPr>
            <w:tcW w:w="1918" w:type="dxa"/>
          </w:tcPr>
          <w:p w14:paraId="07BC866A" w14:textId="77777777" w:rsidR="00384ED9" w:rsidRDefault="00384ED9" w:rsidP="00384ED9">
            <w:pPr>
              <w:ind w:left="135"/>
              <w:jc w:val="center"/>
            </w:pPr>
          </w:p>
        </w:tc>
        <w:tc>
          <w:tcPr>
            <w:tcW w:w="2229" w:type="dxa"/>
          </w:tcPr>
          <w:p w14:paraId="667D451B" w14:textId="77777777" w:rsidR="00384ED9" w:rsidRDefault="002139E3" w:rsidP="00384ED9">
            <w:pPr>
              <w:ind w:left="135"/>
            </w:pPr>
            <w:hyperlink r:id="rId45" w:history="1">
              <w:r w:rsidR="00384ED9">
                <w:rPr>
                  <w:rStyle w:val="a6"/>
                  <w:rFonts w:ascii="Times New Roman" w:eastAsia="Times New Roman" w:hAnsi="Times New Roman" w:cs="Times New Roman"/>
                  <w:color w:val="0000FF"/>
                  <w:sz w:val="24"/>
                  <w:szCs w:val="24"/>
                </w:rPr>
                <w:t>https://resh.edu.ru/subject/23/</w:t>
              </w:r>
            </w:hyperlink>
          </w:p>
        </w:tc>
      </w:tr>
      <w:tr w:rsidR="00384ED9" w14:paraId="4D6EAE2C" w14:textId="77777777" w:rsidTr="00384ED9">
        <w:trPr>
          <w:gridAfter w:val="1"/>
          <w:wAfter w:w="3204" w:type="dxa"/>
          <w:trHeight w:val="144"/>
        </w:trPr>
        <w:tc>
          <w:tcPr>
            <w:tcW w:w="0" w:type="auto"/>
            <w:gridSpan w:val="2"/>
          </w:tcPr>
          <w:p w14:paraId="64842E17" w14:textId="77777777" w:rsidR="00384ED9" w:rsidRPr="0097516E" w:rsidRDefault="00384ED9" w:rsidP="00384ED9">
            <w:pPr>
              <w:ind w:left="135"/>
              <w:rPr>
                <w:lang w:val="ru-RU"/>
              </w:rPr>
            </w:pPr>
            <w:r w:rsidRPr="0097516E">
              <w:rPr>
                <w:rFonts w:ascii="Times New Roman" w:hAnsi="Times New Roman"/>
                <w:b/>
                <w:color w:val="000000"/>
                <w:sz w:val="24"/>
                <w:lang w:val="ru-RU"/>
              </w:rPr>
              <w:t>ОБЩЕЕ КОЛИЧЕСТВО ЧАСОВ ПО ПРОГРАММЕ</w:t>
            </w:r>
          </w:p>
        </w:tc>
        <w:tc>
          <w:tcPr>
            <w:tcW w:w="1201" w:type="dxa"/>
          </w:tcPr>
          <w:p w14:paraId="3DE9229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14:paraId="33DFD1F8" w14:textId="77777777" w:rsidR="00384ED9" w:rsidRDefault="00384ED9" w:rsidP="00384ED9">
            <w:pPr>
              <w:ind w:left="135"/>
              <w:jc w:val="center"/>
            </w:pPr>
            <w:r>
              <w:rPr>
                <w:rFonts w:ascii="Times New Roman" w:hAnsi="Times New Roman"/>
                <w:color w:val="000000"/>
                <w:sz w:val="24"/>
              </w:rPr>
              <w:t xml:space="preserve"> 0 </w:t>
            </w:r>
          </w:p>
        </w:tc>
        <w:tc>
          <w:tcPr>
            <w:tcW w:w="1918" w:type="dxa"/>
          </w:tcPr>
          <w:p w14:paraId="2C86E0E6" w14:textId="77777777" w:rsidR="00384ED9" w:rsidRDefault="00384ED9" w:rsidP="00384ED9">
            <w:pPr>
              <w:ind w:left="135"/>
              <w:jc w:val="center"/>
            </w:pPr>
            <w:r>
              <w:rPr>
                <w:rFonts w:ascii="Times New Roman" w:hAnsi="Times New Roman"/>
                <w:color w:val="000000"/>
                <w:sz w:val="24"/>
              </w:rPr>
              <w:t xml:space="preserve"> 0 </w:t>
            </w:r>
          </w:p>
        </w:tc>
      </w:tr>
    </w:tbl>
    <w:p w14:paraId="2A1CA6ED" w14:textId="77777777" w:rsidR="00384ED9" w:rsidRDefault="00384ED9" w:rsidP="00384ED9">
      <w:pPr>
        <w:sectPr w:rsidR="00384ED9">
          <w:footerReference w:type="default" r:id="rIdPageFtr"/>
          <w:pgSz w:w="16383" w:h="11906" w:orient="landscape"/>
          <w:pgMar w:top="1134" w:right="850" w:bottom="1134" w:left="1701" w:header="720" w:footer="720" w:gutter="0"/>
          <w:cols w:space="720"/>
        </w:sectPr>
      </w:pPr>
    </w:p>
    <w:p w14:paraId="283C9CE1" w14:textId="77777777" w:rsidR="00384ED9" w:rsidRDefault="00384ED9" w:rsidP="00384ED9">
      <w:pPr>
        <w:ind w:left="120"/>
      </w:pPr>
      <w:r>
        <w:rPr>
          <w:b/>
          <w:color w:val="000000"/>
        </w:rPr>
        <w:lastRenderedPageBreak/>
        <w:t xml:space="preserve"> 9 КЛАСС </w:t>
      </w:r>
    </w:p>
    <w:tbl>
      <w:tblPr>
        <w:tblStyle w:val="af3"/>
        <w:tblW w:w="0" w:type="auto"/>
        <w:tblLook w:val="04A0" w:firstRow="1" w:lastRow="0" w:firstColumn="1" w:lastColumn="0" w:noHBand="0" w:noVBand="1"/>
      </w:tblPr>
      <w:tblGrid>
        <w:gridCol w:w="1192"/>
        <w:gridCol w:w="4600"/>
        <w:gridCol w:w="1059"/>
        <w:gridCol w:w="1849"/>
        <w:gridCol w:w="1918"/>
        <w:gridCol w:w="3204"/>
      </w:tblGrid>
      <w:tr w:rsidR="00384ED9" w14:paraId="22C4F900" w14:textId="77777777" w:rsidTr="00907CD0">
        <w:trPr>
          <w:trHeight w:val="144"/>
        </w:trPr>
        <w:tc>
          <w:tcPr>
            <w:tcW w:w="904" w:type="dxa"/>
            <w:vMerge w:val="restart"/>
          </w:tcPr>
          <w:p w14:paraId="385B21DB" w14:textId="77777777" w:rsidR="00384ED9" w:rsidRDefault="00384ED9" w:rsidP="003E5663">
            <w:pPr>
              <w:ind w:left="135"/>
            </w:pPr>
            <w:r>
              <w:rPr>
                <w:rFonts w:ascii="Times New Roman" w:hAnsi="Times New Roman"/>
                <w:b/>
                <w:color w:val="000000"/>
                <w:sz w:val="24"/>
              </w:rPr>
              <w:t xml:space="preserve">№ п/п </w:t>
            </w:r>
          </w:p>
          <w:p w14:paraId="1B2E984A" w14:textId="77777777" w:rsidR="00384ED9" w:rsidRDefault="00384ED9" w:rsidP="003E5663">
            <w:pPr>
              <w:ind w:left="135"/>
            </w:pPr>
          </w:p>
        </w:tc>
        <w:tc>
          <w:tcPr>
            <w:tcW w:w="3521" w:type="dxa"/>
            <w:vMerge w:val="restart"/>
          </w:tcPr>
          <w:p w14:paraId="65951E88" w14:textId="77777777" w:rsidR="00384ED9" w:rsidRDefault="00384ED9" w:rsidP="003E5663">
            <w:pPr>
              <w:ind w:left="135"/>
            </w:pPr>
            <w:r>
              <w:rPr>
                <w:rFonts w:ascii="Times New Roman" w:hAnsi="Times New Roman"/>
                <w:b/>
                <w:color w:val="000000"/>
                <w:sz w:val="24"/>
              </w:rPr>
              <w:t xml:space="preserve">Тема урока </w:t>
            </w:r>
          </w:p>
          <w:p w14:paraId="24C12478" w14:textId="77777777" w:rsidR="00384ED9" w:rsidRDefault="00384ED9" w:rsidP="003E5663">
            <w:pPr>
              <w:ind w:left="135"/>
            </w:pPr>
          </w:p>
        </w:tc>
        <w:tc>
          <w:tcPr>
            <w:tcW w:w="0" w:type="auto"/>
            <w:gridSpan w:val="3"/>
          </w:tcPr>
          <w:p w14:paraId="20A0DA00" w14:textId="77777777" w:rsidR="00384ED9" w:rsidRDefault="00384ED9" w:rsidP="003E5663">
            <w:r>
              <w:rPr>
                <w:rFonts w:ascii="Times New Roman" w:hAnsi="Times New Roman"/>
                <w:b/>
                <w:color w:val="000000"/>
                <w:sz w:val="24"/>
              </w:rPr>
              <w:t>Количество часов</w:t>
            </w:r>
          </w:p>
        </w:tc>
        <w:tc>
          <w:tcPr>
            <w:tcW w:w="3204" w:type="dxa"/>
            <w:vMerge w:val="restart"/>
          </w:tcPr>
          <w:p w14:paraId="55D7F3A3" w14:textId="77777777" w:rsidR="00384ED9" w:rsidRDefault="00384ED9" w:rsidP="003E5663">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AA928C" w14:textId="77777777" w:rsidR="00384ED9" w:rsidRDefault="00384ED9" w:rsidP="003E5663">
            <w:pPr>
              <w:ind w:left="135"/>
            </w:pPr>
          </w:p>
        </w:tc>
      </w:tr>
      <w:tr w:rsidR="00384ED9" w14:paraId="6D759468" w14:textId="77777777" w:rsidTr="00907CD0">
        <w:trPr>
          <w:trHeight w:val="144"/>
        </w:trPr>
        <w:tc>
          <w:tcPr>
            <w:tcW w:w="0" w:type="auto"/>
            <w:vMerge/>
          </w:tcPr>
          <w:p w14:paraId="79913D4D" w14:textId="77777777" w:rsidR="00384ED9" w:rsidRDefault="00384ED9" w:rsidP="003E5663"/>
        </w:tc>
        <w:tc>
          <w:tcPr>
            <w:tcW w:w="0" w:type="auto"/>
            <w:vMerge/>
          </w:tcPr>
          <w:p w14:paraId="53E9BE0A" w14:textId="77777777" w:rsidR="00384ED9" w:rsidRDefault="00384ED9" w:rsidP="003E5663"/>
        </w:tc>
        <w:tc>
          <w:tcPr>
            <w:tcW w:w="1071" w:type="dxa"/>
          </w:tcPr>
          <w:p w14:paraId="492C6444" w14:textId="77777777" w:rsidR="00384ED9" w:rsidRDefault="00384ED9" w:rsidP="003E5663">
            <w:pPr>
              <w:ind w:left="135"/>
            </w:pPr>
            <w:r>
              <w:rPr>
                <w:rFonts w:ascii="Times New Roman" w:hAnsi="Times New Roman"/>
                <w:b/>
                <w:color w:val="000000"/>
                <w:sz w:val="24"/>
              </w:rPr>
              <w:t xml:space="preserve">Всего </w:t>
            </w:r>
          </w:p>
          <w:p w14:paraId="470F6E5A" w14:textId="77777777" w:rsidR="00384ED9" w:rsidRDefault="00384ED9" w:rsidP="003E5663">
            <w:pPr>
              <w:ind w:left="135"/>
            </w:pPr>
          </w:p>
        </w:tc>
        <w:tc>
          <w:tcPr>
            <w:tcW w:w="1849" w:type="dxa"/>
          </w:tcPr>
          <w:p w14:paraId="360950E2" w14:textId="77777777" w:rsidR="00384ED9" w:rsidRDefault="00384ED9" w:rsidP="003E5663">
            <w:pPr>
              <w:ind w:left="135"/>
            </w:pPr>
            <w:r>
              <w:rPr>
                <w:rFonts w:ascii="Times New Roman" w:hAnsi="Times New Roman"/>
                <w:b/>
                <w:color w:val="000000"/>
                <w:sz w:val="24"/>
              </w:rPr>
              <w:t xml:space="preserve">Контрольные работы </w:t>
            </w:r>
          </w:p>
          <w:p w14:paraId="1E70ADF1" w14:textId="77777777" w:rsidR="00384ED9" w:rsidRDefault="00384ED9" w:rsidP="003E5663">
            <w:pPr>
              <w:ind w:left="135"/>
            </w:pPr>
          </w:p>
        </w:tc>
        <w:tc>
          <w:tcPr>
            <w:tcW w:w="1918" w:type="dxa"/>
          </w:tcPr>
          <w:p w14:paraId="63CDC719" w14:textId="77777777" w:rsidR="00384ED9" w:rsidRDefault="00384ED9" w:rsidP="003E5663">
            <w:pPr>
              <w:ind w:left="135"/>
            </w:pPr>
            <w:r>
              <w:rPr>
                <w:rFonts w:ascii="Times New Roman" w:hAnsi="Times New Roman"/>
                <w:b/>
                <w:color w:val="000000"/>
                <w:sz w:val="24"/>
              </w:rPr>
              <w:t xml:space="preserve">Практические работы </w:t>
            </w:r>
          </w:p>
          <w:p w14:paraId="685BEE09" w14:textId="77777777" w:rsidR="00384ED9" w:rsidRDefault="00384ED9" w:rsidP="003E5663">
            <w:pPr>
              <w:ind w:left="135"/>
            </w:pPr>
          </w:p>
        </w:tc>
        <w:tc>
          <w:tcPr>
            <w:tcW w:w="0" w:type="auto"/>
            <w:vMerge/>
          </w:tcPr>
          <w:p w14:paraId="29C7B4F3" w14:textId="77777777" w:rsidR="00384ED9" w:rsidRDefault="00384ED9" w:rsidP="003E5663"/>
        </w:tc>
      </w:tr>
      <w:tr w:rsidR="00384ED9" w:rsidRPr="00552BF7" w14:paraId="1A0A3FE4" w14:textId="77777777" w:rsidTr="00907CD0">
        <w:trPr>
          <w:trHeight w:val="144"/>
        </w:trPr>
        <w:tc>
          <w:tcPr>
            <w:tcW w:w="904" w:type="dxa"/>
          </w:tcPr>
          <w:p w14:paraId="52CB5A95" w14:textId="77777777" w:rsidR="00384ED9" w:rsidRDefault="00384ED9" w:rsidP="00384ED9">
            <w:r>
              <w:rPr>
                <w:rFonts w:ascii="Times New Roman" w:hAnsi="Times New Roman"/>
                <w:color w:val="000000"/>
                <w:sz w:val="24"/>
              </w:rPr>
              <w:t>1</w:t>
            </w:r>
          </w:p>
        </w:tc>
        <w:tc>
          <w:tcPr>
            <w:tcW w:w="3521" w:type="dxa"/>
          </w:tcPr>
          <w:p w14:paraId="5E5EE942"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поведения в природной среде</w:t>
            </w:r>
          </w:p>
        </w:tc>
        <w:tc>
          <w:tcPr>
            <w:tcW w:w="1071" w:type="dxa"/>
          </w:tcPr>
          <w:p w14:paraId="7A276EBA"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5CFC909" w14:textId="77777777" w:rsidR="00384ED9" w:rsidRDefault="00384ED9" w:rsidP="00384ED9">
            <w:pPr>
              <w:ind w:left="135"/>
              <w:jc w:val="center"/>
            </w:pPr>
          </w:p>
        </w:tc>
        <w:tc>
          <w:tcPr>
            <w:tcW w:w="1918" w:type="dxa"/>
          </w:tcPr>
          <w:p w14:paraId="1F6034AA" w14:textId="77777777" w:rsidR="00384ED9" w:rsidRDefault="00384ED9" w:rsidP="00384ED9">
            <w:pPr>
              <w:ind w:left="135"/>
              <w:jc w:val="center"/>
            </w:pPr>
          </w:p>
        </w:tc>
        <w:tc>
          <w:tcPr>
            <w:tcW w:w="3204" w:type="dxa"/>
          </w:tcPr>
          <w:p w14:paraId="48D121CB" w14:textId="77777777" w:rsidR="00384ED9" w:rsidRDefault="002139E3" w:rsidP="00384ED9">
            <w:pPr>
              <w:ind w:left="135"/>
            </w:pPr>
            <w:hyperlink r:id="rId46"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A1F9C7A" w14:textId="77777777" w:rsidTr="00907CD0">
        <w:trPr>
          <w:trHeight w:val="144"/>
        </w:trPr>
        <w:tc>
          <w:tcPr>
            <w:tcW w:w="904" w:type="dxa"/>
          </w:tcPr>
          <w:p w14:paraId="1641CAD3" w14:textId="77777777" w:rsidR="00384ED9" w:rsidRDefault="00384ED9" w:rsidP="00384ED9">
            <w:r>
              <w:rPr>
                <w:rFonts w:ascii="Times New Roman" w:hAnsi="Times New Roman"/>
                <w:color w:val="000000"/>
                <w:sz w:val="24"/>
              </w:rPr>
              <w:t>2</w:t>
            </w:r>
          </w:p>
        </w:tc>
        <w:tc>
          <w:tcPr>
            <w:tcW w:w="3521" w:type="dxa"/>
          </w:tcPr>
          <w:p w14:paraId="750EAE95" w14:textId="77777777" w:rsidR="00384ED9" w:rsidRPr="0097516E" w:rsidRDefault="00384ED9" w:rsidP="00384ED9">
            <w:pPr>
              <w:ind w:left="135"/>
              <w:rPr>
                <w:lang w:val="ru-RU"/>
              </w:rPr>
            </w:pPr>
            <w:r w:rsidRPr="0097516E">
              <w:rPr>
                <w:rFonts w:ascii="Times New Roman" w:hAnsi="Times New Roman"/>
                <w:color w:val="000000"/>
                <w:sz w:val="24"/>
                <w:lang w:val="ru-RU"/>
              </w:rPr>
              <w:t>Пожарная безопасность в природной среде</w:t>
            </w:r>
          </w:p>
        </w:tc>
        <w:tc>
          <w:tcPr>
            <w:tcW w:w="1071" w:type="dxa"/>
          </w:tcPr>
          <w:p w14:paraId="4F4C713B"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42A0BBE0" w14:textId="77777777" w:rsidR="00384ED9" w:rsidRDefault="00384ED9" w:rsidP="00384ED9">
            <w:pPr>
              <w:ind w:left="135"/>
              <w:jc w:val="center"/>
            </w:pPr>
          </w:p>
        </w:tc>
        <w:tc>
          <w:tcPr>
            <w:tcW w:w="1918" w:type="dxa"/>
          </w:tcPr>
          <w:p w14:paraId="2B54593E" w14:textId="77777777" w:rsidR="00384ED9" w:rsidRDefault="00384ED9" w:rsidP="00384ED9">
            <w:pPr>
              <w:ind w:left="135"/>
              <w:jc w:val="center"/>
            </w:pPr>
          </w:p>
        </w:tc>
        <w:tc>
          <w:tcPr>
            <w:tcW w:w="3204" w:type="dxa"/>
          </w:tcPr>
          <w:p w14:paraId="5DF06355" w14:textId="77777777" w:rsidR="00384ED9" w:rsidRDefault="002139E3" w:rsidP="00384ED9">
            <w:pPr>
              <w:ind w:left="135"/>
            </w:pPr>
            <w:hyperlink r:id="rId47"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252A759" w14:textId="77777777" w:rsidTr="00907CD0">
        <w:trPr>
          <w:trHeight w:val="144"/>
        </w:trPr>
        <w:tc>
          <w:tcPr>
            <w:tcW w:w="904" w:type="dxa"/>
          </w:tcPr>
          <w:p w14:paraId="59C2E40A" w14:textId="77777777" w:rsidR="00384ED9" w:rsidRDefault="00384ED9" w:rsidP="00384ED9">
            <w:r>
              <w:rPr>
                <w:rFonts w:ascii="Times New Roman" w:hAnsi="Times New Roman"/>
                <w:color w:val="000000"/>
                <w:sz w:val="24"/>
              </w:rPr>
              <w:t>3</w:t>
            </w:r>
          </w:p>
        </w:tc>
        <w:tc>
          <w:tcPr>
            <w:tcW w:w="3521" w:type="dxa"/>
          </w:tcPr>
          <w:p w14:paraId="24B326CE" w14:textId="77777777" w:rsidR="00384ED9" w:rsidRDefault="00384ED9" w:rsidP="00384ED9">
            <w:pPr>
              <w:ind w:left="135"/>
            </w:pPr>
            <w:r>
              <w:rPr>
                <w:rFonts w:ascii="Times New Roman" w:hAnsi="Times New Roman"/>
                <w:color w:val="000000"/>
                <w:sz w:val="24"/>
              </w:rPr>
              <w:t>Безопасное поведение в горах</w:t>
            </w:r>
          </w:p>
        </w:tc>
        <w:tc>
          <w:tcPr>
            <w:tcW w:w="1071" w:type="dxa"/>
          </w:tcPr>
          <w:p w14:paraId="07E47825"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62E1C59B" w14:textId="77777777" w:rsidR="00384ED9" w:rsidRDefault="00384ED9" w:rsidP="00384ED9">
            <w:pPr>
              <w:ind w:left="135"/>
              <w:jc w:val="center"/>
            </w:pPr>
          </w:p>
        </w:tc>
        <w:tc>
          <w:tcPr>
            <w:tcW w:w="1918" w:type="dxa"/>
          </w:tcPr>
          <w:p w14:paraId="0A66C4EC" w14:textId="77777777" w:rsidR="00384ED9" w:rsidRDefault="00384ED9" w:rsidP="00384ED9">
            <w:pPr>
              <w:ind w:left="135"/>
              <w:jc w:val="center"/>
            </w:pPr>
          </w:p>
        </w:tc>
        <w:tc>
          <w:tcPr>
            <w:tcW w:w="3204" w:type="dxa"/>
          </w:tcPr>
          <w:p w14:paraId="239D3DA5" w14:textId="77777777" w:rsidR="00384ED9" w:rsidRDefault="002139E3" w:rsidP="00384ED9">
            <w:pPr>
              <w:ind w:left="135"/>
            </w:pPr>
            <w:hyperlink r:id="rId48"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037831CF" w14:textId="77777777" w:rsidTr="00907CD0">
        <w:trPr>
          <w:trHeight w:val="144"/>
        </w:trPr>
        <w:tc>
          <w:tcPr>
            <w:tcW w:w="904" w:type="dxa"/>
          </w:tcPr>
          <w:p w14:paraId="17EAFB51" w14:textId="77777777" w:rsidR="00384ED9" w:rsidRDefault="00384ED9" w:rsidP="00384ED9">
            <w:r>
              <w:rPr>
                <w:rFonts w:ascii="Times New Roman" w:hAnsi="Times New Roman"/>
                <w:color w:val="000000"/>
                <w:sz w:val="24"/>
              </w:rPr>
              <w:t>4</w:t>
            </w:r>
          </w:p>
        </w:tc>
        <w:tc>
          <w:tcPr>
            <w:tcW w:w="3521" w:type="dxa"/>
          </w:tcPr>
          <w:p w14:paraId="2CB8212D" w14:textId="77777777" w:rsidR="00384ED9" w:rsidRDefault="00384ED9" w:rsidP="00384ED9">
            <w:pPr>
              <w:ind w:left="135"/>
            </w:pPr>
            <w:r>
              <w:rPr>
                <w:rFonts w:ascii="Times New Roman" w:hAnsi="Times New Roman"/>
                <w:color w:val="000000"/>
                <w:sz w:val="24"/>
              </w:rPr>
              <w:t>Безопасное поведение на водоемах</w:t>
            </w:r>
          </w:p>
        </w:tc>
        <w:tc>
          <w:tcPr>
            <w:tcW w:w="1071" w:type="dxa"/>
          </w:tcPr>
          <w:p w14:paraId="2EDD9184"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05244A73" w14:textId="77777777" w:rsidR="00384ED9" w:rsidRDefault="00384ED9" w:rsidP="00384ED9">
            <w:pPr>
              <w:ind w:left="135"/>
              <w:jc w:val="center"/>
            </w:pPr>
          </w:p>
        </w:tc>
        <w:tc>
          <w:tcPr>
            <w:tcW w:w="1918" w:type="dxa"/>
          </w:tcPr>
          <w:p w14:paraId="5C48DAEB" w14:textId="77777777" w:rsidR="00384ED9" w:rsidRDefault="00384ED9" w:rsidP="00384ED9">
            <w:pPr>
              <w:ind w:left="135"/>
              <w:jc w:val="center"/>
            </w:pPr>
          </w:p>
        </w:tc>
        <w:tc>
          <w:tcPr>
            <w:tcW w:w="3204" w:type="dxa"/>
          </w:tcPr>
          <w:p w14:paraId="72034B99" w14:textId="77777777" w:rsidR="00384ED9" w:rsidRDefault="002139E3" w:rsidP="00384ED9">
            <w:pPr>
              <w:ind w:left="135"/>
            </w:pPr>
            <w:hyperlink r:id="rId49"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CADF340" w14:textId="77777777" w:rsidTr="00907CD0">
        <w:trPr>
          <w:trHeight w:val="144"/>
        </w:trPr>
        <w:tc>
          <w:tcPr>
            <w:tcW w:w="904" w:type="dxa"/>
          </w:tcPr>
          <w:p w14:paraId="351B842D" w14:textId="77777777" w:rsidR="00384ED9" w:rsidRDefault="00384ED9" w:rsidP="00384ED9">
            <w:r>
              <w:rPr>
                <w:rFonts w:ascii="Times New Roman" w:hAnsi="Times New Roman"/>
                <w:color w:val="000000"/>
                <w:sz w:val="24"/>
              </w:rPr>
              <w:t>5</w:t>
            </w:r>
          </w:p>
        </w:tc>
        <w:tc>
          <w:tcPr>
            <w:tcW w:w="3521" w:type="dxa"/>
          </w:tcPr>
          <w:p w14:paraId="7BAA921A"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при наводнении, цунами</w:t>
            </w:r>
          </w:p>
        </w:tc>
        <w:tc>
          <w:tcPr>
            <w:tcW w:w="1071" w:type="dxa"/>
          </w:tcPr>
          <w:p w14:paraId="59B3F4E4"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7C6BBFF" w14:textId="77777777" w:rsidR="00384ED9" w:rsidRDefault="00384ED9" w:rsidP="00384ED9">
            <w:pPr>
              <w:ind w:left="135"/>
              <w:jc w:val="center"/>
            </w:pPr>
          </w:p>
        </w:tc>
        <w:tc>
          <w:tcPr>
            <w:tcW w:w="1918" w:type="dxa"/>
          </w:tcPr>
          <w:p w14:paraId="4E27186D" w14:textId="77777777" w:rsidR="00384ED9" w:rsidRDefault="00384ED9" w:rsidP="00384ED9">
            <w:pPr>
              <w:ind w:left="135"/>
              <w:jc w:val="center"/>
            </w:pPr>
          </w:p>
        </w:tc>
        <w:tc>
          <w:tcPr>
            <w:tcW w:w="3204" w:type="dxa"/>
          </w:tcPr>
          <w:p w14:paraId="4CE0F1ED" w14:textId="77777777" w:rsidR="00384ED9" w:rsidRDefault="002139E3" w:rsidP="00384ED9">
            <w:pPr>
              <w:ind w:left="135"/>
            </w:pPr>
            <w:hyperlink r:id="rId50"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2BEC8035" w14:textId="77777777" w:rsidTr="00907CD0">
        <w:trPr>
          <w:trHeight w:val="144"/>
        </w:trPr>
        <w:tc>
          <w:tcPr>
            <w:tcW w:w="904" w:type="dxa"/>
          </w:tcPr>
          <w:p w14:paraId="6859DC81" w14:textId="77777777" w:rsidR="00384ED9" w:rsidRDefault="00384ED9" w:rsidP="00384ED9">
            <w:r>
              <w:rPr>
                <w:rFonts w:ascii="Times New Roman" w:hAnsi="Times New Roman"/>
                <w:color w:val="000000"/>
                <w:sz w:val="24"/>
              </w:rPr>
              <w:t>6</w:t>
            </w:r>
          </w:p>
        </w:tc>
        <w:tc>
          <w:tcPr>
            <w:tcW w:w="3521" w:type="dxa"/>
          </w:tcPr>
          <w:p w14:paraId="5A6D1D40"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при урагане, смерче, грозе</w:t>
            </w:r>
          </w:p>
        </w:tc>
        <w:tc>
          <w:tcPr>
            <w:tcW w:w="1071" w:type="dxa"/>
          </w:tcPr>
          <w:p w14:paraId="2707F8AB"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77DB787B" w14:textId="77777777" w:rsidR="00384ED9" w:rsidRDefault="00384ED9" w:rsidP="00384ED9">
            <w:pPr>
              <w:ind w:left="135"/>
              <w:jc w:val="center"/>
            </w:pPr>
          </w:p>
        </w:tc>
        <w:tc>
          <w:tcPr>
            <w:tcW w:w="1918" w:type="dxa"/>
          </w:tcPr>
          <w:p w14:paraId="39AA0803" w14:textId="77777777" w:rsidR="00384ED9" w:rsidRDefault="00384ED9" w:rsidP="00384ED9">
            <w:pPr>
              <w:ind w:left="135"/>
              <w:jc w:val="center"/>
            </w:pPr>
          </w:p>
        </w:tc>
        <w:tc>
          <w:tcPr>
            <w:tcW w:w="3204" w:type="dxa"/>
          </w:tcPr>
          <w:p w14:paraId="4B022259" w14:textId="77777777" w:rsidR="00384ED9" w:rsidRDefault="002139E3" w:rsidP="00384ED9">
            <w:pPr>
              <w:ind w:left="135"/>
            </w:pPr>
            <w:hyperlink r:id="rId51"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15D6403F" w14:textId="77777777" w:rsidTr="00907CD0">
        <w:trPr>
          <w:trHeight w:val="144"/>
        </w:trPr>
        <w:tc>
          <w:tcPr>
            <w:tcW w:w="904" w:type="dxa"/>
          </w:tcPr>
          <w:p w14:paraId="2AFF3CDC" w14:textId="77777777" w:rsidR="00384ED9" w:rsidRDefault="00384ED9" w:rsidP="00384ED9">
            <w:r>
              <w:rPr>
                <w:rFonts w:ascii="Times New Roman" w:hAnsi="Times New Roman"/>
                <w:color w:val="000000"/>
                <w:sz w:val="24"/>
              </w:rPr>
              <w:t>7</w:t>
            </w:r>
          </w:p>
        </w:tc>
        <w:tc>
          <w:tcPr>
            <w:tcW w:w="3521" w:type="dxa"/>
          </w:tcPr>
          <w:p w14:paraId="1CCE81F7" w14:textId="77777777" w:rsidR="00384ED9" w:rsidRPr="0097516E" w:rsidRDefault="00384ED9" w:rsidP="00384ED9">
            <w:pPr>
              <w:ind w:left="135"/>
              <w:rPr>
                <w:lang w:val="ru-RU"/>
              </w:rPr>
            </w:pPr>
            <w:r w:rsidRPr="0097516E">
              <w:rPr>
                <w:rFonts w:ascii="Times New Roman" w:hAnsi="Times New Roman"/>
                <w:color w:val="000000"/>
                <w:sz w:val="24"/>
                <w:lang w:val="ru-RU"/>
              </w:rPr>
              <w:t>Безопасные действия при землетрясении, извержении вулкана</w:t>
            </w:r>
          </w:p>
        </w:tc>
        <w:tc>
          <w:tcPr>
            <w:tcW w:w="1071" w:type="dxa"/>
          </w:tcPr>
          <w:p w14:paraId="395CA37E"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1F8EC8B" w14:textId="77777777" w:rsidR="00384ED9" w:rsidRDefault="00384ED9" w:rsidP="00384ED9">
            <w:pPr>
              <w:ind w:left="135"/>
              <w:jc w:val="center"/>
            </w:pPr>
          </w:p>
        </w:tc>
        <w:tc>
          <w:tcPr>
            <w:tcW w:w="1918" w:type="dxa"/>
          </w:tcPr>
          <w:p w14:paraId="35976D2F" w14:textId="77777777" w:rsidR="00384ED9" w:rsidRDefault="00384ED9" w:rsidP="00384ED9">
            <w:pPr>
              <w:ind w:left="135"/>
              <w:jc w:val="center"/>
            </w:pPr>
          </w:p>
        </w:tc>
        <w:tc>
          <w:tcPr>
            <w:tcW w:w="3204" w:type="dxa"/>
          </w:tcPr>
          <w:p w14:paraId="0D447201" w14:textId="77777777" w:rsidR="00384ED9" w:rsidRDefault="002139E3" w:rsidP="00384ED9">
            <w:pPr>
              <w:ind w:left="135"/>
            </w:pPr>
            <w:hyperlink r:id="rId52"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0B086A7A" w14:textId="77777777" w:rsidTr="00907CD0">
        <w:trPr>
          <w:trHeight w:val="144"/>
        </w:trPr>
        <w:tc>
          <w:tcPr>
            <w:tcW w:w="904" w:type="dxa"/>
          </w:tcPr>
          <w:p w14:paraId="576B66FC" w14:textId="77777777" w:rsidR="00384ED9" w:rsidRDefault="00384ED9" w:rsidP="00384ED9">
            <w:r>
              <w:rPr>
                <w:rFonts w:ascii="Times New Roman" w:hAnsi="Times New Roman"/>
                <w:color w:val="000000"/>
                <w:sz w:val="24"/>
              </w:rPr>
              <w:t>8</w:t>
            </w:r>
          </w:p>
        </w:tc>
        <w:tc>
          <w:tcPr>
            <w:tcW w:w="3521" w:type="dxa"/>
          </w:tcPr>
          <w:p w14:paraId="4E5AB0EE"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поведения в опасных ситуациях с домашними и дикими животными</w:t>
            </w:r>
          </w:p>
        </w:tc>
        <w:tc>
          <w:tcPr>
            <w:tcW w:w="1071" w:type="dxa"/>
          </w:tcPr>
          <w:p w14:paraId="08427D12"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79C4D083" w14:textId="77777777" w:rsidR="00384ED9" w:rsidRDefault="00384ED9" w:rsidP="00384ED9">
            <w:pPr>
              <w:ind w:left="135"/>
              <w:jc w:val="center"/>
            </w:pPr>
          </w:p>
        </w:tc>
        <w:tc>
          <w:tcPr>
            <w:tcW w:w="1918" w:type="dxa"/>
          </w:tcPr>
          <w:p w14:paraId="0E801B8B" w14:textId="77777777" w:rsidR="00384ED9" w:rsidRDefault="00384ED9" w:rsidP="00384ED9">
            <w:pPr>
              <w:ind w:left="135"/>
              <w:jc w:val="center"/>
            </w:pPr>
          </w:p>
        </w:tc>
        <w:tc>
          <w:tcPr>
            <w:tcW w:w="3204" w:type="dxa"/>
          </w:tcPr>
          <w:p w14:paraId="63AD50FA" w14:textId="77777777" w:rsidR="00384ED9" w:rsidRDefault="002139E3" w:rsidP="00384ED9">
            <w:pPr>
              <w:ind w:left="135"/>
            </w:pPr>
            <w:hyperlink r:id="rId53"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25F9BF33" w14:textId="77777777" w:rsidTr="00907CD0">
        <w:trPr>
          <w:trHeight w:val="144"/>
        </w:trPr>
        <w:tc>
          <w:tcPr>
            <w:tcW w:w="904" w:type="dxa"/>
          </w:tcPr>
          <w:p w14:paraId="5CE99420" w14:textId="77777777" w:rsidR="00384ED9" w:rsidRDefault="00384ED9" w:rsidP="00384ED9">
            <w:r>
              <w:rPr>
                <w:rFonts w:ascii="Times New Roman" w:hAnsi="Times New Roman"/>
                <w:color w:val="000000"/>
                <w:sz w:val="24"/>
              </w:rPr>
              <w:t>9</w:t>
            </w:r>
          </w:p>
        </w:tc>
        <w:tc>
          <w:tcPr>
            <w:tcW w:w="3521" w:type="dxa"/>
          </w:tcPr>
          <w:p w14:paraId="07E4663F" w14:textId="77777777" w:rsidR="00384ED9" w:rsidRPr="0097516E" w:rsidRDefault="00384ED9" w:rsidP="00384ED9">
            <w:pPr>
              <w:ind w:left="135"/>
              <w:rPr>
                <w:lang w:val="ru-RU"/>
              </w:rPr>
            </w:pPr>
            <w:r w:rsidRPr="0097516E">
              <w:rPr>
                <w:rFonts w:ascii="Times New Roman" w:hAnsi="Times New Roman"/>
                <w:color w:val="000000"/>
                <w:sz w:val="24"/>
                <w:lang w:val="ru-RU"/>
              </w:rPr>
              <w:t>Экология и ее значение для устойчивого развития общества</w:t>
            </w:r>
          </w:p>
        </w:tc>
        <w:tc>
          <w:tcPr>
            <w:tcW w:w="1071" w:type="dxa"/>
          </w:tcPr>
          <w:p w14:paraId="60333176"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6FD6D03" w14:textId="77777777" w:rsidR="00384ED9" w:rsidRDefault="00384ED9" w:rsidP="00384ED9">
            <w:pPr>
              <w:ind w:left="135"/>
              <w:jc w:val="center"/>
            </w:pPr>
          </w:p>
        </w:tc>
        <w:tc>
          <w:tcPr>
            <w:tcW w:w="1918" w:type="dxa"/>
          </w:tcPr>
          <w:p w14:paraId="634BCA34" w14:textId="77777777" w:rsidR="00384ED9" w:rsidRDefault="00384ED9" w:rsidP="00384ED9">
            <w:pPr>
              <w:ind w:left="135"/>
              <w:jc w:val="center"/>
            </w:pPr>
          </w:p>
        </w:tc>
        <w:tc>
          <w:tcPr>
            <w:tcW w:w="3204" w:type="dxa"/>
          </w:tcPr>
          <w:p w14:paraId="6D991CFB" w14:textId="77777777" w:rsidR="00384ED9" w:rsidRDefault="002139E3" w:rsidP="00384ED9">
            <w:pPr>
              <w:ind w:left="135"/>
            </w:pPr>
            <w:hyperlink r:id="rId54"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4115D0E1" w14:textId="77777777" w:rsidTr="00907CD0">
        <w:trPr>
          <w:trHeight w:val="144"/>
        </w:trPr>
        <w:tc>
          <w:tcPr>
            <w:tcW w:w="904" w:type="dxa"/>
          </w:tcPr>
          <w:p w14:paraId="7928BE4C" w14:textId="77777777" w:rsidR="00384ED9" w:rsidRDefault="00384ED9" w:rsidP="00384ED9">
            <w:r>
              <w:rPr>
                <w:rFonts w:ascii="Times New Roman" w:hAnsi="Times New Roman"/>
                <w:color w:val="000000"/>
                <w:sz w:val="24"/>
              </w:rPr>
              <w:t>10</w:t>
            </w:r>
          </w:p>
        </w:tc>
        <w:tc>
          <w:tcPr>
            <w:tcW w:w="3521" w:type="dxa"/>
          </w:tcPr>
          <w:p w14:paraId="2B196159" w14:textId="77777777" w:rsidR="00384ED9" w:rsidRDefault="00384ED9" w:rsidP="00384ED9">
            <w:pPr>
              <w:ind w:left="135"/>
            </w:pPr>
            <w:r>
              <w:rPr>
                <w:rFonts w:ascii="Times New Roman" w:hAnsi="Times New Roman"/>
                <w:color w:val="000000"/>
                <w:sz w:val="24"/>
              </w:rPr>
              <w:t>Опасные увлечения молодежи</w:t>
            </w:r>
          </w:p>
        </w:tc>
        <w:tc>
          <w:tcPr>
            <w:tcW w:w="1071" w:type="dxa"/>
          </w:tcPr>
          <w:p w14:paraId="07B85100"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45083348" w14:textId="77777777" w:rsidR="00384ED9" w:rsidRDefault="00384ED9" w:rsidP="00384ED9">
            <w:pPr>
              <w:ind w:left="135"/>
              <w:jc w:val="center"/>
            </w:pPr>
          </w:p>
        </w:tc>
        <w:tc>
          <w:tcPr>
            <w:tcW w:w="1918" w:type="dxa"/>
          </w:tcPr>
          <w:p w14:paraId="66A43988" w14:textId="77777777" w:rsidR="00384ED9" w:rsidRDefault="00384ED9" w:rsidP="00384ED9">
            <w:pPr>
              <w:ind w:left="135"/>
              <w:jc w:val="center"/>
            </w:pPr>
          </w:p>
        </w:tc>
        <w:tc>
          <w:tcPr>
            <w:tcW w:w="3204" w:type="dxa"/>
          </w:tcPr>
          <w:p w14:paraId="453FF138" w14:textId="77777777" w:rsidR="00384ED9" w:rsidRDefault="002139E3" w:rsidP="00384ED9">
            <w:pPr>
              <w:ind w:left="135"/>
            </w:pPr>
            <w:hyperlink r:id="rId55"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583586C9" w14:textId="77777777" w:rsidTr="00907CD0">
        <w:trPr>
          <w:trHeight w:val="144"/>
        </w:trPr>
        <w:tc>
          <w:tcPr>
            <w:tcW w:w="904" w:type="dxa"/>
          </w:tcPr>
          <w:p w14:paraId="7CFB11EA" w14:textId="77777777" w:rsidR="00384ED9" w:rsidRDefault="00384ED9" w:rsidP="00384ED9">
            <w:r>
              <w:rPr>
                <w:rFonts w:ascii="Times New Roman" w:hAnsi="Times New Roman"/>
                <w:color w:val="000000"/>
                <w:sz w:val="24"/>
              </w:rPr>
              <w:t>11</w:t>
            </w:r>
          </w:p>
        </w:tc>
        <w:tc>
          <w:tcPr>
            <w:tcW w:w="3521" w:type="dxa"/>
          </w:tcPr>
          <w:p w14:paraId="46EB3777" w14:textId="77777777" w:rsidR="00384ED9" w:rsidRPr="0097516E" w:rsidRDefault="00384ED9" w:rsidP="00384ED9">
            <w:pPr>
              <w:ind w:left="135"/>
              <w:rPr>
                <w:lang w:val="ru-RU"/>
              </w:rPr>
            </w:pPr>
            <w:r w:rsidRPr="0097516E">
              <w:rPr>
                <w:rFonts w:ascii="Times New Roman" w:hAnsi="Times New Roman"/>
                <w:color w:val="000000"/>
                <w:sz w:val="24"/>
                <w:lang w:val="ru-RU"/>
              </w:rPr>
              <w:t>Опасности и риски в цифровой среде</w:t>
            </w:r>
          </w:p>
        </w:tc>
        <w:tc>
          <w:tcPr>
            <w:tcW w:w="1071" w:type="dxa"/>
          </w:tcPr>
          <w:p w14:paraId="48BBBB01"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501E8FB" w14:textId="77777777" w:rsidR="00384ED9" w:rsidRDefault="00384ED9" w:rsidP="00384ED9">
            <w:pPr>
              <w:ind w:left="135"/>
              <w:jc w:val="center"/>
            </w:pPr>
          </w:p>
        </w:tc>
        <w:tc>
          <w:tcPr>
            <w:tcW w:w="1918" w:type="dxa"/>
          </w:tcPr>
          <w:p w14:paraId="1553DA4D" w14:textId="77777777" w:rsidR="00384ED9" w:rsidRDefault="00384ED9" w:rsidP="00384ED9">
            <w:pPr>
              <w:ind w:left="135"/>
              <w:jc w:val="center"/>
            </w:pPr>
          </w:p>
        </w:tc>
        <w:tc>
          <w:tcPr>
            <w:tcW w:w="3204" w:type="dxa"/>
          </w:tcPr>
          <w:p w14:paraId="4CEA6BC7" w14:textId="77777777" w:rsidR="00384ED9" w:rsidRDefault="002139E3" w:rsidP="00384ED9">
            <w:pPr>
              <w:ind w:left="135"/>
            </w:pPr>
            <w:hyperlink r:id="rId56"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1DB6E7A8" w14:textId="77777777" w:rsidTr="00907CD0">
        <w:trPr>
          <w:trHeight w:val="144"/>
        </w:trPr>
        <w:tc>
          <w:tcPr>
            <w:tcW w:w="904" w:type="dxa"/>
          </w:tcPr>
          <w:p w14:paraId="1880B087" w14:textId="77777777" w:rsidR="00384ED9" w:rsidRDefault="00384ED9" w:rsidP="00384ED9">
            <w:r>
              <w:rPr>
                <w:rFonts w:ascii="Times New Roman" w:hAnsi="Times New Roman"/>
                <w:color w:val="000000"/>
                <w:sz w:val="24"/>
              </w:rPr>
              <w:t>12</w:t>
            </w:r>
          </w:p>
        </w:tc>
        <w:tc>
          <w:tcPr>
            <w:tcW w:w="3521" w:type="dxa"/>
          </w:tcPr>
          <w:p w14:paraId="1C00E6EA"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поведения в цифровой среде</w:t>
            </w:r>
          </w:p>
        </w:tc>
        <w:tc>
          <w:tcPr>
            <w:tcW w:w="1071" w:type="dxa"/>
          </w:tcPr>
          <w:p w14:paraId="69A7578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3D4C80E" w14:textId="77777777" w:rsidR="00384ED9" w:rsidRDefault="00384ED9" w:rsidP="00384ED9">
            <w:pPr>
              <w:ind w:left="135"/>
              <w:jc w:val="center"/>
            </w:pPr>
          </w:p>
        </w:tc>
        <w:tc>
          <w:tcPr>
            <w:tcW w:w="1918" w:type="dxa"/>
          </w:tcPr>
          <w:p w14:paraId="250B92E9" w14:textId="77777777" w:rsidR="00384ED9" w:rsidRDefault="00384ED9" w:rsidP="00384ED9">
            <w:pPr>
              <w:ind w:left="135"/>
              <w:jc w:val="center"/>
            </w:pPr>
          </w:p>
        </w:tc>
        <w:tc>
          <w:tcPr>
            <w:tcW w:w="3204" w:type="dxa"/>
          </w:tcPr>
          <w:p w14:paraId="480FB59B" w14:textId="77777777" w:rsidR="00384ED9" w:rsidRDefault="002139E3" w:rsidP="00384ED9">
            <w:pPr>
              <w:ind w:left="135"/>
            </w:pPr>
            <w:hyperlink r:id="rId57"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4AD63B87" w14:textId="77777777" w:rsidTr="00907CD0">
        <w:trPr>
          <w:trHeight w:val="144"/>
        </w:trPr>
        <w:tc>
          <w:tcPr>
            <w:tcW w:w="904" w:type="dxa"/>
          </w:tcPr>
          <w:p w14:paraId="0CE1E489" w14:textId="77777777" w:rsidR="00384ED9" w:rsidRDefault="00384ED9" w:rsidP="00384ED9">
            <w:r>
              <w:rPr>
                <w:rFonts w:ascii="Times New Roman" w:hAnsi="Times New Roman"/>
                <w:color w:val="000000"/>
                <w:sz w:val="24"/>
              </w:rPr>
              <w:t>13</w:t>
            </w:r>
          </w:p>
        </w:tc>
        <w:tc>
          <w:tcPr>
            <w:tcW w:w="3521" w:type="dxa"/>
          </w:tcPr>
          <w:p w14:paraId="510920B4" w14:textId="77777777" w:rsidR="00384ED9" w:rsidRPr="0097516E" w:rsidRDefault="00384ED9" w:rsidP="00384ED9">
            <w:pPr>
              <w:ind w:left="135"/>
              <w:rPr>
                <w:lang w:val="ru-RU"/>
              </w:rPr>
            </w:pPr>
            <w:r w:rsidRPr="0097516E">
              <w:rPr>
                <w:rFonts w:ascii="Times New Roman" w:hAnsi="Times New Roman"/>
                <w:color w:val="000000"/>
                <w:sz w:val="24"/>
                <w:lang w:val="ru-RU"/>
              </w:rPr>
              <w:t>Общие представления о здоровье, психическое здоровье и психологическое благополучие</w:t>
            </w:r>
          </w:p>
        </w:tc>
        <w:tc>
          <w:tcPr>
            <w:tcW w:w="1071" w:type="dxa"/>
          </w:tcPr>
          <w:p w14:paraId="6638776C"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F4A68DE" w14:textId="77777777" w:rsidR="00384ED9" w:rsidRDefault="00384ED9" w:rsidP="00384ED9">
            <w:pPr>
              <w:ind w:left="135"/>
              <w:jc w:val="center"/>
            </w:pPr>
          </w:p>
        </w:tc>
        <w:tc>
          <w:tcPr>
            <w:tcW w:w="1918" w:type="dxa"/>
          </w:tcPr>
          <w:p w14:paraId="04A5BF14" w14:textId="77777777" w:rsidR="00384ED9" w:rsidRDefault="00384ED9" w:rsidP="00384ED9">
            <w:pPr>
              <w:ind w:left="135"/>
              <w:jc w:val="center"/>
            </w:pPr>
          </w:p>
        </w:tc>
        <w:tc>
          <w:tcPr>
            <w:tcW w:w="3204" w:type="dxa"/>
          </w:tcPr>
          <w:p w14:paraId="65A01F1B" w14:textId="77777777" w:rsidR="00384ED9" w:rsidRDefault="002139E3" w:rsidP="00384ED9">
            <w:pPr>
              <w:ind w:left="135"/>
            </w:pPr>
            <w:hyperlink r:id="rId58"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07AF5B8" w14:textId="77777777" w:rsidTr="00907CD0">
        <w:trPr>
          <w:trHeight w:val="144"/>
        </w:trPr>
        <w:tc>
          <w:tcPr>
            <w:tcW w:w="904" w:type="dxa"/>
          </w:tcPr>
          <w:p w14:paraId="17B69964" w14:textId="77777777" w:rsidR="00384ED9" w:rsidRDefault="00384ED9" w:rsidP="00384ED9">
            <w:r>
              <w:rPr>
                <w:rFonts w:ascii="Times New Roman" w:hAnsi="Times New Roman"/>
                <w:color w:val="000000"/>
                <w:sz w:val="24"/>
              </w:rPr>
              <w:t>14</w:t>
            </w:r>
          </w:p>
        </w:tc>
        <w:tc>
          <w:tcPr>
            <w:tcW w:w="3521" w:type="dxa"/>
          </w:tcPr>
          <w:p w14:paraId="532741A8" w14:textId="77777777" w:rsidR="00384ED9" w:rsidRPr="0097516E" w:rsidRDefault="00384ED9" w:rsidP="00384ED9">
            <w:pPr>
              <w:ind w:left="135"/>
              <w:rPr>
                <w:lang w:val="ru-RU"/>
              </w:rPr>
            </w:pPr>
            <w:r w:rsidRPr="0097516E">
              <w:rPr>
                <w:rFonts w:ascii="Times New Roman" w:hAnsi="Times New Roman"/>
                <w:color w:val="000000"/>
                <w:sz w:val="24"/>
                <w:lang w:val="ru-RU"/>
              </w:rPr>
              <w:t>Предупреждение и защита от инфекционных заболеваний</w:t>
            </w:r>
          </w:p>
        </w:tc>
        <w:tc>
          <w:tcPr>
            <w:tcW w:w="1071" w:type="dxa"/>
          </w:tcPr>
          <w:p w14:paraId="240EA9F1"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19A4935" w14:textId="77777777" w:rsidR="00384ED9" w:rsidRDefault="00384ED9" w:rsidP="00384ED9">
            <w:pPr>
              <w:ind w:left="135"/>
              <w:jc w:val="center"/>
            </w:pPr>
          </w:p>
        </w:tc>
        <w:tc>
          <w:tcPr>
            <w:tcW w:w="1918" w:type="dxa"/>
          </w:tcPr>
          <w:p w14:paraId="76F75B1B" w14:textId="77777777" w:rsidR="00384ED9" w:rsidRDefault="00384ED9" w:rsidP="00384ED9">
            <w:pPr>
              <w:ind w:left="135"/>
              <w:jc w:val="center"/>
            </w:pPr>
          </w:p>
        </w:tc>
        <w:tc>
          <w:tcPr>
            <w:tcW w:w="3204" w:type="dxa"/>
          </w:tcPr>
          <w:p w14:paraId="0A6F0762" w14:textId="77777777" w:rsidR="00384ED9" w:rsidRDefault="002139E3" w:rsidP="00384ED9">
            <w:pPr>
              <w:ind w:left="135"/>
            </w:pPr>
            <w:hyperlink r:id="rId59"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59BCC734" w14:textId="77777777" w:rsidTr="00907CD0">
        <w:trPr>
          <w:trHeight w:val="144"/>
        </w:trPr>
        <w:tc>
          <w:tcPr>
            <w:tcW w:w="904" w:type="dxa"/>
          </w:tcPr>
          <w:p w14:paraId="683179BE" w14:textId="77777777" w:rsidR="00384ED9" w:rsidRDefault="00384ED9" w:rsidP="00384ED9">
            <w:r>
              <w:rPr>
                <w:rFonts w:ascii="Times New Roman" w:hAnsi="Times New Roman"/>
                <w:color w:val="000000"/>
                <w:sz w:val="24"/>
              </w:rPr>
              <w:t>15</w:t>
            </w:r>
          </w:p>
        </w:tc>
        <w:tc>
          <w:tcPr>
            <w:tcW w:w="3521" w:type="dxa"/>
          </w:tcPr>
          <w:p w14:paraId="4D186F6D" w14:textId="77777777" w:rsidR="00384ED9" w:rsidRDefault="00384ED9" w:rsidP="00384ED9">
            <w:pPr>
              <w:ind w:left="135"/>
            </w:pPr>
            <w:r>
              <w:rPr>
                <w:rFonts w:ascii="Times New Roman" w:hAnsi="Times New Roman"/>
                <w:color w:val="000000"/>
                <w:sz w:val="24"/>
              </w:rPr>
              <w:t>Профилактика неинфекционных заболеваний</w:t>
            </w:r>
          </w:p>
        </w:tc>
        <w:tc>
          <w:tcPr>
            <w:tcW w:w="1071" w:type="dxa"/>
          </w:tcPr>
          <w:p w14:paraId="3D7776AC" w14:textId="77777777" w:rsidR="00384ED9" w:rsidRDefault="00384ED9" w:rsidP="00384ED9">
            <w:pPr>
              <w:ind w:left="135"/>
              <w:jc w:val="center"/>
            </w:pPr>
            <w:r>
              <w:rPr>
                <w:rFonts w:ascii="Times New Roman" w:hAnsi="Times New Roman"/>
                <w:color w:val="000000"/>
                <w:sz w:val="24"/>
              </w:rPr>
              <w:t xml:space="preserve"> 1 </w:t>
            </w:r>
          </w:p>
        </w:tc>
        <w:tc>
          <w:tcPr>
            <w:tcW w:w="1849" w:type="dxa"/>
          </w:tcPr>
          <w:p w14:paraId="2B1088AA" w14:textId="77777777" w:rsidR="00384ED9" w:rsidRDefault="00384ED9" w:rsidP="00384ED9">
            <w:pPr>
              <w:ind w:left="135"/>
              <w:jc w:val="center"/>
            </w:pPr>
          </w:p>
        </w:tc>
        <w:tc>
          <w:tcPr>
            <w:tcW w:w="1918" w:type="dxa"/>
          </w:tcPr>
          <w:p w14:paraId="3457B5FA" w14:textId="77777777" w:rsidR="00384ED9" w:rsidRDefault="00384ED9" w:rsidP="00384ED9">
            <w:pPr>
              <w:ind w:left="135"/>
              <w:jc w:val="center"/>
            </w:pPr>
          </w:p>
        </w:tc>
        <w:tc>
          <w:tcPr>
            <w:tcW w:w="3204" w:type="dxa"/>
          </w:tcPr>
          <w:p w14:paraId="23ED17F5" w14:textId="77777777" w:rsidR="00384ED9" w:rsidRDefault="002139E3" w:rsidP="00384ED9">
            <w:pPr>
              <w:ind w:left="135"/>
            </w:pPr>
            <w:hyperlink r:id="rId60"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2645DEBB" w14:textId="77777777" w:rsidTr="00907CD0">
        <w:trPr>
          <w:trHeight w:val="144"/>
        </w:trPr>
        <w:tc>
          <w:tcPr>
            <w:tcW w:w="904" w:type="dxa"/>
          </w:tcPr>
          <w:p w14:paraId="3A32EE62" w14:textId="77777777" w:rsidR="00384ED9" w:rsidRDefault="00384ED9" w:rsidP="00384ED9">
            <w:r>
              <w:rPr>
                <w:rFonts w:ascii="Times New Roman" w:hAnsi="Times New Roman"/>
                <w:color w:val="000000"/>
                <w:sz w:val="24"/>
              </w:rPr>
              <w:lastRenderedPageBreak/>
              <w:t>16</w:t>
            </w:r>
          </w:p>
        </w:tc>
        <w:tc>
          <w:tcPr>
            <w:tcW w:w="3521" w:type="dxa"/>
          </w:tcPr>
          <w:p w14:paraId="4EEFECEF" w14:textId="77777777" w:rsidR="00384ED9" w:rsidRPr="0097516E" w:rsidRDefault="00384ED9" w:rsidP="00384ED9">
            <w:pPr>
              <w:ind w:left="135"/>
              <w:rPr>
                <w:lang w:val="ru-RU"/>
              </w:rPr>
            </w:pPr>
            <w:r w:rsidRPr="0097516E">
              <w:rPr>
                <w:rFonts w:ascii="Times New Roman" w:hAnsi="Times New Roman"/>
                <w:color w:val="000000"/>
                <w:sz w:val="24"/>
                <w:lang w:val="ru-RU"/>
              </w:rPr>
              <w:t>Сущность понятий «терроризм» и «экстремизм»</w:t>
            </w:r>
          </w:p>
        </w:tc>
        <w:tc>
          <w:tcPr>
            <w:tcW w:w="1071" w:type="dxa"/>
          </w:tcPr>
          <w:p w14:paraId="656163AA"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4395E9A" w14:textId="77777777" w:rsidR="00384ED9" w:rsidRDefault="00384ED9" w:rsidP="00384ED9">
            <w:pPr>
              <w:ind w:left="135"/>
              <w:jc w:val="center"/>
            </w:pPr>
          </w:p>
        </w:tc>
        <w:tc>
          <w:tcPr>
            <w:tcW w:w="1918" w:type="dxa"/>
          </w:tcPr>
          <w:p w14:paraId="07EF1EBA" w14:textId="77777777" w:rsidR="00384ED9" w:rsidRDefault="00384ED9" w:rsidP="00384ED9">
            <w:pPr>
              <w:ind w:left="135"/>
              <w:jc w:val="center"/>
            </w:pPr>
          </w:p>
        </w:tc>
        <w:tc>
          <w:tcPr>
            <w:tcW w:w="3204" w:type="dxa"/>
          </w:tcPr>
          <w:p w14:paraId="7B7A84CE" w14:textId="77777777" w:rsidR="00384ED9" w:rsidRDefault="002139E3" w:rsidP="00384ED9">
            <w:pPr>
              <w:ind w:left="135"/>
            </w:pPr>
            <w:hyperlink r:id="rId61"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16CB362" w14:textId="77777777" w:rsidTr="00907CD0">
        <w:trPr>
          <w:trHeight w:val="144"/>
        </w:trPr>
        <w:tc>
          <w:tcPr>
            <w:tcW w:w="904" w:type="dxa"/>
          </w:tcPr>
          <w:p w14:paraId="617E6434" w14:textId="77777777" w:rsidR="00384ED9" w:rsidRDefault="00384ED9" w:rsidP="00384ED9">
            <w:r>
              <w:rPr>
                <w:rFonts w:ascii="Times New Roman" w:hAnsi="Times New Roman"/>
                <w:color w:val="000000"/>
                <w:sz w:val="24"/>
              </w:rPr>
              <w:t>17</w:t>
            </w:r>
          </w:p>
        </w:tc>
        <w:tc>
          <w:tcPr>
            <w:tcW w:w="3521" w:type="dxa"/>
          </w:tcPr>
          <w:p w14:paraId="48D7088A" w14:textId="77777777" w:rsidR="00384ED9" w:rsidRPr="0097516E" w:rsidRDefault="00384ED9" w:rsidP="00384ED9">
            <w:pPr>
              <w:ind w:left="135"/>
              <w:rPr>
                <w:lang w:val="ru-RU"/>
              </w:rPr>
            </w:pPr>
            <w:r w:rsidRPr="0097516E">
              <w:rPr>
                <w:rFonts w:ascii="Times New Roman" w:hAnsi="Times New Roman"/>
                <w:color w:val="000000"/>
                <w:sz w:val="24"/>
                <w:lang w:val="ru-RU"/>
              </w:rPr>
              <w:t>Основы противодействия экстремизму и терроризму</w:t>
            </w:r>
          </w:p>
        </w:tc>
        <w:tc>
          <w:tcPr>
            <w:tcW w:w="1071" w:type="dxa"/>
          </w:tcPr>
          <w:p w14:paraId="7C6F745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ACE2DA0" w14:textId="77777777" w:rsidR="00384ED9" w:rsidRDefault="00384ED9" w:rsidP="00384ED9">
            <w:pPr>
              <w:ind w:left="135"/>
              <w:jc w:val="center"/>
            </w:pPr>
          </w:p>
        </w:tc>
        <w:tc>
          <w:tcPr>
            <w:tcW w:w="1918" w:type="dxa"/>
          </w:tcPr>
          <w:p w14:paraId="32B94A0A" w14:textId="77777777" w:rsidR="00384ED9" w:rsidRDefault="00384ED9" w:rsidP="00384ED9">
            <w:pPr>
              <w:ind w:left="135"/>
              <w:jc w:val="center"/>
            </w:pPr>
          </w:p>
        </w:tc>
        <w:tc>
          <w:tcPr>
            <w:tcW w:w="3204" w:type="dxa"/>
          </w:tcPr>
          <w:p w14:paraId="095A1F3A" w14:textId="77777777" w:rsidR="00384ED9" w:rsidRDefault="002139E3" w:rsidP="00384ED9">
            <w:pPr>
              <w:ind w:left="135"/>
            </w:pPr>
            <w:hyperlink r:id="rId62"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53AD9D0" w14:textId="77777777" w:rsidTr="00907CD0">
        <w:trPr>
          <w:trHeight w:val="144"/>
        </w:trPr>
        <w:tc>
          <w:tcPr>
            <w:tcW w:w="904" w:type="dxa"/>
          </w:tcPr>
          <w:p w14:paraId="222AA31A" w14:textId="77777777" w:rsidR="00384ED9" w:rsidRDefault="00384ED9" w:rsidP="00384ED9">
            <w:r>
              <w:rPr>
                <w:rFonts w:ascii="Times New Roman" w:hAnsi="Times New Roman"/>
                <w:color w:val="000000"/>
                <w:sz w:val="24"/>
              </w:rPr>
              <w:t>18</w:t>
            </w:r>
          </w:p>
        </w:tc>
        <w:tc>
          <w:tcPr>
            <w:tcW w:w="3521" w:type="dxa"/>
          </w:tcPr>
          <w:p w14:paraId="58BFD085" w14:textId="77777777" w:rsidR="00384ED9" w:rsidRPr="0097516E" w:rsidRDefault="00384ED9" w:rsidP="00384ED9">
            <w:pPr>
              <w:ind w:left="135"/>
              <w:rPr>
                <w:lang w:val="ru-RU"/>
              </w:rPr>
            </w:pPr>
            <w:r w:rsidRPr="0097516E">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71" w:type="dxa"/>
          </w:tcPr>
          <w:p w14:paraId="51AF615F"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037584C" w14:textId="77777777" w:rsidR="00384ED9" w:rsidRDefault="00384ED9" w:rsidP="00384ED9">
            <w:pPr>
              <w:ind w:left="135"/>
              <w:jc w:val="center"/>
            </w:pPr>
          </w:p>
        </w:tc>
        <w:tc>
          <w:tcPr>
            <w:tcW w:w="1918" w:type="dxa"/>
          </w:tcPr>
          <w:p w14:paraId="76432CD4" w14:textId="77777777" w:rsidR="00384ED9" w:rsidRDefault="00384ED9" w:rsidP="00384ED9">
            <w:pPr>
              <w:ind w:left="135"/>
              <w:jc w:val="center"/>
            </w:pPr>
          </w:p>
        </w:tc>
        <w:tc>
          <w:tcPr>
            <w:tcW w:w="3204" w:type="dxa"/>
          </w:tcPr>
          <w:p w14:paraId="0A1BBD53" w14:textId="77777777" w:rsidR="00384ED9" w:rsidRDefault="002139E3" w:rsidP="00384ED9">
            <w:pPr>
              <w:ind w:left="135"/>
            </w:pPr>
            <w:hyperlink r:id="rId63"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013547E6" w14:textId="77777777" w:rsidTr="00907CD0">
        <w:trPr>
          <w:trHeight w:val="144"/>
        </w:trPr>
        <w:tc>
          <w:tcPr>
            <w:tcW w:w="904" w:type="dxa"/>
          </w:tcPr>
          <w:p w14:paraId="1DC2F767" w14:textId="77777777" w:rsidR="00384ED9" w:rsidRDefault="00384ED9" w:rsidP="00384ED9">
            <w:r>
              <w:rPr>
                <w:rFonts w:ascii="Times New Roman" w:hAnsi="Times New Roman"/>
                <w:color w:val="000000"/>
                <w:sz w:val="24"/>
              </w:rPr>
              <w:t>19</w:t>
            </w:r>
          </w:p>
        </w:tc>
        <w:tc>
          <w:tcPr>
            <w:tcW w:w="3521" w:type="dxa"/>
          </w:tcPr>
          <w:p w14:paraId="5B99E10A" w14:textId="77777777" w:rsidR="00384ED9" w:rsidRPr="0097516E" w:rsidRDefault="00384ED9" w:rsidP="00384ED9">
            <w:pPr>
              <w:ind w:left="135"/>
              <w:rPr>
                <w:lang w:val="ru-RU"/>
              </w:rPr>
            </w:pPr>
            <w:r w:rsidRPr="0097516E">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71" w:type="dxa"/>
          </w:tcPr>
          <w:p w14:paraId="395B266F"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78DE3614" w14:textId="77777777" w:rsidR="00384ED9" w:rsidRDefault="00384ED9" w:rsidP="00384ED9">
            <w:pPr>
              <w:ind w:left="135"/>
              <w:jc w:val="center"/>
            </w:pPr>
          </w:p>
        </w:tc>
        <w:tc>
          <w:tcPr>
            <w:tcW w:w="1918" w:type="dxa"/>
          </w:tcPr>
          <w:p w14:paraId="7FCDA196" w14:textId="77777777" w:rsidR="00384ED9" w:rsidRDefault="00384ED9" w:rsidP="00384ED9">
            <w:pPr>
              <w:ind w:left="135"/>
              <w:jc w:val="center"/>
            </w:pPr>
          </w:p>
        </w:tc>
        <w:tc>
          <w:tcPr>
            <w:tcW w:w="3204" w:type="dxa"/>
          </w:tcPr>
          <w:p w14:paraId="0EBCEF4E" w14:textId="77777777" w:rsidR="00384ED9" w:rsidRDefault="002139E3" w:rsidP="00384ED9">
            <w:pPr>
              <w:ind w:left="135"/>
            </w:pPr>
            <w:hyperlink r:id="rId64"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74904521" w14:textId="77777777" w:rsidTr="00907CD0">
        <w:trPr>
          <w:trHeight w:val="144"/>
        </w:trPr>
        <w:tc>
          <w:tcPr>
            <w:tcW w:w="904" w:type="dxa"/>
          </w:tcPr>
          <w:p w14:paraId="7413FDBF" w14:textId="77777777" w:rsidR="00384ED9" w:rsidRDefault="00384ED9" w:rsidP="00384ED9">
            <w:r>
              <w:rPr>
                <w:rFonts w:ascii="Times New Roman" w:hAnsi="Times New Roman"/>
                <w:color w:val="000000"/>
                <w:sz w:val="24"/>
              </w:rPr>
              <w:t>20</w:t>
            </w:r>
          </w:p>
        </w:tc>
        <w:tc>
          <w:tcPr>
            <w:tcW w:w="3521" w:type="dxa"/>
          </w:tcPr>
          <w:p w14:paraId="3DFA7542" w14:textId="77777777" w:rsidR="00384ED9" w:rsidRPr="0097516E" w:rsidRDefault="00384ED9" w:rsidP="00384ED9">
            <w:pPr>
              <w:ind w:left="135"/>
              <w:rPr>
                <w:lang w:val="ru-RU"/>
              </w:rPr>
            </w:pPr>
            <w:r w:rsidRPr="0097516E">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1071" w:type="dxa"/>
          </w:tcPr>
          <w:p w14:paraId="4C714782"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0D11A99" w14:textId="77777777" w:rsidR="00384ED9" w:rsidRDefault="00384ED9" w:rsidP="00384ED9">
            <w:pPr>
              <w:ind w:left="135"/>
              <w:jc w:val="center"/>
            </w:pPr>
          </w:p>
        </w:tc>
        <w:tc>
          <w:tcPr>
            <w:tcW w:w="1918" w:type="dxa"/>
          </w:tcPr>
          <w:p w14:paraId="60F62749" w14:textId="77777777" w:rsidR="00384ED9" w:rsidRDefault="00384ED9" w:rsidP="00384ED9">
            <w:pPr>
              <w:ind w:left="135"/>
              <w:jc w:val="center"/>
            </w:pPr>
          </w:p>
        </w:tc>
        <w:tc>
          <w:tcPr>
            <w:tcW w:w="3204" w:type="dxa"/>
          </w:tcPr>
          <w:p w14:paraId="5E4E1534" w14:textId="77777777" w:rsidR="00384ED9" w:rsidRDefault="002139E3" w:rsidP="00384ED9">
            <w:pPr>
              <w:ind w:left="135"/>
            </w:pPr>
            <w:hyperlink r:id="rId65"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66602310" w14:textId="77777777" w:rsidTr="00907CD0">
        <w:trPr>
          <w:trHeight w:val="144"/>
        </w:trPr>
        <w:tc>
          <w:tcPr>
            <w:tcW w:w="904" w:type="dxa"/>
          </w:tcPr>
          <w:p w14:paraId="5DB8E9A3" w14:textId="77777777" w:rsidR="00384ED9" w:rsidRDefault="00384ED9" w:rsidP="00384ED9">
            <w:r>
              <w:rPr>
                <w:rFonts w:ascii="Times New Roman" w:hAnsi="Times New Roman"/>
                <w:color w:val="000000"/>
                <w:sz w:val="24"/>
              </w:rPr>
              <w:t>21</w:t>
            </w:r>
          </w:p>
        </w:tc>
        <w:tc>
          <w:tcPr>
            <w:tcW w:w="3521" w:type="dxa"/>
          </w:tcPr>
          <w:p w14:paraId="19E80CBA" w14:textId="77777777" w:rsidR="00384ED9" w:rsidRPr="0097516E" w:rsidRDefault="00384ED9" w:rsidP="00384ED9">
            <w:pPr>
              <w:ind w:left="135"/>
              <w:rPr>
                <w:lang w:val="ru-RU"/>
              </w:rPr>
            </w:pPr>
            <w:r w:rsidRPr="0097516E">
              <w:rPr>
                <w:rFonts w:ascii="Times New Roman" w:hAnsi="Times New Roman"/>
                <w:color w:val="000000"/>
                <w:sz w:val="24"/>
                <w:lang w:val="ru-RU"/>
              </w:rPr>
              <w:t>Действия в опасных и чрезвычайных ситуациях характерных для региона проживания</w:t>
            </w:r>
          </w:p>
        </w:tc>
        <w:tc>
          <w:tcPr>
            <w:tcW w:w="1071" w:type="dxa"/>
          </w:tcPr>
          <w:p w14:paraId="763CEE5E"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A919233" w14:textId="77777777" w:rsidR="00384ED9" w:rsidRDefault="00384ED9" w:rsidP="00384ED9">
            <w:pPr>
              <w:ind w:left="135"/>
              <w:jc w:val="center"/>
            </w:pPr>
          </w:p>
        </w:tc>
        <w:tc>
          <w:tcPr>
            <w:tcW w:w="1918" w:type="dxa"/>
          </w:tcPr>
          <w:p w14:paraId="5DA2605A" w14:textId="77777777" w:rsidR="00384ED9" w:rsidRDefault="00384ED9" w:rsidP="00384ED9">
            <w:pPr>
              <w:ind w:left="135"/>
              <w:jc w:val="center"/>
            </w:pPr>
          </w:p>
        </w:tc>
        <w:tc>
          <w:tcPr>
            <w:tcW w:w="3204" w:type="dxa"/>
          </w:tcPr>
          <w:p w14:paraId="395754E2" w14:textId="77777777" w:rsidR="00384ED9" w:rsidRDefault="002139E3" w:rsidP="00384ED9">
            <w:pPr>
              <w:ind w:left="135"/>
            </w:pPr>
            <w:hyperlink r:id="rId66" w:history="1">
              <w:r w:rsidR="00384ED9">
                <w:rPr>
                  <w:rStyle w:val="a6"/>
                  <w:rFonts w:ascii="Times New Roman" w:eastAsia="Times New Roman" w:hAnsi="Times New Roman" w:cs="Times New Roman"/>
                  <w:color w:val="0000FF"/>
                  <w:sz w:val="24"/>
                  <w:szCs w:val="24"/>
                </w:rPr>
                <w:t>https://resh.edu.ru/subject/23/</w:t>
              </w:r>
            </w:hyperlink>
          </w:p>
        </w:tc>
      </w:tr>
      <w:tr w:rsidR="00384ED9" w:rsidRPr="00552BF7" w14:paraId="19C69E99" w14:textId="77777777" w:rsidTr="00907CD0">
        <w:trPr>
          <w:trHeight w:val="144"/>
        </w:trPr>
        <w:tc>
          <w:tcPr>
            <w:tcW w:w="904" w:type="dxa"/>
          </w:tcPr>
          <w:p w14:paraId="112E0929" w14:textId="77777777" w:rsidR="00384ED9" w:rsidRDefault="00384ED9" w:rsidP="00384ED9">
            <w:r>
              <w:rPr>
                <w:rFonts w:ascii="Times New Roman" w:hAnsi="Times New Roman"/>
                <w:color w:val="000000"/>
                <w:sz w:val="24"/>
              </w:rPr>
              <w:t>22</w:t>
            </w:r>
          </w:p>
        </w:tc>
        <w:tc>
          <w:tcPr>
            <w:tcW w:w="3521" w:type="dxa"/>
          </w:tcPr>
          <w:p w14:paraId="2E223666" w14:textId="77777777" w:rsidR="00384ED9" w:rsidRPr="0097516E" w:rsidRDefault="00384ED9" w:rsidP="00384ED9">
            <w:pPr>
              <w:ind w:left="135"/>
              <w:rPr>
                <w:lang w:val="ru-RU"/>
              </w:rPr>
            </w:pPr>
            <w:r w:rsidRPr="0097516E">
              <w:rPr>
                <w:rFonts w:ascii="Times New Roman" w:hAnsi="Times New Roman"/>
                <w:color w:val="000000"/>
                <w:sz w:val="24"/>
                <w:lang w:val="ru-RU"/>
              </w:rPr>
              <w:t>Общевоинские уставы - закон жизни Вооруженных Сил Российской Федерации</w:t>
            </w:r>
          </w:p>
        </w:tc>
        <w:tc>
          <w:tcPr>
            <w:tcW w:w="1071" w:type="dxa"/>
          </w:tcPr>
          <w:p w14:paraId="718DABFC"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30BE6F1" w14:textId="77777777" w:rsidR="00384ED9" w:rsidRDefault="00384ED9" w:rsidP="00384ED9">
            <w:pPr>
              <w:ind w:left="135"/>
              <w:jc w:val="center"/>
            </w:pPr>
          </w:p>
        </w:tc>
        <w:tc>
          <w:tcPr>
            <w:tcW w:w="1918" w:type="dxa"/>
          </w:tcPr>
          <w:p w14:paraId="5AA7AA41" w14:textId="77777777" w:rsidR="00384ED9" w:rsidRDefault="00384ED9" w:rsidP="00384ED9">
            <w:pPr>
              <w:ind w:left="135"/>
              <w:jc w:val="center"/>
            </w:pPr>
          </w:p>
        </w:tc>
        <w:tc>
          <w:tcPr>
            <w:tcW w:w="3204" w:type="dxa"/>
          </w:tcPr>
          <w:p w14:paraId="6D3B5F5F" w14:textId="77777777" w:rsidR="00384ED9" w:rsidRDefault="002139E3" w:rsidP="00384ED9">
            <w:pPr>
              <w:ind w:left="135"/>
            </w:pPr>
            <w:hyperlink r:id="rId67"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578647E" w14:textId="77777777" w:rsidTr="00907CD0">
        <w:trPr>
          <w:trHeight w:val="144"/>
        </w:trPr>
        <w:tc>
          <w:tcPr>
            <w:tcW w:w="904" w:type="dxa"/>
          </w:tcPr>
          <w:p w14:paraId="73BF1A63" w14:textId="77777777" w:rsidR="00384ED9" w:rsidRDefault="00384ED9" w:rsidP="00384ED9">
            <w:r>
              <w:rPr>
                <w:rFonts w:ascii="Times New Roman" w:hAnsi="Times New Roman"/>
                <w:color w:val="000000"/>
                <w:sz w:val="24"/>
              </w:rPr>
              <w:t>23</w:t>
            </w:r>
          </w:p>
        </w:tc>
        <w:tc>
          <w:tcPr>
            <w:tcW w:w="3521" w:type="dxa"/>
          </w:tcPr>
          <w:p w14:paraId="05643AC2" w14:textId="77777777" w:rsidR="00384ED9" w:rsidRPr="0097516E" w:rsidRDefault="00384ED9" w:rsidP="00384ED9">
            <w:pPr>
              <w:ind w:left="135"/>
              <w:rPr>
                <w:lang w:val="ru-RU"/>
              </w:rPr>
            </w:pPr>
            <w:r w:rsidRPr="0097516E">
              <w:rPr>
                <w:rFonts w:ascii="Times New Roman" w:hAnsi="Times New Roman"/>
                <w:color w:val="000000"/>
                <w:sz w:val="24"/>
                <w:lang w:val="ru-RU"/>
              </w:rPr>
              <w:t>Военнослужащие и взаимоотношения между ними</w:t>
            </w:r>
          </w:p>
        </w:tc>
        <w:tc>
          <w:tcPr>
            <w:tcW w:w="1071" w:type="dxa"/>
          </w:tcPr>
          <w:p w14:paraId="712EE271"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EB1EB35" w14:textId="77777777" w:rsidR="00384ED9" w:rsidRDefault="00384ED9" w:rsidP="00384ED9">
            <w:pPr>
              <w:ind w:left="135"/>
              <w:jc w:val="center"/>
            </w:pPr>
          </w:p>
        </w:tc>
        <w:tc>
          <w:tcPr>
            <w:tcW w:w="1918" w:type="dxa"/>
          </w:tcPr>
          <w:p w14:paraId="7A99284B" w14:textId="77777777" w:rsidR="00384ED9" w:rsidRDefault="00384ED9" w:rsidP="00384ED9">
            <w:pPr>
              <w:ind w:left="135"/>
              <w:jc w:val="center"/>
            </w:pPr>
          </w:p>
        </w:tc>
        <w:tc>
          <w:tcPr>
            <w:tcW w:w="3204" w:type="dxa"/>
          </w:tcPr>
          <w:p w14:paraId="60ABAF7E" w14:textId="77777777" w:rsidR="00384ED9" w:rsidRDefault="002139E3" w:rsidP="00384ED9">
            <w:pPr>
              <w:ind w:left="135"/>
            </w:pPr>
            <w:hyperlink r:id="rId68"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6E7250D4" w14:textId="77777777" w:rsidTr="00907CD0">
        <w:trPr>
          <w:trHeight w:val="144"/>
        </w:trPr>
        <w:tc>
          <w:tcPr>
            <w:tcW w:w="904" w:type="dxa"/>
          </w:tcPr>
          <w:p w14:paraId="66B408F1" w14:textId="77777777" w:rsidR="00384ED9" w:rsidRDefault="00384ED9" w:rsidP="00384ED9">
            <w:r>
              <w:rPr>
                <w:rFonts w:ascii="Times New Roman" w:hAnsi="Times New Roman"/>
                <w:color w:val="000000"/>
                <w:sz w:val="24"/>
              </w:rPr>
              <w:t>24</w:t>
            </w:r>
          </w:p>
        </w:tc>
        <w:tc>
          <w:tcPr>
            <w:tcW w:w="3521" w:type="dxa"/>
          </w:tcPr>
          <w:p w14:paraId="23C7F738" w14:textId="77777777" w:rsidR="00384ED9" w:rsidRPr="0097516E" w:rsidRDefault="00384ED9" w:rsidP="00384ED9">
            <w:pPr>
              <w:ind w:left="135"/>
              <w:rPr>
                <w:lang w:val="ru-RU"/>
              </w:rPr>
            </w:pPr>
            <w:r w:rsidRPr="0097516E">
              <w:rPr>
                <w:rFonts w:ascii="Times New Roman" w:hAnsi="Times New Roman"/>
                <w:color w:val="000000"/>
                <w:sz w:val="24"/>
                <w:lang w:val="ru-RU"/>
              </w:rPr>
              <w:t>Военнослужащие и взаимоотношения между ними</w:t>
            </w:r>
          </w:p>
        </w:tc>
        <w:tc>
          <w:tcPr>
            <w:tcW w:w="1071" w:type="dxa"/>
          </w:tcPr>
          <w:p w14:paraId="4963E7E0"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8C34FA0" w14:textId="77777777" w:rsidR="00384ED9" w:rsidRDefault="00384ED9" w:rsidP="00384ED9">
            <w:pPr>
              <w:ind w:left="135"/>
              <w:jc w:val="center"/>
            </w:pPr>
          </w:p>
        </w:tc>
        <w:tc>
          <w:tcPr>
            <w:tcW w:w="1918" w:type="dxa"/>
          </w:tcPr>
          <w:p w14:paraId="17D25909" w14:textId="77777777" w:rsidR="00384ED9" w:rsidRDefault="00384ED9" w:rsidP="00384ED9">
            <w:pPr>
              <w:ind w:left="135"/>
              <w:jc w:val="center"/>
            </w:pPr>
          </w:p>
        </w:tc>
        <w:tc>
          <w:tcPr>
            <w:tcW w:w="3204" w:type="dxa"/>
          </w:tcPr>
          <w:p w14:paraId="7BAE72AD" w14:textId="77777777" w:rsidR="00384ED9" w:rsidRDefault="002139E3" w:rsidP="00384ED9">
            <w:pPr>
              <w:ind w:left="135"/>
            </w:pPr>
            <w:hyperlink r:id="rId69"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FFF86C3" w14:textId="77777777" w:rsidTr="00907CD0">
        <w:trPr>
          <w:trHeight w:val="144"/>
        </w:trPr>
        <w:tc>
          <w:tcPr>
            <w:tcW w:w="904" w:type="dxa"/>
          </w:tcPr>
          <w:p w14:paraId="3293CA21" w14:textId="77777777" w:rsidR="00384ED9" w:rsidRDefault="00384ED9" w:rsidP="00384ED9">
            <w:r>
              <w:rPr>
                <w:rFonts w:ascii="Times New Roman" w:hAnsi="Times New Roman"/>
                <w:color w:val="000000"/>
                <w:sz w:val="24"/>
              </w:rPr>
              <w:t>25</w:t>
            </w:r>
          </w:p>
        </w:tc>
        <w:tc>
          <w:tcPr>
            <w:tcW w:w="3521" w:type="dxa"/>
          </w:tcPr>
          <w:p w14:paraId="6ABE2A3A" w14:textId="77777777" w:rsidR="00384ED9" w:rsidRPr="0097516E" w:rsidRDefault="00384ED9" w:rsidP="00384ED9">
            <w:pPr>
              <w:ind w:left="135"/>
              <w:rPr>
                <w:lang w:val="ru-RU"/>
              </w:rPr>
            </w:pPr>
            <w:r w:rsidRPr="0097516E">
              <w:rPr>
                <w:rFonts w:ascii="Times New Roman" w:hAnsi="Times New Roman"/>
                <w:color w:val="000000"/>
                <w:sz w:val="24"/>
                <w:lang w:val="ru-RU"/>
              </w:rPr>
              <w:t>Воинская дисциплина, ее сущность и значение</w:t>
            </w:r>
          </w:p>
        </w:tc>
        <w:tc>
          <w:tcPr>
            <w:tcW w:w="1071" w:type="dxa"/>
          </w:tcPr>
          <w:p w14:paraId="1C66F5E6"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4F43193" w14:textId="77777777" w:rsidR="00384ED9" w:rsidRDefault="00384ED9" w:rsidP="00384ED9">
            <w:pPr>
              <w:ind w:left="135"/>
              <w:jc w:val="center"/>
            </w:pPr>
          </w:p>
        </w:tc>
        <w:tc>
          <w:tcPr>
            <w:tcW w:w="1918" w:type="dxa"/>
          </w:tcPr>
          <w:p w14:paraId="171EB703" w14:textId="77777777" w:rsidR="00384ED9" w:rsidRDefault="00384ED9" w:rsidP="00384ED9">
            <w:pPr>
              <w:ind w:left="135"/>
              <w:jc w:val="center"/>
            </w:pPr>
          </w:p>
        </w:tc>
        <w:tc>
          <w:tcPr>
            <w:tcW w:w="3204" w:type="dxa"/>
          </w:tcPr>
          <w:p w14:paraId="105FA311" w14:textId="77777777" w:rsidR="00384ED9" w:rsidRDefault="002139E3" w:rsidP="00384ED9">
            <w:pPr>
              <w:ind w:left="135"/>
            </w:pPr>
            <w:hyperlink r:id="rId70"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C2CAC93" w14:textId="77777777" w:rsidTr="00907CD0">
        <w:trPr>
          <w:trHeight w:val="144"/>
        </w:trPr>
        <w:tc>
          <w:tcPr>
            <w:tcW w:w="904" w:type="dxa"/>
          </w:tcPr>
          <w:p w14:paraId="48E1BA89" w14:textId="77777777" w:rsidR="00384ED9" w:rsidRDefault="00384ED9" w:rsidP="00384ED9">
            <w:r>
              <w:rPr>
                <w:rFonts w:ascii="Times New Roman" w:hAnsi="Times New Roman"/>
                <w:color w:val="000000"/>
                <w:sz w:val="24"/>
              </w:rPr>
              <w:t>26</w:t>
            </w:r>
          </w:p>
        </w:tc>
        <w:tc>
          <w:tcPr>
            <w:tcW w:w="3521" w:type="dxa"/>
          </w:tcPr>
          <w:p w14:paraId="16BDEF7E" w14:textId="77777777" w:rsidR="00384ED9" w:rsidRPr="0097516E" w:rsidRDefault="00384ED9" w:rsidP="00384ED9">
            <w:pPr>
              <w:ind w:left="135"/>
              <w:rPr>
                <w:lang w:val="ru-RU"/>
              </w:rPr>
            </w:pPr>
            <w:r w:rsidRPr="0097516E">
              <w:rPr>
                <w:rFonts w:ascii="Times New Roman" w:hAnsi="Times New Roman"/>
                <w:color w:val="000000"/>
                <w:sz w:val="24"/>
                <w:lang w:val="ru-RU"/>
              </w:rPr>
              <w:t>Воинская дисциплина, ее сущность и значение</w:t>
            </w:r>
          </w:p>
        </w:tc>
        <w:tc>
          <w:tcPr>
            <w:tcW w:w="1071" w:type="dxa"/>
          </w:tcPr>
          <w:p w14:paraId="0F996076"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0A163E60" w14:textId="77777777" w:rsidR="00384ED9" w:rsidRDefault="00384ED9" w:rsidP="00384ED9">
            <w:pPr>
              <w:ind w:left="135"/>
              <w:jc w:val="center"/>
            </w:pPr>
          </w:p>
        </w:tc>
        <w:tc>
          <w:tcPr>
            <w:tcW w:w="1918" w:type="dxa"/>
          </w:tcPr>
          <w:p w14:paraId="1263A27F" w14:textId="77777777" w:rsidR="00384ED9" w:rsidRDefault="00384ED9" w:rsidP="00384ED9">
            <w:pPr>
              <w:ind w:left="135"/>
              <w:jc w:val="center"/>
            </w:pPr>
          </w:p>
        </w:tc>
        <w:tc>
          <w:tcPr>
            <w:tcW w:w="3204" w:type="dxa"/>
          </w:tcPr>
          <w:p w14:paraId="135DAFC4" w14:textId="77777777" w:rsidR="00384ED9" w:rsidRDefault="002139E3" w:rsidP="00384ED9">
            <w:pPr>
              <w:ind w:left="135"/>
            </w:pPr>
            <w:hyperlink r:id="rId71"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4F5C9B9B" w14:textId="77777777" w:rsidTr="00907CD0">
        <w:trPr>
          <w:trHeight w:val="144"/>
        </w:trPr>
        <w:tc>
          <w:tcPr>
            <w:tcW w:w="904" w:type="dxa"/>
          </w:tcPr>
          <w:p w14:paraId="28E549FD" w14:textId="77777777" w:rsidR="00384ED9" w:rsidRDefault="00384ED9" w:rsidP="00384ED9">
            <w:r>
              <w:rPr>
                <w:rFonts w:ascii="Times New Roman" w:hAnsi="Times New Roman"/>
                <w:color w:val="000000"/>
                <w:sz w:val="24"/>
              </w:rPr>
              <w:t>27</w:t>
            </w:r>
          </w:p>
        </w:tc>
        <w:tc>
          <w:tcPr>
            <w:tcW w:w="3521" w:type="dxa"/>
          </w:tcPr>
          <w:p w14:paraId="7F54266E" w14:textId="77777777" w:rsidR="00384ED9" w:rsidRPr="0097516E" w:rsidRDefault="00384ED9" w:rsidP="00384ED9">
            <w:pPr>
              <w:ind w:left="135"/>
              <w:rPr>
                <w:lang w:val="ru-RU"/>
              </w:rPr>
            </w:pPr>
            <w:r w:rsidRPr="0097516E">
              <w:rPr>
                <w:rFonts w:ascii="Times New Roman" w:hAnsi="Times New Roman"/>
                <w:color w:val="000000"/>
                <w:sz w:val="24"/>
                <w:lang w:val="ru-RU"/>
              </w:rPr>
              <w:t>Обязательная и добровольная подготовка граждан к военной службе</w:t>
            </w:r>
          </w:p>
        </w:tc>
        <w:tc>
          <w:tcPr>
            <w:tcW w:w="1071" w:type="dxa"/>
          </w:tcPr>
          <w:p w14:paraId="5A533AA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45FDF9B3" w14:textId="77777777" w:rsidR="00384ED9" w:rsidRDefault="00384ED9" w:rsidP="00384ED9">
            <w:pPr>
              <w:ind w:left="135"/>
              <w:jc w:val="center"/>
            </w:pPr>
          </w:p>
        </w:tc>
        <w:tc>
          <w:tcPr>
            <w:tcW w:w="1918" w:type="dxa"/>
          </w:tcPr>
          <w:p w14:paraId="3B612A7C" w14:textId="77777777" w:rsidR="00384ED9" w:rsidRDefault="00384ED9" w:rsidP="00384ED9">
            <w:pPr>
              <w:ind w:left="135"/>
              <w:jc w:val="center"/>
            </w:pPr>
          </w:p>
        </w:tc>
        <w:tc>
          <w:tcPr>
            <w:tcW w:w="3204" w:type="dxa"/>
          </w:tcPr>
          <w:p w14:paraId="19A7A473" w14:textId="77777777" w:rsidR="00384ED9" w:rsidRDefault="002139E3" w:rsidP="00384ED9">
            <w:pPr>
              <w:ind w:left="135"/>
            </w:pPr>
            <w:hyperlink r:id="rId72"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3D6E88BF" w14:textId="77777777" w:rsidTr="00907CD0">
        <w:trPr>
          <w:trHeight w:val="144"/>
        </w:trPr>
        <w:tc>
          <w:tcPr>
            <w:tcW w:w="904" w:type="dxa"/>
          </w:tcPr>
          <w:p w14:paraId="2ECA5C41" w14:textId="77777777" w:rsidR="00384ED9" w:rsidRDefault="00384ED9" w:rsidP="00384ED9">
            <w:r>
              <w:rPr>
                <w:rFonts w:ascii="Times New Roman" w:hAnsi="Times New Roman"/>
                <w:color w:val="000000"/>
                <w:sz w:val="24"/>
              </w:rPr>
              <w:t>28</w:t>
            </w:r>
          </w:p>
        </w:tc>
        <w:tc>
          <w:tcPr>
            <w:tcW w:w="3521" w:type="dxa"/>
          </w:tcPr>
          <w:p w14:paraId="24420660" w14:textId="77777777" w:rsidR="00384ED9" w:rsidRPr="0097516E" w:rsidRDefault="00384ED9" w:rsidP="00384ED9">
            <w:pPr>
              <w:ind w:left="135"/>
              <w:rPr>
                <w:lang w:val="ru-RU"/>
              </w:rPr>
            </w:pPr>
            <w:r w:rsidRPr="0097516E">
              <w:rPr>
                <w:rFonts w:ascii="Times New Roman" w:hAnsi="Times New Roman"/>
                <w:color w:val="000000"/>
                <w:sz w:val="24"/>
                <w:lang w:val="ru-RU"/>
              </w:rPr>
              <w:t>Автономное существование в природной среде</w:t>
            </w:r>
          </w:p>
        </w:tc>
        <w:tc>
          <w:tcPr>
            <w:tcW w:w="1071" w:type="dxa"/>
          </w:tcPr>
          <w:p w14:paraId="13FB65C6"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2E7C08B0" w14:textId="77777777" w:rsidR="00384ED9" w:rsidRDefault="00384ED9" w:rsidP="00384ED9">
            <w:pPr>
              <w:ind w:left="135"/>
              <w:jc w:val="center"/>
            </w:pPr>
          </w:p>
        </w:tc>
        <w:tc>
          <w:tcPr>
            <w:tcW w:w="1918" w:type="dxa"/>
          </w:tcPr>
          <w:p w14:paraId="676624C6" w14:textId="77777777" w:rsidR="00384ED9" w:rsidRDefault="00384ED9" w:rsidP="00384ED9">
            <w:pPr>
              <w:ind w:left="135"/>
              <w:jc w:val="center"/>
            </w:pPr>
          </w:p>
        </w:tc>
        <w:tc>
          <w:tcPr>
            <w:tcW w:w="3204" w:type="dxa"/>
          </w:tcPr>
          <w:p w14:paraId="549D9BCA" w14:textId="77777777" w:rsidR="00384ED9" w:rsidRDefault="002139E3" w:rsidP="00384ED9">
            <w:pPr>
              <w:ind w:left="135"/>
            </w:pPr>
            <w:hyperlink r:id="rId73"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7C88E45" w14:textId="77777777" w:rsidTr="00907CD0">
        <w:trPr>
          <w:trHeight w:val="144"/>
        </w:trPr>
        <w:tc>
          <w:tcPr>
            <w:tcW w:w="904" w:type="dxa"/>
          </w:tcPr>
          <w:p w14:paraId="5480E499" w14:textId="77777777" w:rsidR="00384ED9" w:rsidRDefault="00384ED9" w:rsidP="00384ED9">
            <w:r>
              <w:rPr>
                <w:rFonts w:ascii="Times New Roman" w:hAnsi="Times New Roman"/>
                <w:color w:val="000000"/>
                <w:sz w:val="24"/>
              </w:rPr>
              <w:t>29</w:t>
            </w:r>
          </w:p>
        </w:tc>
        <w:tc>
          <w:tcPr>
            <w:tcW w:w="3521" w:type="dxa"/>
          </w:tcPr>
          <w:p w14:paraId="6FCE99EB" w14:textId="77777777" w:rsidR="00384ED9" w:rsidRPr="0097516E" w:rsidRDefault="00384ED9" w:rsidP="00384ED9">
            <w:pPr>
              <w:ind w:left="135"/>
              <w:rPr>
                <w:lang w:val="ru-RU"/>
              </w:rPr>
            </w:pPr>
            <w:r w:rsidRPr="0097516E">
              <w:rPr>
                <w:rFonts w:ascii="Times New Roman" w:hAnsi="Times New Roman"/>
                <w:color w:val="000000"/>
                <w:sz w:val="24"/>
                <w:lang w:val="ru-RU"/>
              </w:rPr>
              <w:t>Сооружение временных укрытий, обеспечение водой и питанием</w:t>
            </w:r>
          </w:p>
        </w:tc>
        <w:tc>
          <w:tcPr>
            <w:tcW w:w="1071" w:type="dxa"/>
          </w:tcPr>
          <w:p w14:paraId="63F3D27E"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BDF0B03" w14:textId="77777777" w:rsidR="00384ED9" w:rsidRDefault="00384ED9" w:rsidP="00384ED9">
            <w:pPr>
              <w:ind w:left="135"/>
              <w:jc w:val="center"/>
            </w:pPr>
          </w:p>
        </w:tc>
        <w:tc>
          <w:tcPr>
            <w:tcW w:w="1918" w:type="dxa"/>
          </w:tcPr>
          <w:p w14:paraId="56B62065" w14:textId="77777777" w:rsidR="00384ED9" w:rsidRDefault="00384ED9" w:rsidP="00384ED9">
            <w:pPr>
              <w:ind w:left="135"/>
              <w:jc w:val="center"/>
            </w:pPr>
          </w:p>
        </w:tc>
        <w:tc>
          <w:tcPr>
            <w:tcW w:w="3204" w:type="dxa"/>
          </w:tcPr>
          <w:p w14:paraId="2405A646" w14:textId="77777777" w:rsidR="00384ED9" w:rsidRDefault="002139E3" w:rsidP="00384ED9">
            <w:pPr>
              <w:ind w:left="135"/>
            </w:pPr>
            <w:hyperlink r:id="rId74"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1765F7F4" w14:textId="77777777" w:rsidTr="00907CD0">
        <w:trPr>
          <w:trHeight w:val="144"/>
        </w:trPr>
        <w:tc>
          <w:tcPr>
            <w:tcW w:w="904" w:type="dxa"/>
          </w:tcPr>
          <w:p w14:paraId="3406A171" w14:textId="77777777" w:rsidR="00384ED9" w:rsidRDefault="00384ED9" w:rsidP="00384ED9">
            <w:r>
              <w:rPr>
                <w:rFonts w:ascii="Times New Roman" w:hAnsi="Times New Roman"/>
                <w:color w:val="000000"/>
                <w:sz w:val="24"/>
              </w:rPr>
              <w:lastRenderedPageBreak/>
              <w:t>30</w:t>
            </w:r>
          </w:p>
        </w:tc>
        <w:tc>
          <w:tcPr>
            <w:tcW w:w="3521" w:type="dxa"/>
          </w:tcPr>
          <w:p w14:paraId="7D6C449D" w14:textId="77777777" w:rsidR="00384ED9" w:rsidRPr="0097516E" w:rsidRDefault="00384ED9" w:rsidP="00384ED9">
            <w:pPr>
              <w:ind w:left="135"/>
              <w:rPr>
                <w:lang w:val="ru-RU"/>
              </w:rPr>
            </w:pPr>
            <w:r w:rsidRPr="0097516E">
              <w:rPr>
                <w:rFonts w:ascii="Times New Roman" w:hAnsi="Times New Roman"/>
                <w:color w:val="000000"/>
                <w:sz w:val="24"/>
                <w:lang w:val="ru-RU"/>
              </w:rPr>
              <w:t>Защита от перегрева и переохлаждения, первая помощь</w:t>
            </w:r>
          </w:p>
        </w:tc>
        <w:tc>
          <w:tcPr>
            <w:tcW w:w="1071" w:type="dxa"/>
          </w:tcPr>
          <w:p w14:paraId="3D912FB3"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05DFB8D4" w14:textId="77777777" w:rsidR="00384ED9" w:rsidRDefault="00384ED9" w:rsidP="00384ED9">
            <w:pPr>
              <w:ind w:left="135"/>
              <w:jc w:val="center"/>
            </w:pPr>
          </w:p>
        </w:tc>
        <w:tc>
          <w:tcPr>
            <w:tcW w:w="1918" w:type="dxa"/>
          </w:tcPr>
          <w:p w14:paraId="72C24579" w14:textId="77777777" w:rsidR="00384ED9" w:rsidRDefault="00384ED9" w:rsidP="00384ED9">
            <w:pPr>
              <w:ind w:left="135"/>
              <w:jc w:val="center"/>
            </w:pPr>
          </w:p>
        </w:tc>
        <w:tc>
          <w:tcPr>
            <w:tcW w:w="3204" w:type="dxa"/>
          </w:tcPr>
          <w:p w14:paraId="21F03675" w14:textId="77777777" w:rsidR="00384ED9" w:rsidRDefault="002139E3" w:rsidP="00384ED9">
            <w:pPr>
              <w:ind w:left="135"/>
            </w:pPr>
            <w:hyperlink r:id="rId75"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1AD41F21" w14:textId="77777777" w:rsidTr="00907CD0">
        <w:trPr>
          <w:trHeight w:val="144"/>
        </w:trPr>
        <w:tc>
          <w:tcPr>
            <w:tcW w:w="904" w:type="dxa"/>
          </w:tcPr>
          <w:p w14:paraId="3DE61020" w14:textId="77777777" w:rsidR="00384ED9" w:rsidRDefault="00384ED9" w:rsidP="00384ED9">
            <w:r>
              <w:rPr>
                <w:rFonts w:ascii="Times New Roman" w:hAnsi="Times New Roman"/>
                <w:color w:val="000000"/>
                <w:sz w:val="24"/>
              </w:rPr>
              <w:t>31</w:t>
            </w:r>
          </w:p>
        </w:tc>
        <w:tc>
          <w:tcPr>
            <w:tcW w:w="3521" w:type="dxa"/>
          </w:tcPr>
          <w:p w14:paraId="3E057637" w14:textId="77777777" w:rsidR="00384ED9" w:rsidRPr="0097516E" w:rsidRDefault="00384ED9" w:rsidP="00384ED9">
            <w:pPr>
              <w:ind w:left="135"/>
              <w:rPr>
                <w:lang w:val="ru-RU"/>
              </w:rPr>
            </w:pPr>
            <w:r w:rsidRPr="0097516E">
              <w:rPr>
                <w:rFonts w:ascii="Times New Roman" w:hAnsi="Times New Roman"/>
                <w:color w:val="000000"/>
                <w:sz w:val="24"/>
                <w:lang w:val="ru-RU"/>
              </w:rPr>
              <w:t>Ориентирование на местности без карты</w:t>
            </w:r>
          </w:p>
        </w:tc>
        <w:tc>
          <w:tcPr>
            <w:tcW w:w="1071" w:type="dxa"/>
          </w:tcPr>
          <w:p w14:paraId="7294E69B"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555FC537" w14:textId="77777777" w:rsidR="00384ED9" w:rsidRDefault="00384ED9" w:rsidP="00384ED9">
            <w:pPr>
              <w:ind w:left="135"/>
              <w:jc w:val="center"/>
            </w:pPr>
          </w:p>
        </w:tc>
        <w:tc>
          <w:tcPr>
            <w:tcW w:w="1918" w:type="dxa"/>
          </w:tcPr>
          <w:p w14:paraId="561DA107" w14:textId="77777777" w:rsidR="00384ED9" w:rsidRDefault="00384ED9" w:rsidP="00384ED9">
            <w:pPr>
              <w:ind w:left="135"/>
              <w:jc w:val="center"/>
            </w:pPr>
          </w:p>
        </w:tc>
        <w:tc>
          <w:tcPr>
            <w:tcW w:w="3204" w:type="dxa"/>
          </w:tcPr>
          <w:p w14:paraId="49B75F69" w14:textId="77777777" w:rsidR="00384ED9" w:rsidRDefault="002139E3" w:rsidP="00384ED9">
            <w:pPr>
              <w:ind w:left="135"/>
            </w:pPr>
            <w:hyperlink r:id="rId76"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661161C5" w14:textId="77777777" w:rsidTr="00907CD0">
        <w:trPr>
          <w:trHeight w:val="144"/>
        </w:trPr>
        <w:tc>
          <w:tcPr>
            <w:tcW w:w="904" w:type="dxa"/>
          </w:tcPr>
          <w:p w14:paraId="56BB029D" w14:textId="77777777" w:rsidR="00384ED9" w:rsidRDefault="00384ED9" w:rsidP="00384ED9">
            <w:r>
              <w:rPr>
                <w:rFonts w:ascii="Times New Roman" w:hAnsi="Times New Roman"/>
                <w:color w:val="000000"/>
                <w:sz w:val="24"/>
              </w:rPr>
              <w:t>32</w:t>
            </w:r>
          </w:p>
        </w:tc>
        <w:tc>
          <w:tcPr>
            <w:tcW w:w="3521" w:type="dxa"/>
          </w:tcPr>
          <w:p w14:paraId="5F6021C4" w14:textId="77777777" w:rsidR="00384ED9" w:rsidRPr="0097516E" w:rsidRDefault="00384ED9" w:rsidP="00384ED9">
            <w:pPr>
              <w:ind w:left="135"/>
              <w:rPr>
                <w:lang w:val="ru-RU"/>
              </w:rPr>
            </w:pPr>
            <w:r w:rsidRPr="0097516E">
              <w:rPr>
                <w:rFonts w:ascii="Times New Roman" w:hAnsi="Times New Roman"/>
                <w:color w:val="000000"/>
                <w:sz w:val="24"/>
                <w:lang w:val="ru-RU"/>
              </w:rPr>
              <w:t>Карты, традиционные и современные средства навигации</w:t>
            </w:r>
          </w:p>
        </w:tc>
        <w:tc>
          <w:tcPr>
            <w:tcW w:w="1071" w:type="dxa"/>
          </w:tcPr>
          <w:p w14:paraId="05FC492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3A8F14B1" w14:textId="77777777" w:rsidR="00384ED9" w:rsidRDefault="00384ED9" w:rsidP="00384ED9">
            <w:pPr>
              <w:ind w:left="135"/>
              <w:jc w:val="center"/>
            </w:pPr>
          </w:p>
        </w:tc>
        <w:tc>
          <w:tcPr>
            <w:tcW w:w="1918" w:type="dxa"/>
          </w:tcPr>
          <w:p w14:paraId="1E1994A2" w14:textId="77777777" w:rsidR="00384ED9" w:rsidRDefault="00384ED9" w:rsidP="00384ED9">
            <w:pPr>
              <w:ind w:left="135"/>
              <w:jc w:val="center"/>
            </w:pPr>
          </w:p>
        </w:tc>
        <w:tc>
          <w:tcPr>
            <w:tcW w:w="3204" w:type="dxa"/>
          </w:tcPr>
          <w:p w14:paraId="5667C585" w14:textId="77777777" w:rsidR="00384ED9" w:rsidRDefault="002139E3" w:rsidP="00384ED9">
            <w:pPr>
              <w:ind w:left="135"/>
            </w:pPr>
            <w:hyperlink r:id="rId77"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47EA83D8" w14:textId="77777777" w:rsidTr="00907CD0">
        <w:trPr>
          <w:trHeight w:val="144"/>
        </w:trPr>
        <w:tc>
          <w:tcPr>
            <w:tcW w:w="904" w:type="dxa"/>
          </w:tcPr>
          <w:p w14:paraId="43E0B655" w14:textId="77777777" w:rsidR="00384ED9" w:rsidRDefault="00384ED9" w:rsidP="00384ED9">
            <w:r>
              <w:rPr>
                <w:rFonts w:ascii="Times New Roman" w:hAnsi="Times New Roman"/>
                <w:color w:val="000000"/>
                <w:sz w:val="24"/>
              </w:rPr>
              <w:t>33</w:t>
            </w:r>
          </w:p>
        </w:tc>
        <w:tc>
          <w:tcPr>
            <w:tcW w:w="3521" w:type="dxa"/>
          </w:tcPr>
          <w:p w14:paraId="1EBFA6B5" w14:textId="77777777" w:rsidR="00384ED9" w:rsidRPr="0097516E" w:rsidRDefault="00384ED9" w:rsidP="00384ED9">
            <w:pPr>
              <w:ind w:left="135"/>
              <w:rPr>
                <w:lang w:val="ru-RU"/>
              </w:rPr>
            </w:pPr>
            <w:r w:rsidRPr="0097516E">
              <w:rPr>
                <w:rFonts w:ascii="Times New Roman" w:hAnsi="Times New Roman"/>
                <w:color w:val="000000"/>
                <w:sz w:val="24"/>
                <w:lang w:val="ru-RU"/>
              </w:rPr>
              <w:t>Ориентирование на местности по карте</w:t>
            </w:r>
          </w:p>
        </w:tc>
        <w:tc>
          <w:tcPr>
            <w:tcW w:w="1071" w:type="dxa"/>
          </w:tcPr>
          <w:p w14:paraId="396B40B3"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629DEFC9" w14:textId="77777777" w:rsidR="00384ED9" w:rsidRDefault="00384ED9" w:rsidP="00384ED9">
            <w:pPr>
              <w:ind w:left="135"/>
              <w:jc w:val="center"/>
            </w:pPr>
          </w:p>
        </w:tc>
        <w:tc>
          <w:tcPr>
            <w:tcW w:w="1918" w:type="dxa"/>
          </w:tcPr>
          <w:p w14:paraId="6004ED46" w14:textId="77777777" w:rsidR="00384ED9" w:rsidRDefault="00384ED9" w:rsidP="00384ED9">
            <w:pPr>
              <w:ind w:left="135"/>
              <w:jc w:val="center"/>
            </w:pPr>
          </w:p>
        </w:tc>
        <w:tc>
          <w:tcPr>
            <w:tcW w:w="3204" w:type="dxa"/>
          </w:tcPr>
          <w:p w14:paraId="380F8EEA" w14:textId="77777777" w:rsidR="00384ED9" w:rsidRDefault="002139E3" w:rsidP="00384ED9">
            <w:pPr>
              <w:ind w:left="135"/>
            </w:pPr>
            <w:hyperlink r:id="rId78" w:history="1">
              <w:r w:rsidR="00384ED9">
                <w:rPr>
                  <w:rStyle w:val="a6"/>
                  <w:rFonts w:ascii="Times New Roman" w:eastAsia="Times New Roman" w:hAnsi="Times New Roman" w:cs="Times New Roman"/>
                  <w:color w:val="0000FF"/>
                  <w:sz w:val="24"/>
                  <w:szCs w:val="24"/>
                </w:rPr>
                <w:t>https://lib.myschool.edu.ru/</w:t>
              </w:r>
            </w:hyperlink>
          </w:p>
        </w:tc>
      </w:tr>
      <w:tr w:rsidR="00384ED9" w:rsidRPr="00552BF7" w14:paraId="05E2BB22" w14:textId="77777777" w:rsidTr="00907CD0">
        <w:trPr>
          <w:trHeight w:val="144"/>
        </w:trPr>
        <w:tc>
          <w:tcPr>
            <w:tcW w:w="904" w:type="dxa"/>
          </w:tcPr>
          <w:p w14:paraId="0AD0D156" w14:textId="77777777" w:rsidR="00384ED9" w:rsidRDefault="00384ED9" w:rsidP="00384ED9">
            <w:r>
              <w:rPr>
                <w:rFonts w:ascii="Times New Roman" w:hAnsi="Times New Roman"/>
                <w:color w:val="000000"/>
                <w:sz w:val="24"/>
              </w:rPr>
              <w:t>34</w:t>
            </w:r>
          </w:p>
        </w:tc>
        <w:tc>
          <w:tcPr>
            <w:tcW w:w="3521" w:type="dxa"/>
          </w:tcPr>
          <w:p w14:paraId="07FB77E2" w14:textId="77777777" w:rsidR="00384ED9" w:rsidRPr="0097516E" w:rsidRDefault="00384ED9" w:rsidP="00384ED9">
            <w:pPr>
              <w:ind w:left="135"/>
              <w:rPr>
                <w:lang w:val="ru-RU"/>
              </w:rPr>
            </w:pPr>
            <w:r w:rsidRPr="0097516E">
              <w:rPr>
                <w:rFonts w:ascii="Times New Roman" w:hAnsi="Times New Roman"/>
                <w:color w:val="000000"/>
                <w:sz w:val="24"/>
                <w:lang w:val="ru-RU"/>
              </w:rPr>
              <w:t>Практикум по выживанию в природной среде</w:t>
            </w:r>
          </w:p>
        </w:tc>
        <w:tc>
          <w:tcPr>
            <w:tcW w:w="1071" w:type="dxa"/>
          </w:tcPr>
          <w:p w14:paraId="5532CFF3"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14:paraId="1960759F" w14:textId="77777777" w:rsidR="00384ED9" w:rsidRDefault="00384ED9" w:rsidP="00384ED9">
            <w:pPr>
              <w:ind w:left="135"/>
              <w:jc w:val="center"/>
            </w:pPr>
          </w:p>
        </w:tc>
        <w:tc>
          <w:tcPr>
            <w:tcW w:w="1918" w:type="dxa"/>
          </w:tcPr>
          <w:p w14:paraId="248D0E29" w14:textId="77777777" w:rsidR="00384ED9" w:rsidRDefault="00384ED9" w:rsidP="00384ED9">
            <w:pPr>
              <w:ind w:left="135"/>
              <w:jc w:val="center"/>
            </w:pPr>
          </w:p>
        </w:tc>
        <w:tc>
          <w:tcPr>
            <w:tcW w:w="3204" w:type="dxa"/>
          </w:tcPr>
          <w:p w14:paraId="5264F39D" w14:textId="77777777" w:rsidR="00384ED9" w:rsidRDefault="002139E3" w:rsidP="00384ED9">
            <w:pPr>
              <w:ind w:left="135"/>
            </w:pPr>
            <w:hyperlink r:id="rId79" w:history="1">
              <w:r w:rsidR="00384ED9">
                <w:rPr>
                  <w:rStyle w:val="a6"/>
                  <w:rFonts w:ascii="Times New Roman" w:eastAsia="Times New Roman" w:hAnsi="Times New Roman" w:cs="Times New Roman"/>
                  <w:color w:val="0000FF"/>
                  <w:sz w:val="24"/>
                  <w:szCs w:val="24"/>
                </w:rPr>
                <w:t>https://lib.myschool.edu.ru/</w:t>
              </w:r>
            </w:hyperlink>
          </w:p>
        </w:tc>
      </w:tr>
      <w:tr w:rsidR="00384ED9" w14:paraId="6C630A55" w14:textId="77777777" w:rsidTr="00907CD0">
        <w:trPr>
          <w:gridAfter w:val="1"/>
          <w:wAfter w:w="3204" w:type="dxa"/>
          <w:trHeight w:val="144"/>
        </w:trPr>
        <w:tc>
          <w:tcPr>
            <w:tcW w:w="0" w:type="auto"/>
            <w:gridSpan w:val="2"/>
          </w:tcPr>
          <w:p w14:paraId="6631CCCF" w14:textId="77777777" w:rsidR="00384ED9" w:rsidRPr="0097516E" w:rsidRDefault="00384ED9" w:rsidP="00384ED9">
            <w:pPr>
              <w:ind w:left="135"/>
              <w:rPr>
                <w:lang w:val="ru-RU"/>
              </w:rPr>
            </w:pPr>
            <w:r w:rsidRPr="0097516E">
              <w:rPr>
                <w:rFonts w:ascii="Times New Roman" w:hAnsi="Times New Roman"/>
                <w:b/>
                <w:color w:val="000000"/>
                <w:sz w:val="24"/>
                <w:lang w:val="ru-RU"/>
              </w:rPr>
              <w:t>ОБЩЕЕ КОЛИЧЕСТВО ЧАСОВ ПО ПРОГРАММЕ</w:t>
            </w:r>
          </w:p>
        </w:tc>
        <w:tc>
          <w:tcPr>
            <w:tcW w:w="1071" w:type="dxa"/>
          </w:tcPr>
          <w:p w14:paraId="1F8B09A7" w14:textId="77777777" w:rsidR="00384ED9" w:rsidRDefault="00384ED9" w:rsidP="00384ED9">
            <w:pPr>
              <w:ind w:left="135"/>
              <w:jc w:val="center"/>
            </w:pPr>
            <w:r w:rsidRPr="009751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14:paraId="33FE0716" w14:textId="77777777" w:rsidR="00384ED9" w:rsidRDefault="00384ED9" w:rsidP="00384ED9">
            <w:pPr>
              <w:ind w:left="135"/>
              <w:jc w:val="center"/>
            </w:pPr>
            <w:r>
              <w:rPr>
                <w:rFonts w:ascii="Times New Roman" w:hAnsi="Times New Roman"/>
                <w:color w:val="000000"/>
                <w:sz w:val="24"/>
              </w:rPr>
              <w:t xml:space="preserve"> 0 </w:t>
            </w:r>
          </w:p>
        </w:tc>
        <w:tc>
          <w:tcPr>
            <w:tcW w:w="1918" w:type="dxa"/>
          </w:tcPr>
          <w:p w14:paraId="3362B268" w14:textId="77777777" w:rsidR="00384ED9" w:rsidRDefault="00384ED9" w:rsidP="00384ED9">
            <w:pPr>
              <w:ind w:left="135"/>
              <w:jc w:val="center"/>
            </w:pPr>
            <w:r>
              <w:rPr>
                <w:rFonts w:ascii="Times New Roman" w:hAnsi="Times New Roman"/>
                <w:color w:val="000000"/>
                <w:sz w:val="24"/>
              </w:rPr>
              <w:t xml:space="preserve"> 0 </w:t>
            </w:r>
          </w:p>
        </w:tc>
      </w:tr>
    </w:tbl>
    <w:p w14:paraId="2E9054D1" w14:textId="77777777" w:rsidR="00384ED9" w:rsidRDefault="00384ED9" w:rsidP="00384ED9">
      <w:pPr>
        <w:sectPr w:rsidR="00384ED9">
          <w:footerReference w:type="default" r:id="rIdPageFtr"/>
          <w:pgSz w:w="16383" w:h="11906" w:orient="landscape"/>
          <w:pgMar w:top="1134" w:right="850" w:bottom="1134" w:left="1701" w:header="720" w:footer="720" w:gutter="0"/>
          <w:cols w:space="720"/>
        </w:sectPr>
      </w:pPr>
    </w:p>
    <w:bookmarkEnd w:id="4"/>
    <w:p w14:paraId="7212AC2A" w14:textId="77777777" w:rsidR="00384ED9" w:rsidRDefault="00384ED9" w:rsidP="00225F5B">
      <w:pPr>
        <w:ind w:left="120"/>
        <w:jc w:val="center"/>
      </w:pPr>
      <w:r>
        <w:rPr>
          <w:b/>
          <w:color w:val="000000"/>
        </w:rPr>
        <w:lastRenderedPageBreak/>
        <w:t>УЧЕБНО-МЕТОДИЧЕСКОЕ ОБЕСПЕЧЕНИЕ ОБРАЗОВАТЕЛЬНОГО ПРОЦЕССА</w:t>
      </w:r>
    </w:p>
    <w:p w14:paraId="5163CA15" w14:textId="77777777" w:rsidR="00384ED9" w:rsidRDefault="00384ED9" w:rsidP="00384ED9">
      <w:pPr>
        <w:spacing w:line="480" w:lineRule="auto"/>
        <w:ind w:left="120"/>
      </w:pPr>
      <w:r>
        <w:rPr>
          <w:b/>
          <w:color w:val="000000"/>
        </w:rPr>
        <w:t>ОБЯЗАТЕЛЬНЫЕ УЧЕБНЫЕ МАТЕРИАЛЫ ДЛЯ УЧЕНИКА</w:t>
      </w:r>
    </w:p>
    <w:p w14:paraId="7C4C6729" w14:textId="77777777" w:rsidR="009862DD" w:rsidRDefault="008D4A5B">
      <w:pPr>
        <w:spacing w:after="100"/>
        <w:ind w:left="120"/>
        <w:jc w:val="both"/>
      </w:pPr>
      <w:r>
        <w:rPr>
          <w:color w:val="000000"/>
        </w:rPr>
        <w:t>— Основы безопасности жизнедеятельности: 8—9-е классы: учебник: в 2 частях. Часть 1 / Д. П. Рудаков, Е. М. Приорова, О. В. Позднякова и другие; под научной редакцией Ю. С. Шойгу. — Москва: АО «Издательство «Просвещение».</w:t>
      </w:r>
    </w:p>
    <w:p w14:paraId="1A1E8071" w14:textId="77777777" w:rsidR="009862DD" w:rsidRDefault="008D4A5B">
      <w:pPr>
        <w:spacing w:after="100"/>
        <w:ind w:left="120"/>
        <w:jc w:val="both"/>
      </w:pPr>
      <w:r>
        <w:rPr>
          <w:color w:val="000000"/>
        </w:rPr>
        <w:t>— Основы безопасности жизнедеятельности: 8—9-е классы: учебник: в 2 частях. Часть 2 / Т. В. Куличенко, Г. П. Костюк, Л. И. Дежурный и другие; под научной редакцией Ю. С. Шойгу. — Москва: АО «Издательство «Просвещение».</w:t>
      </w:r>
    </w:p>
    <w:p w14:paraId="1F321BEF" w14:textId="77777777" w:rsidR="009862DD" w:rsidRDefault="008D4A5B">
      <w:pPr>
        <w:spacing w:after="100"/>
        <w:ind w:left="120"/>
        <w:jc w:val="both"/>
      </w:pPr>
      <w:r>
        <w:rPr>
          <w:color w:val="000000"/>
        </w:rPr>
        <w:t>— Дополнительные учебные пособия, рекомендуемые к использованию при изучении отдельных тем учебного предмета «Основы безопасности и защиты Родины», из числа включённых в федеральный перечень учебников, утверждённый приказом Министерства просвещения Российской Федерации от 22.06.2026 № 436 (зарегистрирован в Министерстве юстиции Российской Федерации 22.07.2026, регистрационный № 87563, вступил в силу с 03.08.2026).</w:t>
      </w:r>
    </w:p>
    <w:p w14:paraId="60667218" w14:textId="77777777" w:rsidR="009862DD" w:rsidRDefault="008D4A5B">
      <w:pPr>
        <w:spacing w:after="100"/>
        <w:ind w:left="120"/>
        <w:jc w:val="both"/>
      </w:pPr>
      <w:r>
        <w:rPr>
          <w:i/>
          <w:color w:val="000000"/>
          <w:sz w:val="20"/>
          <w:szCs w:val="20"/>
        </w:rPr>
        <w:t>Указанный учебник отнесён к учебникам с установленным предельным сроком использования (до 22 апреля 2027 года) и применяется в течение этого срока. В связи с изменением структуры учебного предмета и введением учебных курсов «Начальная военная подготовка» и «Безопасность жизнедеятельности» перечень обязательных учебных материалов подлежит актуализации после включения в федеральный перечень учебников соответствующих изданий. Конкретные учебники ежегодно утверждаются приказом директора Организации; позиции федерального перечня подлежат проверке на дату утверждения настоящей программы по официальному ресурсу fpu.edu.ru.</w:t>
      </w:r>
    </w:p>
    <w:p w14:paraId="393CC771" w14:textId="77777777" w:rsidR="00384ED9" w:rsidRDefault="00384ED9" w:rsidP="00384ED9">
      <w:pPr>
        <w:ind w:left="120"/>
      </w:pPr>
    </w:p>
    <w:p w14:paraId="6BBC1037" w14:textId="77777777" w:rsidR="00384ED9" w:rsidRDefault="00384ED9" w:rsidP="00384ED9">
      <w:pPr>
        <w:spacing w:line="480" w:lineRule="auto"/>
        <w:ind w:left="120"/>
      </w:pPr>
      <w:r>
        <w:rPr>
          <w:b/>
          <w:color w:val="000000"/>
        </w:rPr>
        <w:t>МЕТОДИЧЕСКИЕ МАТЕРИАЛЫ ДЛЯ УЧИТЕЛЯ</w:t>
      </w:r>
    </w:p>
    <w:p w14:paraId="28C709D7" w14:textId="77777777" w:rsidR="009862DD" w:rsidRDefault="008D4A5B">
      <w:pPr>
        <w:spacing w:after="100"/>
        <w:ind w:left="120"/>
        <w:jc w:val="both"/>
      </w:pPr>
      <w:r>
        <w:rPr>
          <w:color w:val="000000"/>
        </w:rPr>
        <w:t>— Федеральная рабочая программа по учебному предмету «Основы безопасности и защиты Родины», входящая в федеральную образовательную программу основного общего образования (приказ Министерства просвещения Российской Федерации от 18.05.2023 № 370, в действующей редакции).</w:t>
      </w:r>
    </w:p>
    <w:p w14:paraId="76D13A52" w14:textId="77777777" w:rsidR="009862DD" w:rsidRDefault="008D4A5B">
      <w:pPr>
        <w:spacing w:after="100"/>
        <w:ind w:left="120"/>
        <w:jc w:val="both"/>
      </w:pPr>
      <w:r>
        <w:rPr>
          <w:color w:val="000000"/>
        </w:rPr>
        <w:t>— Методическое пособие для учителя к учебнику под научной редакцией Ю. С. Шойгу «Основы безопасности жизнедеятельности. 8—9 классы» (АО «Издательство «Просвещение»).</w:t>
      </w:r>
    </w:p>
    <w:p w14:paraId="53B744FD" w14:textId="77777777" w:rsidR="009862DD" w:rsidRDefault="008D4A5B">
      <w:pPr>
        <w:spacing w:after="100"/>
        <w:ind w:left="120"/>
        <w:jc w:val="both"/>
      </w:pPr>
      <w:r>
        <w:rPr>
          <w:color w:val="000000"/>
        </w:rPr>
        <w:t>— Универсальные кодификаторы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учебному предмету (ФГБНУ «Федеральный институт педагогических измерений»).</w:t>
      </w:r>
    </w:p>
    <w:p w14:paraId="38DE78A6" w14:textId="77777777" w:rsidR="009862DD" w:rsidRDefault="008D4A5B">
      <w:pPr>
        <w:spacing w:after="100"/>
        <w:ind w:left="120"/>
        <w:jc w:val="both"/>
      </w:pPr>
      <w:r>
        <w:rPr>
          <w:color w:val="000000"/>
        </w:rPr>
        <w:t>— Программа внеурочной деятельности (учебных сборов) по учебному предмету «Основы безопасности и защиты Родины» для обучающихся 8 классов (приложение № 40 к ООП ООО Организации).</w:t>
      </w:r>
    </w:p>
    <w:p w14:paraId="49C750DF" w14:textId="77777777" w:rsidR="009862DD" w:rsidRDefault="008D4A5B">
      <w:pPr>
        <w:spacing w:after="100"/>
        <w:ind w:left="120"/>
        <w:jc w:val="both"/>
      </w:pPr>
      <w:r>
        <w:rPr>
          <w:color w:val="000000"/>
        </w:rPr>
        <w:t xml:space="preserve">— Методические рекомендации по преподаванию учебного предмета «Основы безопасности и защиты Родины» в 2026/2027 учебном году, направляемые </w:t>
      </w:r>
      <w:r>
        <w:rPr>
          <w:color w:val="000000"/>
        </w:rPr>
        <w:lastRenderedPageBreak/>
        <w:t>Министерством просвещения Российской Федерации и Департаментом образования и науки Ханты-Мансийского автономного округа — Югры.</w:t>
      </w:r>
    </w:p>
    <w:p w14:paraId="7E76494F" w14:textId="77777777" w:rsidR="009862DD" w:rsidRDefault="008D4A5B">
      <w:pPr>
        <w:spacing w:after="100"/>
        <w:ind w:left="120"/>
        <w:jc w:val="both"/>
      </w:pPr>
      <w:r>
        <w:rPr>
          <w:color w:val="000000"/>
        </w:rPr>
        <w:t>— Материалы Министерства обороны Российской Федерации и МЧС России по вопросам подготовки граждан к военной службе, гражданской обороны и защиты от чрезвычайных ситуаций.</w:t>
      </w:r>
    </w:p>
    <w:p w14:paraId="1AE754C9" w14:textId="77777777" w:rsidR="00384ED9" w:rsidRPr="0097516E" w:rsidRDefault="00384ED9" w:rsidP="00384ED9">
      <w:pPr>
        <w:spacing w:line="480" w:lineRule="auto"/>
        <w:ind w:left="120"/>
        <w:jc w:val="both"/>
      </w:pPr>
      <w:r w:rsidRPr="0097516E">
        <w:rPr>
          <w:color w:val="000000"/>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color w:val="000000"/>
        </w:rPr>
        <w:t>https</w:t>
      </w:r>
      <w:r w:rsidRPr="0097516E">
        <w:rPr>
          <w:color w:val="000000"/>
        </w:rPr>
        <w:t>://</w:t>
      </w:r>
      <w:r>
        <w:rPr>
          <w:color w:val="000000"/>
        </w:rPr>
        <w:t>uchitel</w:t>
      </w:r>
      <w:r w:rsidRPr="0097516E">
        <w:rPr>
          <w:color w:val="000000"/>
        </w:rPr>
        <w:t>.</w:t>
      </w:r>
      <w:r>
        <w:rPr>
          <w:color w:val="000000"/>
        </w:rPr>
        <w:t>club</w:t>
      </w:r>
      <w:r w:rsidRPr="0097516E">
        <w:rPr>
          <w:color w:val="000000"/>
        </w:rPr>
        <w:t>/</w:t>
      </w:r>
      <w:r>
        <w:rPr>
          <w:color w:val="000000"/>
        </w:rPr>
        <w:t>fgos</w:t>
      </w:r>
      <w:r w:rsidRPr="0097516E">
        <w:rPr>
          <w:color w:val="000000"/>
        </w:rPr>
        <w:t>/</w:t>
      </w:r>
      <w:r>
        <w:rPr>
          <w:color w:val="000000"/>
        </w:rPr>
        <w:t>fgos</w:t>
      </w:r>
      <w:r w:rsidRPr="0097516E">
        <w:rPr>
          <w:color w:val="000000"/>
        </w:rPr>
        <w:t>-</w:t>
      </w:r>
      <w:r>
        <w:rPr>
          <w:color w:val="000000"/>
        </w:rPr>
        <w:t>obzh</w:t>
      </w:r>
      <w:r w:rsidRPr="0097516E">
        <w:rPr>
          <w:color w:val="000000"/>
        </w:rPr>
        <w:t xml:space="preserve">. </w:t>
      </w:r>
    </w:p>
    <w:p w14:paraId="37AC6AE0" w14:textId="77777777" w:rsidR="00384ED9" w:rsidRPr="0097516E" w:rsidRDefault="00384ED9" w:rsidP="00384ED9">
      <w:pPr>
        <w:ind w:left="120"/>
      </w:pPr>
    </w:p>
    <w:p w14:paraId="6C8CF4A1" w14:textId="77777777" w:rsidR="00BF76F7" w:rsidRDefault="00384ED9" w:rsidP="00E42ADF">
      <w:pPr>
        <w:spacing w:line="480" w:lineRule="auto"/>
        <w:ind w:left="120"/>
      </w:pPr>
      <w:r w:rsidRPr="0097516E">
        <w:rPr>
          <w:b/>
          <w:color w:val="000000"/>
        </w:rPr>
        <w:t>ЦИФРОВЫЕ ОБРАЗОВАТЕЛЬНЫЕ РЕСУРСЫ И РЕСУРСЫ СЕТИ ИНТЕРНЕТ</w:t>
      </w:r>
      <w:r w:rsidR="00E42ADF">
        <w:tab/>
      </w:r>
    </w:p>
    <w:p w14:paraId="7691BBD9" w14:textId="77777777" w:rsidR="009862DD" w:rsidRDefault="008D4A5B">
      <w:pPr>
        <w:spacing w:after="100"/>
        <w:ind w:left="120"/>
        <w:jc w:val="both"/>
      </w:pPr>
      <w:r>
        <w:rPr>
          <w:color w:val="000000"/>
        </w:rPr>
        <w:t>— Федеральная государственная информационная система «Моя школа» — https://myschool.edu.ru</w:t>
      </w:r>
    </w:p>
    <w:p w14:paraId="4FE05B4F" w14:textId="77777777" w:rsidR="009862DD" w:rsidRDefault="008D4A5B">
      <w:pPr>
        <w:spacing w:after="100"/>
        <w:ind w:left="120"/>
        <w:jc w:val="both"/>
      </w:pPr>
      <w:r>
        <w:rPr>
          <w:color w:val="000000"/>
        </w:rPr>
        <w:t>— Библиотека цифрового образовательного контента — https://m.edsoo.ru</w:t>
      </w:r>
    </w:p>
    <w:p w14:paraId="6D1BB9B1" w14:textId="77777777" w:rsidR="009862DD" w:rsidRDefault="008D4A5B">
      <w:pPr>
        <w:spacing w:after="100"/>
        <w:ind w:left="120"/>
        <w:jc w:val="both"/>
      </w:pPr>
      <w:r>
        <w:rPr>
          <w:color w:val="000000"/>
        </w:rPr>
        <w:t>— Единое содержание общего образования — https://edsoo.ru</w:t>
      </w:r>
    </w:p>
    <w:p w14:paraId="5BAFACE4" w14:textId="77777777" w:rsidR="009862DD" w:rsidRDefault="008D4A5B">
      <w:pPr>
        <w:spacing w:after="100"/>
        <w:ind w:left="120"/>
        <w:jc w:val="both"/>
      </w:pPr>
      <w:r>
        <w:rPr>
          <w:color w:val="000000"/>
        </w:rPr>
        <w:t>— Российская электронная школа — https://resh.edu.ru</w:t>
      </w:r>
    </w:p>
    <w:p w14:paraId="7D888EC0" w14:textId="77777777" w:rsidR="009862DD" w:rsidRDefault="008D4A5B">
      <w:pPr>
        <w:spacing w:after="100"/>
        <w:ind w:left="120"/>
        <w:jc w:val="both"/>
      </w:pPr>
      <w:r>
        <w:rPr>
          <w:color w:val="000000"/>
        </w:rPr>
        <w:t>— Официальный сайт МЧС России — https://mchs.gov.ru</w:t>
      </w:r>
    </w:p>
    <w:p w14:paraId="7AD9597A" w14:textId="77777777" w:rsidR="009862DD" w:rsidRDefault="008D4A5B">
      <w:pPr>
        <w:spacing w:after="100"/>
        <w:ind w:left="120"/>
        <w:jc w:val="both"/>
      </w:pPr>
      <w:r>
        <w:rPr>
          <w:color w:val="000000"/>
        </w:rPr>
        <w:t>— Официальный сайт Министерства обороны Российской Федерации — https://mil.ru</w:t>
      </w:r>
    </w:p>
    <w:p w14:paraId="7F4A95BA" w14:textId="77777777" w:rsidR="009862DD" w:rsidRDefault="008D4A5B">
      <w:pPr>
        <w:spacing w:after="100"/>
        <w:ind w:left="120"/>
        <w:jc w:val="both"/>
      </w:pPr>
      <w:r>
        <w:rPr>
          <w:color w:val="000000"/>
        </w:rPr>
        <w:t>— Портал «Культура безопасности жизнедеятельности» МЧС России — https://kbzhd.mchs.gov.ru</w:t>
      </w:r>
    </w:p>
    <w:p w14:paraId="6B5EFCE0" w14:textId="77777777" w:rsidR="009862DD" w:rsidRDefault="008D4A5B">
      <w:pPr>
        <w:spacing w:after="100"/>
        <w:ind w:left="120"/>
        <w:jc w:val="both"/>
      </w:pPr>
      <w:r>
        <w:rPr>
          <w:color w:val="000000"/>
        </w:rPr>
        <w:t>— Официальный сайт ВФСК «Готов к труду и обороне» — https://gto.ru</w:t>
      </w:r>
    </w:p>
    <w:p w14:paraId="36180467" w14:textId="77777777" w:rsidR="009862DD" w:rsidRDefault="008D4A5B">
      <w:pPr>
        <w:spacing w:after="100"/>
        <w:ind w:left="120"/>
        <w:jc w:val="both"/>
      </w:pPr>
      <w:r>
        <w:rPr>
          <w:color w:val="000000"/>
        </w:rPr>
        <w:t>— Официальный интернет-портал правовой информации — http://pravo.gov.ru</w:t>
      </w:r>
    </w:p>
    <w:p w14:paraId="526DB3F7" w14:textId="77777777" w:rsidR="009862DD" w:rsidRDefault="008D4A5B">
      <w:pPr>
        <w:spacing w:after="100"/>
        <w:ind w:left="120"/>
        <w:jc w:val="both"/>
      </w:pPr>
      <w:r>
        <w:rPr>
          <w:i/>
          <w:color w:val="000000"/>
          <w:sz w:val="20"/>
          <w:szCs w:val="20"/>
        </w:rPr>
        <w:t>Использование информационно-телекоммуникационной сети «Интернет» при реализации настоящей программы осуществляется в соответствии с локальным нормативным актом Организации, регламентирующим порядок доступа обучающихся к информационно-телекоммуникационным сетям и базам данных, с применением технических средств контентной фильтрации.</w:t>
      </w:r>
    </w:p>
    <w:sectPr w:rsidR="009862DD">
      <w:footerReference w:type="default" r:id="rIdPageFtr"/>
      <w:headerReference w:type="default" r:id="rId80"/>
      <w:footerReference w:type="default" r:id="rId81"/>
      <w:headerReference w:type="first" r:id="rId82"/>
      <w:footerReference w:type="first" r:id="rId83"/>
      <w:pgSz w:w="11906" w:h="16838"/>
      <w:pgMar w:top="1133" w:right="850" w:bottom="1133" w:left="1417"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4A543" w14:textId="77777777" w:rsidR="002139E3" w:rsidRDefault="002139E3">
      <w:r>
        <w:separator/>
      </w:r>
    </w:p>
  </w:endnote>
  <w:endnote w:type="continuationSeparator" w:id="0">
    <w:p w14:paraId="688C1244" w14:textId="77777777" w:rsidR="002139E3" w:rsidRDefault="0021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898616"/>
      <w:docPartObj>
        <w:docPartGallery w:val="Page Numbers (Bottom of Page)"/>
        <w:docPartUnique/>
      </w:docPartObj>
    </w:sdtPr>
    <w:sdtEndPr/>
    <w:sdtContent>
      <w:p w14:paraId="7CF1E2F3" w14:textId="77777777" w:rsidR="00751AE4" w:rsidRDefault="00751AE4">
        <w:pPr>
          <w:pStyle w:val="af5"/>
          <w:jc w:val="right"/>
        </w:pPr>
        <w:r>
          <w:fldChar w:fldCharType="begin"/>
        </w:r>
        <w:r>
          <w:instrText>PAGE   \* MERGEFORMAT</w:instrText>
        </w:r>
        <w:r>
          <w:fldChar w:fldCharType="separate"/>
        </w:r>
        <w:r>
          <w:t>2</w:t>
        </w:r>
        <w:r>
          <w:fldChar w:fldCharType="end"/>
        </w:r>
      </w:p>
    </w:sdtContent>
  </w:sdt>
  <w:p w14:paraId="669C7425" w14:textId="77777777" w:rsidR="00751AE4" w:rsidRDefault="00751AE4">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DDE1" w14:textId="77777777" w:rsidR="00484F70" w:rsidRDefault="00BF76F7">
    <w:pPr>
      <w:jc w:val="right"/>
    </w:pPr>
    <w:r>
      <w:rPr>
        <w:sz w:val="20"/>
        <w:szCs w:val="20"/>
      </w:rPr>
      <w:fldChar w:fldCharType="begin"/>
    </w:r>
    <w:r>
      <w:rPr>
        <w:sz w:val="20"/>
        <w:szCs w:val="20"/>
      </w:rPr>
      <w:instrText>PAGE</w:instrText>
    </w:r>
    <w:r>
      <w:rPr>
        <w:sz w:val="20"/>
        <w:szCs w:val="20"/>
      </w:rPr>
      <w:fldChar w:fldCharType="separate"/>
    </w:r>
    <w:r w:rsidR="00384ED9">
      <w:rPr>
        <w:noProof/>
        <w:sz w:val="20"/>
        <w:szCs w:val="20"/>
      </w:rPr>
      <w:t>3</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DAC8" w14:textId="77777777" w:rsidR="00484F70" w:rsidRDefault="00484F70"/>
</w:ftr>
</file>

<file path=word/footer4.xml><?xml version="1.0" encoding="utf-8"?>
<w:ftr xmlns:w="http://schemas.openxmlformats.org/wordprocessingml/2006/main" xmlns:r="http://schemas.openxmlformats.org/officeDocument/2006/relationships">
  <w:p>
    <w:pP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DA032" w14:textId="77777777" w:rsidR="002139E3" w:rsidRDefault="002139E3">
      <w:r>
        <w:separator/>
      </w:r>
    </w:p>
  </w:footnote>
  <w:footnote w:type="continuationSeparator" w:id="0">
    <w:p w14:paraId="6D9D1800" w14:textId="77777777" w:rsidR="002139E3" w:rsidRDefault="00213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1427" w14:textId="77777777" w:rsidR="00484F70" w:rsidRPr="00E42ADF" w:rsidRDefault="00484F70" w:rsidP="00E42AD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97E" w14:textId="77777777" w:rsidR="00484F70" w:rsidRDefault="00484F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42775"/>
    <w:multiLevelType w:val="hybridMultilevel"/>
    <w:tmpl w:val="DAA0CDA4"/>
    <w:lvl w:ilvl="0" w:tplc="9F74A37E">
      <w:start w:val="1"/>
      <w:numFmt w:val="bullet"/>
      <w:lvlText w:val="●"/>
      <w:lvlJc w:val="left"/>
      <w:pPr>
        <w:ind w:left="720" w:hanging="360"/>
      </w:pPr>
    </w:lvl>
    <w:lvl w:ilvl="1" w:tplc="8BB88A42">
      <w:start w:val="1"/>
      <w:numFmt w:val="bullet"/>
      <w:lvlText w:val="○"/>
      <w:lvlJc w:val="left"/>
      <w:pPr>
        <w:ind w:left="1440" w:hanging="360"/>
      </w:pPr>
    </w:lvl>
    <w:lvl w:ilvl="2" w:tplc="7AF231B0">
      <w:start w:val="1"/>
      <w:numFmt w:val="bullet"/>
      <w:lvlText w:val="■"/>
      <w:lvlJc w:val="left"/>
      <w:pPr>
        <w:ind w:left="2160" w:hanging="360"/>
      </w:pPr>
    </w:lvl>
    <w:lvl w:ilvl="3" w:tplc="9BE8B15E">
      <w:start w:val="1"/>
      <w:numFmt w:val="bullet"/>
      <w:lvlText w:val="●"/>
      <w:lvlJc w:val="left"/>
      <w:pPr>
        <w:ind w:left="2880" w:hanging="360"/>
      </w:pPr>
    </w:lvl>
    <w:lvl w:ilvl="4" w:tplc="E63E9580">
      <w:start w:val="1"/>
      <w:numFmt w:val="bullet"/>
      <w:lvlText w:val="○"/>
      <w:lvlJc w:val="left"/>
      <w:pPr>
        <w:ind w:left="3600" w:hanging="360"/>
      </w:pPr>
    </w:lvl>
    <w:lvl w:ilvl="5" w:tplc="CA408494">
      <w:start w:val="1"/>
      <w:numFmt w:val="bullet"/>
      <w:lvlText w:val="■"/>
      <w:lvlJc w:val="left"/>
      <w:pPr>
        <w:ind w:left="4320" w:hanging="360"/>
      </w:pPr>
    </w:lvl>
    <w:lvl w:ilvl="6" w:tplc="9AF8B968">
      <w:start w:val="1"/>
      <w:numFmt w:val="bullet"/>
      <w:lvlText w:val="●"/>
      <w:lvlJc w:val="left"/>
      <w:pPr>
        <w:ind w:left="5040" w:hanging="360"/>
      </w:pPr>
    </w:lvl>
    <w:lvl w:ilvl="7" w:tplc="4B16F65C">
      <w:start w:val="1"/>
      <w:numFmt w:val="bullet"/>
      <w:lvlText w:val="●"/>
      <w:lvlJc w:val="left"/>
      <w:pPr>
        <w:ind w:left="5760" w:hanging="360"/>
      </w:pPr>
    </w:lvl>
    <w:lvl w:ilvl="8" w:tplc="F020866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F70"/>
    <w:rsid w:val="002139E3"/>
    <w:rsid w:val="00225F5B"/>
    <w:rsid w:val="00384ED9"/>
    <w:rsid w:val="00484F70"/>
    <w:rsid w:val="00552BF7"/>
    <w:rsid w:val="006E3691"/>
    <w:rsid w:val="00751AE4"/>
    <w:rsid w:val="007D3EFD"/>
    <w:rsid w:val="008A33D7"/>
    <w:rsid w:val="008D4A5B"/>
    <w:rsid w:val="00907CD0"/>
    <w:rsid w:val="009862DD"/>
    <w:rsid w:val="00987181"/>
    <w:rsid w:val="00A26910"/>
    <w:rsid w:val="00BF76F7"/>
    <w:rsid w:val="00E4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23D9"/>
  <w15:docId w15:val="{DD4150C0-99F5-4AAA-A936-FF8B7E1A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link w:val="30"/>
    <w:uiPriority w:val="9"/>
    <w:unhideWhenUsed/>
    <w:qFormat/>
    <w:pPr>
      <w:outlineLvl w:val="2"/>
    </w:pPr>
    <w:rPr>
      <w:color w:val="1F4D78"/>
      <w:sz w:val="24"/>
      <w:szCs w:val="24"/>
    </w:rPr>
  </w:style>
  <w:style w:type="paragraph" w:styleId="4">
    <w:name w:val="heading 4"/>
    <w:link w:val="40"/>
    <w:uiPriority w:val="9"/>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link w:val="a4"/>
    <w:uiPriority w:val="10"/>
    <w:qFormat/>
    <w:rPr>
      <w:sz w:val="56"/>
      <w:szCs w:val="56"/>
    </w:rPr>
  </w:style>
  <w:style w:type="paragraph" w:customStyle="1" w:styleId="11">
    <w:name w:val="Строгий1"/>
    <w:qFormat/>
    <w:rPr>
      <w:b/>
      <w:bCs/>
    </w:rPr>
  </w:style>
  <w:style w:type="paragraph" w:styleId="a5">
    <w:name w:val="List Paragraph"/>
    <w:qFormat/>
  </w:style>
  <w:style w:type="character" w:styleId="a6">
    <w:name w:val="Hyperlink"/>
    <w:uiPriority w:val="99"/>
    <w:unhideWhenUsed/>
    <w:rPr>
      <w:color w:val="0563C1"/>
      <w:u w:val="single"/>
    </w:rPr>
  </w:style>
  <w:style w:type="character" w:styleId="a7">
    <w:name w:val="footnote reference"/>
    <w:uiPriority w:val="99"/>
    <w:semiHidden/>
    <w:unhideWhenUsed/>
    <w:rPr>
      <w:vertAlign w:val="superscript"/>
    </w:rPr>
  </w:style>
  <w:style w:type="paragraph" w:styleId="a8">
    <w:name w:val="footnote text"/>
    <w:link w:val="a9"/>
    <w:uiPriority w:val="99"/>
    <w:semiHidden/>
    <w:unhideWhenUsed/>
    <w:rPr>
      <w:sz w:val="20"/>
      <w:szCs w:val="20"/>
    </w:rPr>
  </w:style>
  <w:style w:type="character" w:customStyle="1" w:styleId="a9">
    <w:name w:val="Текст сноски Знак"/>
    <w:link w:val="a8"/>
    <w:uiPriority w:val="99"/>
    <w:semiHidden/>
    <w:unhideWhenUsed/>
    <w:rPr>
      <w:sz w:val="20"/>
      <w:szCs w:val="20"/>
    </w:rPr>
  </w:style>
  <w:style w:type="character" w:styleId="aa">
    <w:name w:val="endnote reference"/>
    <w:uiPriority w:val="99"/>
    <w:semiHidden/>
    <w:unhideWhenUsed/>
    <w:rPr>
      <w:vertAlign w:val="superscript"/>
    </w:rPr>
  </w:style>
  <w:style w:type="paragraph" w:styleId="ab">
    <w:name w:val="endnote text"/>
    <w:link w:val="ac"/>
    <w:uiPriority w:val="99"/>
    <w:semiHidden/>
    <w:unhideWhenUsed/>
    <w:rPr>
      <w:sz w:val="20"/>
      <w:szCs w:val="20"/>
    </w:rPr>
  </w:style>
  <w:style w:type="character" w:customStyle="1" w:styleId="ac">
    <w:name w:val="Текст концевой сноски Знак"/>
    <w:link w:val="ab"/>
    <w:uiPriority w:val="99"/>
    <w:semiHidden/>
    <w:unhideWhenUsed/>
    <w:rPr>
      <w:sz w:val="20"/>
      <w:szCs w:val="20"/>
    </w:rPr>
  </w:style>
  <w:style w:type="paragraph" w:styleId="ad">
    <w:name w:val="header"/>
    <w:basedOn w:val="a"/>
    <w:link w:val="ae"/>
    <w:uiPriority w:val="99"/>
    <w:unhideWhenUsed/>
    <w:rsid w:val="00384ED9"/>
    <w:pPr>
      <w:tabs>
        <w:tab w:val="center" w:pos="4680"/>
        <w:tab w:val="right" w:pos="9360"/>
      </w:tabs>
      <w:spacing w:after="200" w:line="276" w:lineRule="auto"/>
    </w:pPr>
    <w:rPr>
      <w:rFonts w:asciiTheme="minorHAnsi" w:eastAsiaTheme="minorHAnsi" w:hAnsiTheme="minorHAnsi" w:cstheme="minorBidi"/>
      <w:sz w:val="22"/>
      <w:szCs w:val="22"/>
      <w:lang w:val="en-US" w:eastAsia="en-US"/>
    </w:rPr>
  </w:style>
  <w:style w:type="character" w:customStyle="1" w:styleId="ae">
    <w:name w:val="Верхний колонтитул Знак"/>
    <w:basedOn w:val="a0"/>
    <w:link w:val="ad"/>
    <w:uiPriority w:val="99"/>
    <w:rsid w:val="00384ED9"/>
    <w:rPr>
      <w:rFonts w:asciiTheme="minorHAnsi" w:eastAsiaTheme="minorHAnsi" w:hAnsiTheme="minorHAnsi" w:cstheme="minorBidi"/>
      <w:sz w:val="22"/>
      <w:szCs w:val="22"/>
      <w:lang w:val="en-US" w:eastAsia="en-US"/>
    </w:rPr>
  </w:style>
  <w:style w:type="character" w:customStyle="1" w:styleId="10">
    <w:name w:val="Заголовок 1 Знак"/>
    <w:basedOn w:val="a0"/>
    <w:link w:val="1"/>
    <w:uiPriority w:val="9"/>
    <w:rsid w:val="00384ED9"/>
    <w:rPr>
      <w:color w:val="2E74B5"/>
      <w:sz w:val="32"/>
      <w:szCs w:val="32"/>
    </w:rPr>
  </w:style>
  <w:style w:type="character" w:customStyle="1" w:styleId="20">
    <w:name w:val="Заголовок 2 Знак"/>
    <w:basedOn w:val="a0"/>
    <w:link w:val="2"/>
    <w:uiPriority w:val="9"/>
    <w:rsid w:val="00384ED9"/>
    <w:rPr>
      <w:color w:val="2E74B5"/>
      <w:sz w:val="26"/>
      <w:szCs w:val="26"/>
    </w:rPr>
  </w:style>
  <w:style w:type="character" w:customStyle="1" w:styleId="30">
    <w:name w:val="Заголовок 3 Знак"/>
    <w:basedOn w:val="a0"/>
    <w:link w:val="3"/>
    <w:uiPriority w:val="9"/>
    <w:rsid w:val="00384ED9"/>
    <w:rPr>
      <w:color w:val="1F4D78"/>
      <w:sz w:val="24"/>
      <w:szCs w:val="24"/>
    </w:rPr>
  </w:style>
  <w:style w:type="character" w:customStyle="1" w:styleId="40">
    <w:name w:val="Заголовок 4 Знак"/>
    <w:basedOn w:val="a0"/>
    <w:link w:val="4"/>
    <w:uiPriority w:val="9"/>
    <w:rsid w:val="00384ED9"/>
    <w:rPr>
      <w:i/>
      <w:iCs/>
      <w:color w:val="2E74B5"/>
    </w:rPr>
  </w:style>
  <w:style w:type="paragraph" w:styleId="af">
    <w:name w:val="Normal Indent"/>
    <w:basedOn w:val="a"/>
    <w:uiPriority w:val="99"/>
    <w:unhideWhenUsed/>
    <w:rsid w:val="00384ED9"/>
    <w:pPr>
      <w:spacing w:after="200" w:line="276" w:lineRule="auto"/>
      <w:ind w:left="720"/>
    </w:pPr>
    <w:rPr>
      <w:rFonts w:asciiTheme="minorHAnsi" w:eastAsiaTheme="minorHAnsi" w:hAnsiTheme="minorHAnsi" w:cstheme="minorBidi"/>
      <w:sz w:val="22"/>
      <w:szCs w:val="22"/>
      <w:lang w:val="en-US" w:eastAsia="en-US"/>
    </w:rPr>
  </w:style>
  <w:style w:type="paragraph" w:styleId="af0">
    <w:name w:val="Subtitle"/>
    <w:basedOn w:val="a"/>
    <w:next w:val="a"/>
    <w:link w:val="af1"/>
    <w:uiPriority w:val="11"/>
    <w:qFormat/>
    <w:rsid w:val="00384ED9"/>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lang w:val="en-US" w:eastAsia="en-US"/>
    </w:rPr>
  </w:style>
  <w:style w:type="character" w:customStyle="1" w:styleId="af1">
    <w:name w:val="Подзаголовок Знак"/>
    <w:basedOn w:val="a0"/>
    <w:link w:val="af0"/>
    <w:uiPriority w:val="11"/>
    <w:rsid w:val="00384ED9"/>
    <w:rPr>
      <w:rFonts w:asciiTheme="majorHAnsi" w:eastAsiaTheme="majorEastAsia" w:hAnsiTheme="majorHAnsi" w:cstheme="majorBidi"/>
      <w:i/>
      <w:iCs/>
      <w:color w:val="4472C4" w:themeColor="accent1"/>
      <w:spacing w:val="15"/>
      <w:sz w:val="24"/>
      <w:szCs w:val="24"/>
      <w:lang w:val="en-US" w:eastAsia="en-US"/>
    </w:rPr>
  </w:style>
  <w:style w:type="character" w:customStyle="1" w:styleId="a4">
    <w:name w:val="Заголовок Знак"/>
    <w:basedOn w:val="a0"/>
    <w:link w:val="a3"/>
    <w:uiPriority w:val="10"/>
    <w:rsid w:val="00384ED9"/>
    <w:rPr>
      <w:sz w:val="56"/>
      <w:szCs w:val="56"/>
    </w:rPr>
  </w:style>
  <w:style w:type="character" w:styleId="af2">
    <w:name w:val="Emphasis"/>
    <w:basedOn w:val="a0"/>
    <w:uiPriority w:val="20"/>
    <w:qFormat/>
    <w:rsid w:val="00384ED9"/>
    <w:rPr>
      <w:i/>
      <w:iCs/>
    </w:rPr>
  </w:style>
  <w:style w:type="table" w:styleId="af3">
    <w:name w:val="Table Grid"/>
    <w:basedOn w:val="a1"/>
    <w:uiPriority w:val="59"/>
    <w:rsid w:val="00384ED9"/>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aption"/>
    <w:basedOn w:val="a"/>
    <w:next w:val="a"/>
    <w:uiPriority w:val="35"/>
    <w:semiHidden/>
    <w:unhideWhenUsed/>
    <w:qFormat/>
    <w:rsid w:val="00384ED9"/>
    <w:pPr>
      <w:spacing w:after="200"/>
    </w:pPr>
    <w:rPr>
      <w:rFonts w:asciiTheme="minorHAnsi" w:eastAsiaTheme="minorHAnsi" w:hAnsiTheme="minorHAnsi" w:cstheme="minorBidi"/>
      <w:b/>
      <w:bCs/>
      <w:color w:val="4472C4" w:themeColor="accent1"/>
      <w:sz w:val="18"/>
      <w:szCs w:val="18"/>
      <w:lang w:val="en-US" w:eastAsia="en-US"/>
    </w:rPr>
  </w:style>
  <w:style w:type="paragraph" w:styleId="af5">
    <w:name w:val="footer"/>
    <w:basedOn w:val="a"/>
    <w:link w:val="af6"/>
    <w:uiPriority w:val="99"/>
    <w:unhideWhenUsed/>
    <w:rsid w:val="00751AE4"/>
    <w:pPr>
      <w:tabs>
        <w:tab w:val="center" w:pos="4677"/>
        <w:tab w:val="right" w:pos="9355"/>
      </w:tabs>
    </w:pPr>
  </w:style>
  <w:style w:type="character" w:customStyle="1" w:styleId="af6">
    <w:name w:val="Нижний колонтитул Знак"/>
    <w:basedOn w:val="a0"/>
    <w:link w:val="af5"/>
    <w:uiPriority w:val="99"/>
    <w:rsid w:val="0075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myschool.edu.ru/" TargetMode="External"/><Relationship Id="rId21" Type="http://schemas.openxmlformats.org/officeDocument/2006/relationships/hyperlink" Target="https://lib.myschool.edu.ru/" TargetMode="External"/><Relationship Id="rId42" Type="http://schemas.openxmlformats.org/officeDocument/2006/relationships/hyperlink" Target="https://resh.edu.ru/subject/23/" TargetMode="External"/><Relationship Id="rId47" Type="http://schemas.openxmlformats.org/officeDocument/2006/relationships/hyperlink" Target="https://resh.edu.ru/subject/23/" TargetMode="External"/><Relationship Id="rId63" Type="http://schemas.openxmlformats.org/officeDocument/2006/relationships/hyperlink" Target="https://resh.edu.ru/subject/23/" TargetMode="External"/><Relationship Id="rId68" Type="http://schemas.openxmlformats.org/officeDocument/2006/relationships/hyperlink" Target="https://lib.myschool.edu.ru/" TargetMode="External"/><Relationship Id="rId84" Type="http://schemas.openxmlformats.org/officeDocument/2006/relationships/fontTable" Target="fontTable.xml"/><Relationship Id="rId16" Type="http://schemas.openxmlformats.org/officeDocument/2006/relationships/hyperlink" Target="https://lib.myschool.edu.ru/" TargetMode="External"/><Relationship Id="rId11" Type="http://schemas.openxmlformats.org/officeDocument/2006/relationships/hyperlink" Target="https://lib.myschool.edu.ru/" TargetMode="External"/><Relationship Id="rId32" Type="http://schemas.openxmlformats.org/officeDocument/2006/relationships/hyperlink" Target="https://lib.myschool.edu.ru/" TargetMode="External"/><Relationship Id="rId37" Type="http://schemas.openxmlformats.org/officeDocument/2006/relationships/hyperlink" Target="https://resh.edu.ru/subject/23/" TargetMode="External"/><Relationship Id="rId53" Type="http://schemas.openxmlformats.org/officeDocument/2006/relationships/hyperlink" Target="https://resh.edu.ru/subject/23/" TargetMode="External"/><Relationship Id="rId58" Type="http://schemas.openxmlformats.org/officeDocument/2006/relationships/hyperlink" Target="https://resh.edu.ru/subject/23/" TargetMode="External"/><Relationship Id="rId74" Type="http://schemas.openxmlformats.org/officeDocument/2006/relationships/hyperlink" Target="https://lib.myschool.edu.ru/" TargetMode="External"/><Relationship Id="rId79" Type="http://schemas.openxmlformats.org/officeDocument/2006/relationships/hyperlink" Target="https://lib.myschool.edu.ru/" TargetMode="External"/><Relationship Id="rId5" Type="http://schemas.openxmlformats.org/officeDocument/2006/relationships/footnotes" Target="footnotes.xml"/><Relationship Id="rId19" Type="http://schemas.openxmlformats.org/officeDocument/2006/relationships/hyperlink" Target="https://lib.myschool.edu.ru/" TargetMode="External"/><Relationship Id="rId14" Type="http://schemas.openxmlformats.org/officeDocument/2006/relationships/hyperlink" Target="https://lib.myschool.edu.ru/" TargetMode="External"/><Relationship Id="rId22" Type="http://schemas.openxmlformats.org/officeDocument/2006/relationships/hyperlink" Target="https://lib.myschool.edu.ru/" TargetMode="External"/><Relationship Id="rId27" Type="http://schemas.openxmlformats.org/officeDocument/2006/relationships/hyperlink" Target="https://lib.myschool.edu.ru/" TargetMode="External"/><Relationship Id="rId30" Type="http://schemas.openxmlformats.org/officeDocument/2006/relationships/hyperlink" Target="https://lib.myschool.edu.ru/" TargetMode="External"/><Relationship Id="rId35" Type="http://schemas.openxmlformats.org/officeDocument/2006/relationships/hyperlink" Target="https://resh.edu.ru/subject/23/" TargetMode="External"/><Relationship Id="rId43" Type="http://schemas.openxmlformats.org/officeDocument/2006/relationships/hyperlink" Target="https://resh.edu.ru/subject/23/" TargetMode="External"/><Relationship Id="rId48" Type="http://schemas.openxmlformats.org/officeDocument/2006/relationships/hyperlink" Target="https://resh.edu.ru/subject/23/" TargetMode="External"/><Relationship Id="rId56" Type="http://schemas.openxmlformats.org/officeDocument/2006/relationships/hyperlink" Target="https://resh.edu.ru/subject/23/" TargetMode="External"/><Relationship Id="rId64" Type="http://schemas.openxmlformats.org/officeDocument/2006/relationships/hyperlink" Target="https://resh.edu.ru/subject/23/" TargetMode="External"/><Relationship Id="rId69" Type="http://schemas.openxmlformats.org/officeDocument/2006/relationships/hyperlink" Target="https://lib.myschool.edu.ru/" TargetMode="External"/><Relationship Id="rId77" Type="http://schemas.openxmlformats.org/officeDocument/2006/relationships/hyperlink" Target="https://lib.myschool.edu.ru/" TargetMode="External"/><Relationship Id="rId8" Type="http://schemas.openxmlformats.org/officeDocument/2006/relationships/hyperlink" Target="https://lib.myschool.edu.ru/" TargetMode="External"/><Relationship Id="rId51" Type="http://schemas.openxmlformats.org/officeDocument/2006/relationships/hyperlink" Target="https://resh.edu.ru/subject/23/" TargetMode="External"/><Relationship Id="rId72" Type="http://schemas.openxmlformats.org/officeDocument/2006/relationships/hyperlink" Target="https://lib.myschool.edu.ru/"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ib.myschool.edu.ru/" TargetMode="External"/><Relationship Id="rId17" Type="http://schemas.openxmlformats.org/officeDocument/2006/relationships/hyperlink" Target="https://lib.myschool.edu.ru/" TargetMode="External"/><Relationship Id="rId25" Type="http://schemas.openxmlformats.org/officeDocument/2006/relationships/hyperlink" Target="https://lib.myschool.edu.ru/" TargetMode="External"/><Relationship Id="rId33" Type="http://schemas.openxmlformats.org/officeDocument/2006/relationships/hyperlink" Target="https://resh.edu.ru/subject/23/" TargetMode="External"/><Relationship Id="rId38" Type="http://schemas.openxmlformats.org/officeDocument/2006/relationships/hyperlink" Target="https://resh.edu.ru/subject/23/" TargetMode="External"/><Relationship Id="rId46" Type="http://schemas.openxmlformats.org/officeDocument/2006/relationships/hyperlink" Target="https://resh.edu.ru/subject/23/" TargetMode="External"/><Relationship Id="rId59" Type="http://schemas.openxmlformats.org/officeDocument/2006/relationships/hyperlink" Target="https://resh.edu.ru/subject/23/" TargetMode="External"/><Relationship Id="rId67" Type="http://schemas.openxmlformats.org/officeDocument/2006/relationships/hyperlink" Target="https://lib.myschool.edu.ru/" TargetMode="External"/><Relationship Id="rId20" Type="http://schemas.openxmlformats.org/officeDocument/2006/relationships/hyperlink" Target="https://lib.myschool.edu.ru/" TargetMode="External"/><Relationship Id="rId41" Type="http://schemas.openxmlformats.org/officeDocument/2006/relationships/hyperlink" Target="https://resh.edu.ru/subject/23/" TargetMode="External"/><Relationship Id="rId54" Type="http://schemas.openxmlformats.org/officeDocument/2006/relationships/hyperlink" Target="https://resh.edu.ru/subject/23/" TargetMode="External"/><Relationship Id="rId62" Type="http://schemas.openxmlformats.org/officeDocument/2006/relationships/hyperlink" Target="https://resh.edu.ru/subject/23/" TargetMode="External"/><Relationship Id="rId70" Type="http://schemas.openxmlformats.org/officeDocument/2006/relationships/hyperlink" Target="https://lib.myschool.edu.ru/" TargetMode="External"/><Relationship Id="rId75" Type="http://schemas.openxmlformats.org/officeDocument/2006/relationships/hyperlink" Target="https://lib.myschool.edu.ru/" TargetMode="External"/><Relationship Id="rId83"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b.myschool.edu.ru/" TargetMode="External"/><Relationship Id="rId23" Type="http://schemas.openxmlformats.org/officeDocument/2006/relationships/hyperlink" Target="https://lib.myschool.edu.ru/" TargetMode="External"/><Relationship Id="rId28" Type="http://schemas.openxmlformats.org/officeDocument/2006/relationships/hyperlink" Target="https://lib.myschool.edu.ru/" TargetMode="External"/><Relationship Id="rId36" Type="http://schemas.openxmlformats.org/officeDocument/2006/relationships/hyperlink" Target="https://resh.edu.ru/subject/23/" TargetMode="External"/><Relationship Id="rId49" Type="http://schemas.openxmlformats.org/officeDocument/2006/relationships/hyperlink" Target="https://resh.edu.ru/subject/23/" TargetMode="External"/><Relationship Id="rId57" Type="http://schemas.openxmlformats.org/officeDocument/2006/relationships/hyperlink" Target="https://resh.edu.ru/subject/23/" TargetMode="External"/><Relationship Id="rId10" Type="http://schemas.openxmlformats.org/officeDocument/2006/relationships/hyperlink" Target="https://resh.edu.ru/subject/23/" TargetMode="External"/><Relationship Id="rId31" Type="http://schemas.openxmlformats.org/officeDocument/2006/relationships/hyperlink" Target="https://lib.myschool.edu.ru/" TargetMode="External"/><Relationship Id="rId44" Type="http://schemas.openxmlformats.org/officeDocument/2006/relationships/hyperlink" Target="https://resh.edu.ru/subject/23/" TargetMode="External"/><Relationship Id="rId52" Type="http://schemas.openxmlformats.org/officeDocument/2006/relationships/hyperlink" Target="https://resh.edu.ru/subject/23/" TargetMode="External"/><Relationship Id="rId60" Type="http://schemas.openxmlformats.org/officeDocument/2006/relationships/hyperlink" Target="https://resh.edu.ru/subject/23/" TargetMode="External"/><Relationship Id="rId65" Type="http://schemas.openxmlformats.org/officeDocument/2006/relationships/hyperlink" Target="https://resh.edu.ru/subject/23/" TargetMode="External"/><Relationship Id="rId73" Type="http://schemas.openxmlformats.org/officeDocument/2006/relationships/hyperlink" Target="https://lib.myschool.edu.ru/" TargetMode="External"/><Relationship Id="rId78" Type="http://schemas.openxmlformats.org/officeDocument/2006/relationships/hyperlink" Target="https://lib.myschool.edu.ru/" TargetMode="External"/><Relationship Id="rId8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esh.edu.ru/subject/23/" TargetMode="External"/><Relationship Id="rId13" Type="http://schemas.openxmlformats.org/officeDocument/2006/relationships/hyperlink" Target="https://lib.myschool.edu.ru/" TargetMode="External"/><Relationship Id="rId18" Type="http://schemas.openxmlformats.org/officeDocument/2006/relationships/hyperlink" Target="https://lib.myschool.edu.ru/" TargetMode="External"/><Relationship Id="rId39" Type="http://schemas.openxmlformats.org/officeDocument/2006/relationships/hyperlink" Target="https://resh.edu.ru/subject/23/" TargetMode="External"/><Relationship Id="rId34" Type="http://schemas.openxmlformats.org/officeDocument/2006/relationships/hyperlink" Target="https://resh.edu.ru/subject/23/" TargetMode="External"/><Relationship Id="rId50" Type="http://schemas.openxmlformats.org/officeDocument/2006/relationships/hyperlink" Target="https://resh.edu.ru/subject/23/" TargetMode="External"/><Relationship Id="rId55" Type="http://schemas.openxmlformats.org/officeDocument/2006/relationships/hyperlink" Target="https://resh.edu.ru/subject/23/" TargetMode="External"/><Relationship Id="rId76" Type="http://schemas.openxmlformats.org/officeDocument/2006/relationships/hyperlink" Target="https://lib.myschool.edu.ru/" TargetMode="External"/><Relationship Id="rId7" Type="http://schemas.openxmlformats.org/officeDocument/2006/relationships/footer" Target="footer1.xml"/><Relationship Id="rId71" Type="http://schemas.openxmlformats.org/officeDocument/2006/relationships/hyperlink" Target="https://lib.myschool.edu.ru/" TargetMode="External"/><Relationship Id="rId2" Type="http://schemas.openxmlformats.org/officeDocument/2006/relationships/styles" Target="styles.xml"/><Relationship Id="rId29" Type="http://schemas.openxmlformats.org/officeDocument/2006/relationships/hyperlink" Target="https://lib.myschool.edu.ru/" TargetMode="External"/><Relationship Id="rId24" Type="http://schemas.openxmlformats.org/officeDocument/2006/relationships/hyperlink" Target="https://lib.myschool.edu.ru/" TargetMode="External"/><Relationship Id="rId40" Type="http://schemas.openxmlformats.org/officeDocument/2006/relationships/hyperlink" Target="https://resh.edu.ru/subject/23/" TargetMode="External"/><Relationship Id="rId45" Type="http://schemas.openxmlformats.org/officeDocument/2006/relationships/hyperlink" Target="https://resh.edu.ru/subject/23/" TargetMode="External"/><Relationship Id="rId66" Type="http://schemas.openxmlformats.org/officeDocument/2006/relationships/hyperlink" Target="https://resh.edu.ru/subject/23/" TargetMode="External"/><Relationship Id="rId61" Type="http://schemas.openxmlformats.org/officeDocument/2006/relationships/hyperlink" Target="https://resh.edu.ru/subject/23/" TargetMode="External"/><Relationship Id="rId82" Type="http://schemas.openxmlformats.org/officeDocument/2006/relationships/header" Target="header2.xml"/><Relationship Id="rIdPageFtr"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11187</Words>
  <Characters>63769</Characters>
  <Application>Microsoft Office Word</Application>
  <DocSecurity>0</DocSecurity>
  <Lines>531</Lines>
  <Paragraphs>149</Paragraphs>
  <ScaleCrop>false</ScaleCrop>
  <Company/>
  <LinksUpToDate>false</LinksUpToDate>
  <CharactersWithSpaces>74807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Елена Николаевна Ярославцева</cp:lastModifiedBy>
  <cp:revision>3</cp:revision>
  <dcterms:created xsi:type="dcterms:W3CDTF">2026-08-31T16:43:00Z</dcterms:created>
  <dcterms:modified xsi:type="dcterms:W3CDTF">2026-08-31T16:43:00Z</dcterms:modified>
</cp:coreProperties>
</file>