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ообщения-родителям-в-чат"/>
    <w:p>
      <w:pPr>
        <w:pStyle w:val="1"/>
        <w:keepNext/>
        <w:keepLines/>
      </w:pPr>
      <w:r>
        <w:t xml:space="preserve">Сообщения родителям в чат</w:t>
      </w:r>
    </w:p>
    <w:p>
      <w:pPr>
        <w:pStyle w:val="FirstParagraph"/>
      </w:pPr>
      <w:r>
        <w:rPr>
          <w:bCs/>
          <w:b/>
        </w:rPr>
        <w:t xml:space="preserve">Для классного руководителя.</w:t>
      </w:r>
      <w:r>
        <w:t xml:space="preserve"> </w:t>
      </w:r>
      <w:r>
        <w:t xml:space="preserve">Три сообщения: о квесте — за две недели до Д, приглашение помощников — вместе с первым или отдельно, благодарность — на следующий день после квеста. Слова в квадратных скобках замените своими. Если школа будет публиковать фотографии, согласия на распространение персональных данных оформляют отдельным документом — не в этом сообщении и не ответом в чате. Сведения о здоровье детей в общем чате не обсуждают.</w:t>
      </w:r>
    </w:p>
    <w:p>
      <w:pPr>
        <w:pageBreakBefore/>
        <w:spacing w:before="0" w:after="0" w:line="20" w:lineRule="exact"/>
        <w:rPr>
          <w:sz w:val="2"/>
        </w:rPr>
      </w:pPr>
    </w:p>
    <w:bookmarkStart w:id="20" w:name="о-квесте-за-две-недели"/>
    <w:p>
      <w:pPr>
        <w:pStyle w:val="2"/>
        <w:keepNext/>
        <w:keepLines/>
      </w:pPr>
      <w:r>
        <w:t xml:space="preserve">1. О квесте — за две недели</w:t>
      </w:r>
    </w:p>
    <w:p>
      <w:pPr>
        <w:pStyle w:val="a8"/>
      </w:pPr>
      <w:r>
        <w:t xml:space="preserve">Здравствуйте!</w:t>
      </w:r>
    </w:p>
    <w:p>
      <w:pPr>
        <w:pStyle w:val="a8"/>
      </w:pPr>
      <w:r>
        <w:t xml:space="preserve">[Дата] с [время] до [время] у параллели пройдёт новогодний квест «Сеанс связи». Продолжительность выбранной версии — [72 / 60 / 45] минуты; сбор начнётся в [время]. Ребята станут сменами полярной станции и соберут радиограмму для самолёта: расшифруют азбуку Морзе, проведут льдину по карте, разберутся с часовыми поясами. Команды по 6–9 человек из одного класса, состав я составлю заранее.</w:t>
      </w:r>
    </w:p>
    <w:p>
      <w:pPr>
        <w:pStyle w:val="a8"/>
      </w:pPr>
      <w:r>
        <w:t xml:space="preserve">Что нужно:</w:t>
      </w:r>
    </w:p>
    <w:p>
      <w:pPr>
        <w:pStyle w:val="a8"/>
      </w:pPr>
      <w:r>
        <w:t xml:space="preserve">— удобная обувь: ходить будем по этажам;</w:t>
      </w:r>
    </w:p>
    <w:p>
      <w:pPr>
        <w:pStyle w:val="a8"/>
      </w:pPr>
      <w:r>
        <w:t xml:space="preserve">— больше ничего. Костюмы, деньги, подарки не нужны. Общего угощения не будет. Если ребёнку нужно своё питание по времени или другие согласованные меры поддержки — это можно, напишите мне лично.</w:t>
      </w:r>
    </w:p>
    <w:p>
      <w:pPr>
        <w:pStyle w:val="a8"/>
      </w:pPr>
      <w:r>
        <w:t xml:space="preserve">Занятия в этот день закончатся в [подтверждённое время].</w:t>
      </w:r>
    </w:p>
    <w:p>
      <w:pPr>
        <w:pStyle w:val="a8"/>
      </w:pPr>
      <w:r>
        <w:t xml:space="preserve">Если ребёнку трудно подниматься по лестнице, тяжело в шуме и толпе, нужны крупные карточки или ему нужно выходить в определённое время — напишите, пожалуйста, мне лично, не в общий чат. Мы заранее продумаем его маршрут и материалы.</w:t>
      </w:r>
    </w:p>
    <w:p>
      <w:pPr>
        <w:pStyle w:val="a8"/>
      </w:pPr>
      <w:r>
        <w:t xml:space="preserve">Для ребят предусмотрены задания разной сложности и помощь ведущих. Места не присуждаются; каждый участник получит памятную карточку. Для ребёнка, который не участвует в квесте, заранее согласуем спокойное занятие под присмотром сотрудника.</w:t>
      </w:r>
    </w:p>
    <w:p>
      <w:pPr>
        <w:pStyle w:val="a8"/>
      </w:pPr>
      <w:r>
        <w:t xml:space="preserve">[Имя, отчество], классный руководитель [класс]</w:t>
      </w:r>
    </w:p>
    <w:p>
      <w:pPr>
        <w:pageBreakBefore/>
        <w:spacing w:before="0" w:after="0" w:line="20" w:lineRule="exact"/>
        <w:rPr>
          <w:sz w:val="2"/>
        </w:rPr>
      </w:pPr>
    </w:p>
    <w:bookmarkEnd w:id="20"/>
    <w:bookmarkStart w:id="21" w:name="приглашение-помощников"/>
    <w:p>
      <w:pPr>
        <w:pStyle w:val="2"/>
        <w:keepNext/>
        <w:keepLines/>
      </w:pPr>
      <w:r>
        <w:t xml:space="preserve">2. Приглашение помощников</w:t>
      </w:r>
    </w:p>
    <w:p>
      <w:pPr>
        <w:pStyle w:val="a8"/>
      </w:pPr>
      <w:r>
        <w:t xml:space="preserve">Нам нужны два-четыре взрослых на всю параллель — помогать у столов на постах квеста [дата] с [время] до [время]. Задания объясняют и проверяют педагоги; помощник раскладывает материалы и помогает ребятам за столом. Помощник работает рядом с сотрудником школы и не остаётся один с группой детей.</w:t>
      </w:r>
    </w:p>
    <w:p>
      <w:pPr>
        <w:pStyle w:val="a8"/>
      </w:pPr>
      <w:r>
        <w:t xml:space="preserve">Если можете, напишите мне лично не позже [дата — за неделю до квеста] фамилию, имя и отчество: их нужно заранее передать на пост охраны. [Если по правилам школы нужен документ, удостоверяющий личность, — возьмите его с собой.]</w:t>
      </w:r>
    </w:p>
    <w:p>
      <w:pPr>
        <w:pStyle w:val="a8"/>
      </w:pPr>
      <w:r>
        <w:t xml:space="preserve">Прийти нужно за 30 минут до начала: 15 минут инструктажа.</w:t>
      </w:r>
    </w:p>
    <w:p>
      <w:pPr>
        <w:pStyle w:val="a8"/>
      </w:pPr>
      <w:r>
        <w:t xml:space="preserve">Когда на пост придёт команда вашего ребёнка, её задания проверяет педагог, а вы помогаете другим столам. Просим на квесте не снимать детей и не угощать их.</w:t>
      </w:r>
    </w:p>
    <w:p>
      <w:pPr>
        <w:pageBreakBefore/>
        <w:spacing w:before="0" w:after="0" w:line="20" w:lineRule="exact"/>
        <w:rPr>
          <w:sz w:val="2"/>
        </w:rPr>
      </w:pPr>
    </w:p>
    <w:bookmarkEnd w:id="21"/>
    <w:bookmarkStart w:id="22" w:name="после-квеста-благодарность"/>
    <w:p>
      <w:pPr>
        <w:pStyle w:val="2"/>
        <w:keepNext/>
        <w:keepLines/>
      </w:pPr>
      <w:r>
        <w:t xml:space="preserve">3. После квеста — благодарность</w:t>
      </w:r>
    </w:p>
    <w:p>
      <w:pPr>
        <w:pStyle w:val="a8"/>
      </w:pPr>
      <w:r>
        <w:t xml:space="preserve">Здравствуйте! Вчера наша параллель прошла квест «Сеанс связи»: все [число] смен собрали радиограммы. Спасибо ребятам и всем взрослым, которые помогали.</w:t>
      </w:r>
    </w:p>
    <w:p>
      <w:pPr>
        <w:pStyle w:val="a8"/>
      </w:pPr>
      <w:r>
        <w:t xml:space="preserve">Если ребёнок принёс домой карточку с надписью QSL — это не опечатка. Такие карточки радиолюбители посылают друг другу, когда связь состоялась.</w:t>
      </w:r>
    </w:p>
    <w:p>
      <w:pPr>
        <w:pStyle w:val="a8"/>
      </w:pPr>
      <w:r>
        <w:t xml:space="preserve">С наступающим!</w:t>
      </w:r>
    </w:p>
    <w:p>
      <w:pPr>
        <w:pStyle w:val="FirstParagraph"/>
      </w:pPr>
      <w:r>
        <w:rPr>
          <w:bCs/>
          <w:b/>
        </w:rPr>
        <w:t xml:space="preserve">Для классного руководителя.</w:t>
      </w:r>
      <w:r>
        <w:t xml:space="preserve"> </w:t>
      </w:r>
      <w:r>
        <w:t xml:space="preserve">В благодарности не перечисляйте, кто из детей что сделал и чья команда справилась быстрее, и не называйте помощников поимённо без их согласия. Радиограммы на стенде размещают после проверки целиком, предпочтительно — обезличенные копии.</w:t>
      </w:r>
    </w:p>
    <w:bookmarkEnd w:id="22"/>
    <w:bookmarkEnd w:id="23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2026-09-27T20:53:26Z</dcterms:created>
  <dcterms:modified xsi:type="dcterms:W3CDTF">2026-09-27T20:53:26Z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