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 w:val="0"/>
          <w:i w:val="0"/>
        </w:rPr>
        <w:t>[Полное наименование образовательной организации]</w:t>
      </w:r>
    </w:p>
    <w:p>
      <w:pPr>
        <w:ind w:left="9751"/>
      </w:pPr>
      <w:r>
        <w:rPr>
          <w:b w:val="0"/>
          <w:i w:val="0"/>
        </w:rPr>
        <w:t>УТВЕРЖДАЮ</w:t>
      </w:r>
    </w:p>
    <w:p>
      <w:pPr>
        <w:ind w:left="9751"/>
      </w:pPr>
      <w:r>
        <w:rPr>
          <w:b w:val="0"/>
          <w:i w:val="0"/>
        </w:rPr>
        <w:t>Директор [наименование организации]</w:t>
      </w:r>
    </w:p>
    <w:p>
      <w:pPr>
        <w:ind w:left="9751"/>
      </w:pPr>
      <w:r>
        <w:rPr>
          <w:b w:val="0"/>
          <w:i w:val="0"/>
        </w:rPr>
        <w:t>____________ [И.О. Фамилия]</w:t>
      </w:r>
    </w:p>
    <w:p>
      <w:pPr>
        <w:ind w:left="9751"/>
      </w:pPr>
      <w:r>
        <w:rPr>
          <w:b w:val="0"/>
          <w:i w:val="0"/>
        </w:rPr>
        <w:t>[дата утверждения]</w:t>
      </w:r>
    </w:p>
    <w:p>
      <w:pPr>
        <w:pStyle w:val="Heading1"/>
        <w:jc w:val="center"/>
      </w:pPr>
      <w:r>
        <w:rPr>
          <w:b w:val="0"/>
          <w:i w:val="0"/>
        </w:rPr>
        <w:t>НОМЕНКЛАТУРА ДЕЛ</w:t>
      </w:r>
    </w:p>
    <w:p>
      <w:pPr>
        <w:jc w:val="center"/>
      </w:pPr>
      <w:r>
        <w:rPr>
          <w:b w:val="0"/>
          <w:i w:val="0"/>
        </w:rPr>
        <w:t>на 2027 год</w:t>
      </w:r>
    </w:p>
    <w:p>
      <w:r>
        <w:rPr>
          <w:b w:val="0"/>
          <w:i w:val="0"/>
        </w:rPr>
        <w:t>[дата составления]    № [номер]    [место составления]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247"/>
        <w:gridCol w:w="4989"/>
        <w:gridCol w:w="1701"/>
        <w:gridCol w:w="3628"/>
        <w:gridCol w:w="2721"/>
      </w:tblGrid>
      <w:tr>
        <w:trPr>
          <w:cantSplit/>
          <w:tblHeader/>
        </w:trPr>
        <w:tc>
          <w:tcPr>
            <w:tcW w:type="dxa" w:w="1247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Индекс дела</w:t>
            </w:r>
          </w:p>
        </w:tc>
        <w:tc>
          <w:tcPr>
            <w:tcW w:type="dxa" w:w="4989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Заголовок дела</w:t>
            </w:r>
          </w:p>
        </w:tc>
        <w:tc>
          <w:tcPr>
            <w:tcW w:type="dxa" w:w="1701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Количество томов (частей)</w:t>
            </w:r>
          </w:p>
        </w:tc>
        <w:tc>
          <w:tcPr>
            <w:tcW w:type="dxa" w:w="3628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Срок хранения и № статьи по перечню</w:t>
            </w:r>
          </w:p>
        </w:tc>
        <w:tc>
          <w:tcPr>
            <w:tcW w:type="dxa" w:w="2721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Примечания</w:t>
            </w:r>
          </w:p>
        </w:tc>
      </w:tr>
      <w:tr>
        <w:trPr>
          <w:cantSplit/>
        </w:trPr>
        <w:tc>
          <w:tcPr>
            <w:tcW w:type="dxa" w:w="1247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1</w:t>
            </w:r>
          </w:p>
        </w:tc>
        <w:tc>
          <w:tcPr>
            <w:tcW w:type="dxa" w:w="4989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2</w:t>
            </w:r>
          </w:p>
        </w:tc>
        <w:tc>
          <w:tcPr>
            <w:tcW w:type="dxa" w:w="1701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3</w:t>
            </w:r>
          </w:p>
        </w:tc>
        <w:tc>
          <w:tcPr>
            <w:tcW w:type="dxa" w:w="3628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4</w:t>
            </w:r>
          </w:p>
        </w:tc>
        <w:tc>
          <w:tcPr>
            <w:tcW w:type="dxa" w:w="2721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5</w:t>
            </w:r>
          </w:p>
        </w:tc>
      </w:tr>
      <w:tr>
        <w:trPr>
          <w:cantSplit/>
        </w:trPr>
        <w:tc>
          <w:tcPr>
            <w:tcW w:type="dxa" w:w="1247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[индекс раздела]</w:t>
            </w:r>
          </w:p>
        </w:tc>
        <w:tc>
          <w:tcPr>
            <w:tcW w:type="dxa" w:w="4989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[Название раздела]</w:t>
            </w:r>
          </w:p>
        </w:tc>
        <w:tc>
          <w:tcPr>
            <w:tcW w:type="dxa" w:w="170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28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72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  <w:trHeight w:val="567"/>
        </w:trPr>
        <w:tc>
          <w:tcPr>
            <w:tcW w:type="dxa" w:w="1247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4989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28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72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  <w:trHeight w:val="567"/>
        </w:trPr>
        <w:tc>
          <w:tcPr>
            <w:tcW w:type="dxa" w:w="1247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4989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28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72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  <w:trHeight w:val="567"/>
        </w:trPr>
        <w:tc>
          <w:tcPr>
            <w:tcW w:type="dxa" w:w="1247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4989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170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3628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721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</w:tbl>
    <w:p>
      <w:pPr>
        <w:spacing w:after="0"/>
      </w:pPr>
    </w:p>
    <w:p>
      <w:r>
        <w:rPr>
          <w:b w:val="0"/>
          <w:i w:val="0"/>
        </w:rPr>
        <w:t>[Должность руководителя службы делопроизводства / ответственного]  ____________  [И.О. Фамилия]  [дата]</w:t>
      </w:r>
    </w:p>
    <w:p>
      <w:r>
        <w:rPr>
          <w:b w:val="0"/>
          <w:i w:val="0"/>
        </w:rPr>
        <w:t>Виза руководителя архива / лица, ответственного за архив: ____________  [И.О. Фамилия]  [дата]</w:t>
      </w:r>
    </w:p>
    <w:p>
      <w:r>
        <w:rPr>
          <w:b w:val="0"/>
          <w:i w:val="0"/>
        </w:rPr>
        <w:t>СОГЛАСОВАНО</w:t>
        <w:br/>
        <w:t>Протокол ЭК организации от [дата] № [номер]</w:t>
      </w:r>
    </w:p>
    <w:p>
      <w:r>
        <w:br w:type="page"/>
      </w:r>
    </w:p>
    <w:p>
      <w:pPr>
        <w:pStyle w:val="Heading1"/>
      </w:pPr>
      <w:r>
        <w:rPr>
          <w:b w:val="0"/>
          <w:i w:val="0"/>
        </w:rPr>
        <w:t>Итоговая запись о категориях и количестве дел, заведённых в 2027 году</w:t>
      </w:r>
    </w:p>
    <w:p>
      <w:r>
        <w:rPr>
          <w:b w:val="0"/>
          <w:i w:val="0"/>
        </w:rPr>
        <w:t>Заполняется по окончании делопроизводственного года.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6633"/>
        <w:gridCol w:w="1984"/>
        <w:gridCol w:w="2835"/>
        <w:gridCol w:w="2835"/>
      </w:tblGrid>
      <w:tr>
        <w:trPr>
          <w:cantSplit/>
          <w:tblHeader/>
        </w:trPr>
        <w:tc>
          <w:tcPr>
            <w:tcW w:type="dxa" w:w="6633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По срокам хранения</w:t>
            </w:r>
          </w:p>
        </w:tc>
        <w:tc>
          <w:tcPr>
            <w:tcW w:type="dxa" w:w="1984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Всего</w:t>
            </w:r>
          </w:p>
        </w:tc>
        <w:tc>
          <w:tcPr>
            <w:tcW w:type="dxa" w:w="2835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В том числе переходящих</w:t>
            </w:r>
          </w:p>
        </w:tc>
        <w:tc>
          <w:tcPr>
            <w:tcW w:type="dxa" w:w="2835"/>
            <w:shd w:fill="E8EEF2"/>
          </w:tcPr>
          <w:p>
            <w:pPr>
              <w:spacing w:after="80" w:before="80" w:line="240" w:lineRule="auto"/>
            </w:pPr>
            <w:r>
              <w:rPr>
                <w:b/>
                <w:sz w:val="20"/>
              </w:rPr>
              <w:t>В том числе с отметкой «ЭПК»</w:t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На бумажном носителе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Постоянного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Временного (свыше 10 лет)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Временного (до 10 лет включительно)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Электронных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Постоянного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Временного (свыше 10 лет)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Временного (до 10 лет включительно)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  <w:tr>
        <w:trPr>
          <w:cantSplit/>
        </w:trPr>
        <w:tc>
          <w:tcPr>
            <w:tcW w:type="dxa" w:w="6633"/>
          </w:tcPr>
          <w:p>
            <w:pPr>
              <w:spacing w:after="80" w:before="80" w:line="240" w:lineRule="auto"/>
            </w:pPr>
            <w:r>
              <w:rPr>
                <w:sz w:val="20"/>
              </w:rPr>
              <w:t>ИТОГО</w:t>
            </w:r>
          </w:p>
        </w:tc>
        <w:tc>
          <w:tcPr>
            <w:tcW w:type="dxa" w:w="1984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  <w:tc>
          <w:tcPr>
            <w:tcW w:type="dxa" w:w="2835"/>
          </w:tcPr>
          <w:p>
            <w:pPr>
              <w:spacing w:after="80" w:before="80" w:line="240" w:lineRule="auto"/>
            </w:pPr>
            <w:r>
              <w:rPr>
                <w:sz w:val="20"/>
              </w:rPr>
            </w:r>
          </w:p>
        </w:tc>
      </w:tr>
    </w:tbl>
    <w:p>
      <w:pPr>
        <w:spacing w:after="0"/>
      </w:pPr>
    </w:p>
    <w:p>
      <w:r>
        <w:rPr>
          <w:b w:val="0"/>
          <w:i w:val="0"/>
        </w:rPr>
        <w:t>В смешанных (гибридных) делах тома на бумажном носителе учитываются в разделе «На бумажном носителе», электронные — в разделе «Электронных».</w:t>
      </w:r>
    </w:p>
    <w:p>
      <w:r>
        <w:rPr>
          <w:b w:val="0"/>
          <w:i w:val="0"/>
        </w:rPr>
        <w:t>[Должность руководителя службы делопроизводства / ответственного]  ____________  [И.О. Фамилия]  [дата]</w:t>
      </w:r>
    </w:p>
    <w:p>
      <w:r>
        <w:rPr>
          <w:b w:val="0"/>
          <w:i w:val="0"/>
        </w:rPr>
        <w:t>Итоговые сведения переданы в архив.</w:t>
        <w:br/>
        <w:t>[Должность работника архива / ответственного]  ____________  [И.О. Фамилия]  [дата]</w:t>
      </w:r>
    </w:p>
    <w:sectPr w:rsidR="00FC693F" w:rsidRPr="0006063C" w:rsidSect="00034616">
      <w:headerReference w:type="default" r:id="rId9"/>
      <w:pgSz w:w="16838" w:h="11906"/>
      <w:pgMar w:top="1134" w:right="850" w:bottom="1134" w:left="1701" w:header="567" w:footer="567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/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60" w:line="240" w:lineRule="auto"/>
    </w:pPr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140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40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40"/>
      <w:outlineLvl w:val="2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140" w:line="240" w:lineRule="auto" w:before="240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Документы директора</dc:creator>
  <cp:keywords/>
  <dc:description>generated by python-docx</dc:description>
  <cp:lastModifiedBy>Документы директора</cp:lastModifiedBy>
  <cp:revision>1</cp:revision>
  <dcterms:created xsi:type="dcterms:W3CDTF">2013-12-23T23:15:00Z</dcterms:created>
  <dcterms:modified xsi:type="dcterms:W3CDTF">2013-12-23T23:15:00Z</dcterms:modified>
  <cp:category/>
</cp:coreProperties>
</file>