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ообщения-родителям"/>
    <w:p>
      <w:pPr>
        <w:pStyle w:val="1"/>
        <w:keepNext/>
        <w:keepLines/>
      </w:pPr>
      <w:r>
        <w:t xml:space="preserve">Сообщения родителям</w:t>
      </w:r>
    </w:p>
    <w:p>
      <w:pPr>
        <w:pStyle w:val="FirstParagraph"/>
      </w:pPr>
      <w:r>
        <w:rPr>
          <w:bCs/>
          <w:b/>
        </w:rPr>
        <w:t xml:space="preserve">«Тираж — один экземпляр» — мастерская ко Дню матери</w:t>
      </w:r>
    </w:p>
    <w:p>
      <w:pPr>
        <w:pStyle w:val="a0"/>
      </w:pPr>
      <w:r>
        <w:t xml:space="preserve">Тексты короткие, чтобы их дочитали в телефоне. Перед отправкой перенесите данные из карточки мероприятия (приложение 3): дату, время, кабинет, вход, требования для входа, телефон для связи. Для потока 27 ноября: мастерская 17:30–18:30, встреча с 17:00, сообщение накануне — 26 ноября, благодарность — 28 ноября; срок ответа 20 ноября не меняется.</w:t>
      </w:r>
    </w:p>
    <w:p>
      <w:pPr>
        <w:pStyle w:val="a0"/>
      </w:pPr>
      <w:r>
        <w:t xml:space="preserve">Во всех сообщениях — «мама или близкий взрослый». Не пишите «дорогие мамы». Фамилии гостей, выбор ученика и причины отсутствия в общем чате не обсуждают: такие сведения присылают классному руководителю лично.</w:t>
      </w:r>
    </w:p>
    <w:bookmarkStart w:id="20" w:name="опрос-о-времени-26-ноября"/>
    <w:p>
      <w:pPr>
        <w:pStyle w:val="2"/>
        <w:keepNext/>
        <w:keepLines/>
      </w:pPr>
      <w:r>
        <w:t xml:space="preserve">1. Опрос о времени, 2–6 ноября</w:t>
      </w:r>
    </w:p>
    <w:p>
      <w:pPr>
        <w:pStyle w:val="a8"/>
      </w:pPr>
      <w:r>
        <w:t xml:space="preserve">Здравствуйте. Ко Дню матери хотим провести в классе мастерскую на один час: ребёнок и близкий взрослый вместе делают небольшую книжку. Подскажите, пожалуйста, до пятницы, 6 ноября, какое время удобнее: четверг, 26 ноября, 18:00–19:00, или пятница, 27 ноября, 17:30–18:30. Ответ ни к чему не обязывает, приглашение пришлю отдельно.</w:t>
      </w:r>
    </w:p>
    <w:bookmarkEnd w:id="20"/>
    <w:bookmarkStart w:id="21" w:name="приглашение-11-ноября"/>
    <w:p>
      <w:pPr>
        <w:pStyle w:val="2"/>
        <w:keepNext/>
        <w:keepLines/>
      </w:pPr>
      <w:r>
        <w:t xml:space="preserve">2. Приглашение, 11 ноября</w:t>
      </w:r>
    </w:p>
    <w:p>
      <w:pPr>
        <w:pStyle w:val="a8"/>
      </w:pPr>
      <w:r>
        <w:t xml:space="preserve">Здравствуйте. В четверг, 26 ноября, с 18:00 до 19:00 в кабинете № ______ пройдёт мастерская «Тираж — один экземпляр». Ребёнок и взрослый за час сделают книжку в одном экземпляре: словарь, интервью, карту и инструкции. Выступлений не будет, книжку ребёнок унесёт домой. Школа участников не фотографирует.</w:t>
      </w:r>
    </w:p>
    <w:p>
      <w:pPr>
        <w:pStyle w:val="a8"/>
      </w:pPr>
      <w:r>
        <w:t xml:space="preserve">Участие добровольное. Можно прийти с мамой или другим близким взрослым, можно выбрать школьного напарника, можно не участвовать — объяснять ничего не нужно.</w:t>
      </w:r>
    </w:p>
    <w:p>
      <w:pPr>
        <w:pStyle w:val="a8"/>
      </w:pPr>
      <w:r>
        <w:t xml:space="preserve">Чтобы охрана пропустила гостей, до 18:00 пятницы, 20 ноября, напишите мне лично, не в этот чат: фамилию, имя и отчество взрослого, придёт ли кто-то ещё и как ребёнок уйдёт домой. Сегодня дети принесут бумажное приглашение с талоном — можно ответить через него. Для входа: [требования школы].</w:t>
      </w:r>
    </w:p>
    <w:bookmarkEnd w:id="21"/>
    <w:bookmarkStart w:id="22" w:name="напоминание-17-ноября"/>
    <w:p>
      <w:pPr>
        <w:pStyle w:val="2"/>
        <w:keepNext/>
        <w:keepLines/>
      </w:pPr>
      <w:r>
        <w:t xml:space="preserve">3. Напоминание, 17 ноября</w:t>
      </w:r>
    </w:p>
    <w:p>
      <w:pPr>
        <w:pStyle w:val="a8"/>
      </w:pPr>
      <w:r>
        <w:t xml:space="preserve">Здравствуйте. Напоминаю про мастерскую «Тираж — один экземпляр» в четверг, 26 ноября, 18:00–19:00. Если хотите участвовать и ещё не ответили, напишите мне лично до 18:00 пятницы, 20 ноября: список нужен охране.</w:t>
      </w:r>
    </w:p>
    <w:bookmarkEnd w:id="22"/>
    <w:bookmarkStart w:id="23" w:name="X0ba0c40b3d5140cfe7d74a1d7a2b0b25055779c"/>
    <w:p>
      <w:pPr>
        <w:pStyle w:val="2"/>
        <w:keepNext/>
        <w:keepLines/>
      </w:pPr>
      <w:r>
        <w:t xml:space="preserve">4. Накануне, 25 ноября — лично тем, кто записался</w:t>
      </w:r>
    </w:p>
    <w:p>
      <w:pPr>
        <w:pStyle w:val="a8"/>
      </w:pPr>
      <w:r>
        <w:t xml:space="preserve">Здравствуйте. Ждём вас завтра, 26 ноября, в 18:00, кабинет № ______. Вход в здание: ____________________. Для входа: [требования школы]. Допуск — на посту охраны, оттуда вас проводят старшеклассники. Если опаздываете или планы изменились, звоните: ____________________.</w:t>
      </w:r>
    </w:p>
    <w:bookmarkEnd w:id="23"/>
    <w:bookmarkStart w:id="24" w:name="благодарность-27-ноября"/>
    <w:p>
      <w:pPr>
        <w:pStyle w:val="2"/>
        <w:keepNext/>
        <w:keepLines/>
      </w:pPr>
      <w:r>
        <w:t xml:space="preserve">5. Благодарность, 27 ноября</w:t>
      </w:r>
    </w:p>
    <w:p>
      <w:pPr>
        <w:pStyle w:val="a8"/>
      </w:pPr>
      <w:r>
        <w:t xml:space="preserve">Спасибо всем, кто вчера пришёл на мастерскую, и старшеклассникам, которые помогали. Книжки остались у вас — мы их не читали и не фотографировали. С Днём матери в воскресенье.</w:t>
      </w:r>
    </w:p>
    <w:p>
      <w:pPr>
        <w:pStyle w:val="FirstParagraph"/>
      </w:pPr>
      <w:r>
        <w:t xml:space="preserve">В благодарности не пишут, сколько взрослых пришло и кто был.</w:t>
      </w:r>
    </w:p>
    <w:bookmarkEnd w:id="24"/>
    <w:bookmarkStart w:id="25" w:name="X55b05fc6af99ecf0bb3037741b67ba0b071abf8"/>
    <w:p>
      <w:pPr>
        <w:pStyle w:val="2"/>
        <w:keepNext/>
        <w:keepLines/>
      </w:pPr>
      <w:r>
        <w:t xml:space="preserve">6. Лично, если ученик выбрал школьного напарника, 23 ноября</w:t>
      </w:r>
    </w:p>
    <w:p>
      <w:pPr>
        <w:pStyle w:val="a8"/>
      </w:pPr>
      <w:r>
        <w:t xml:space="preserve">Здравствуйте. Мы договорились с [имя ребёнка], что в четверг на мастерской он(а) будет работать со школьным напарником — [имя, класс или должность]. Напарнику сообщаем только имя ребёнка, стол и как он(а) уйдёт домой. Подскажите, пожалуйста, как [имя] уйдёт после 19:00: кто заберёт или вы разрешаете идти самостоятельно?</w:t>
      </w:r>
    </w:p>
    <w:bookmarkEnd w:id="25"/>
    <w:bookmarkStart w:id="26" w:name="X5057e797c9fd298008c1edc3b023c166781149a"/>
    <w:p>
      <w:pPr>
        <w:pStyle w:val="2"/>
        <w:keepNext/>
        <w:keepLines/>
      </w:pPr>
      <w:r>
        <w:t xml:space="preserve">7. Лично, если записавшихся мало или нужен второй поток</w:t>
      </w:r>
    </w:p>
    <w:p>
      <w:pPr>
        <w:pStyle w:val="a8"/>
      </w:pPr>
      <w:r>
        <w:t xml:space="preserve">Здравствуйте. На мастерскую записалось [меньше / больше], чем мы рассчитывали, поэтому предлагаем [провести её меньшей группой в то же время / перейти во второй поток — пятница, 27 ноября, 17:30–18:30]. Вам подходит? Если нет, ребёнок может взять комплект домой.</w:t>
      </w:r>
    </w:p>
    <w:bookmarkEnd w:id="26"/>
    <w:bookmarkStart w:id="27" w:name="лично-если-ученик-не-сможет-прийти"/>
    <w:p>
      <w:pPr>
        <w:pStyle w:val="2"/>
        <w:keepNext/>
        <w:keepLines/>
      </w:pPr>
      <w:r>
        <w:t xml:space="preserve">8. Лично, если ученик не сможет прийти</w:t>
      </w:r>
    </w:p>
    <w:p>
      <w:pPr>
        <w:pStyle w:val="a8"/>
      </w:pPr>
      <w:r>
        <w:t xml:space="preserve">Здравствуйте. Если захотите, [имя] может взять комплект домой: листы книжки, карточки вопросов, ленту и короткую памятку, как всё сделать без ведущих. Работать можно в любом порядке, возвращать книжку в школу не нужно. Скажите, передать ли комплект.</w:t>
      </w:r>
    </w:p>
    <w:bookmarkEnd w:id="27"/>
    <w:bookmarkEnd w:id="28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2026-09-27T20:48:44Z</dcterms:created>
  <dcterms:modified xsi:type="dcterms:W3CDTF">2026-09-27T20:48:44Z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